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51703573" r:id="rId8"/>
        </w:object>
      </w:r>
      <w:r w:rsidR="00390505">
        <w:t xml:space="preserve">   </w:t>
      </w:r>
    </w:p>
    <w:p w:rsidR="00CB354B" w:rsidRDefault="00327D65" w:rsidP="00CB354B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CB354B">
        <w:rPr>
          <w:b/>
        </w:rPr>
        <w:t xml:space="preserve"> </w:t>
      </w:r>
    </w:p>
    <w:p w:rsidR="00327D65" w:rsidRDefault="00327D65" w:rsidP="00CB354B">
      <w:pPr>
        <w:spacing w:line="273" w:lineRule="exact"/>
        <w:ind w:right="-286"/>
        <w:jc w:val="center"/>
        <w:rPr>
          <w:b/>
        </w:rPr>
      </w:pPr>
      <w:r w:rsidRPr="00416B7F">
        <w:rPr>
          <w:b/>
        </w:rPr>
        <w:t xml:space="preserve">ЛОМОНОСОВСКИЙ МУНИЦИПАЛЬНЫЙ РАОЙН ЛЕНИНГРАДСКОЙ </w:t>
      </w:r>
      <w:r w:rsidR="00CB354B">
        <w:rPr>
          <w:b/>
        </w:rPr>
        <w:t>О</w:t>
      </w:r>
      <w:r w:rsidRPr="00416B7F">
        <w:rPr>
          <w:b/>
        </w:rPr>
        <w:t>БЛАСТИ</w:t>
      </w:r>
    </w:p>
    <w:p w:rsidR="00CB354B" w:rsidRPr="00416B7F" w:rsidRDefault="00CB354B" w:rsidP="00327D65">
      <w:pPr>
        <w:spacing w:line="273" w:lineRule="exact"/>
        <w:jc w:val="center"/>
        <w:rPr>
          <w:b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9D42FF" w:rsidRDefault="00327D65" w:rsidP="009D42FF">
      <w:pPr>
        <w:spacing w:line="273" w:lineRule="exact"/>
      </w:pPr>
      <w:r>
        <w:t>о</w:t>
      </w:r>
      <w:r w:rsidRPr="00327D65">
        <w:t xml:space="preserve">т      </w:t>
      </w:r>
      <w:r w:rsidR="009D28D0">
        <w:t>22.03.2017</w:t>
      </w:r>
      <w:r w:rsidRPr="00327D65">
        <w:t xml:space="preserve">                                                                                           </w:t>
      </w:r>
      <w:r w:rsidR="002E0AB1">
        <w:t xml:space="preserve">       </w:t>
      </w:r>
      <w:r w:rsidR="00D64517">
        <w:t xml:space="preserve">   № </w:t>
      </w:r>
      <w:r w:rsidR="009D28D0">
        <w:t>416-р/17</w:t>
      </w:r>
    </w:p>
    <w:p w:rsidR="009D42FF" w:rsidRDefault="009D42FF" w:rsidP="009D42FF"/>
    <w:p w:rsidR="00CB354B" w:rsidRDefault="00CB354B" w:rsidP="00CB354B">
      <w:pPr>
        <w:pStyle w:val="Style4"/>
        <w:widowControl/>
        <w:spacing w:before="34"/>
        <w:ind w:right="5741"/>
        <w:rPr>
          <w:rStyle w:val="FontStyle15"/>
        </w:rPr>
      </w:pPr>
    </w:p>
    <w:p w:rsidR="00CB354B" w:rsidRPr="00AB6F68" w:rsidRDefault="00CB354B" w:rsidP="00CB354B">
      <w:pPr>
        <w:pStyle w:val="Style4"/>
        <w:widowControl/>
        <w:spacing w:before="34"/>
        <w:ind w:right="3894"/>
        <w:rPr>
          <w:rStyle w:val="FontStyle15"/>
          <w:b/>
          <w:sz w:val="26"/>
          <w:szCs w:val="26"/>
        </w:rPr>
      </w:pPr>
      <w:r w:rsidRPr="00AB6F68">
        <w:rPr>
          <w:rStyle w:val="FontStyle15"/>
          <w:b/>
          <w:sz w:val="26"/>
          <w:szCs w:val="26"/>
        </w:rPr>
        <w:t xml:space="preserve">Об установлении расходных обязательств </w:t>
      </w:r>
      <w:r>
        <w:rPr>
          <w:rStyle w:val="FontStyle15"/>
          <w:b/>
          <w:sz w:val="26"/>
          <w:szCs w:val="26"/>
        </w:rPr>
        <w:t xml:space="preserve">муниципального образования </w:t>
      </w:r>
      <w:r w:rsidRPr="00AB6F68">
        <w:rPr>
          <w:rStyle w:val="FontStyle15"/>
          <w:b/>
          <w:sz w:val="26"/>
          <w:szCs w:val="26"/>
        </w:rPr>
        <w:t>Ломоносовский</w:t>
      </w:r>
      <w:r>
        <w:rPr>
          <w:rStyle w:val="FontStyle15"/>
          <w:b/>
          <w:sz w:val="26"/>
          <w:szCs w:val="26"/>
        </w:rPr>
        <w:t xml:space="preserve"> </w:t>
      </w:r>
      <w:r w:rsidRPr="00AB6F68">
        <w:rPr>
          <w:rStyle w:val="FontStyle15"/>
          <w:b/>
          <w:sz w:val="26"/>
          <w:szCs w:val="26"/>
        </w:rPr>
        <w:t>муниципальный район Ленинградской области на 201</w:t>
      </w:r>
      <w:r>
        <w:rPr>
          <w:rStyle w:val="FontStyle15"/>
          <w:b/>
          <w:sz w:val="26"/>
          <w:szCs w:val="26"/>
        </w:rPr>
        <w:t>7</w:t>
      </w:r>
      <w:r w:rsidRPr="00AB6F68">
        <w:rPr>
          <w:rStyle w:val="FontStyle15"/>
          <w:b/>
          <w:sz w:val="26"/>
          <w:szCs w:val="26"/>
        </w:rPr>
        <w:t xml:space="preserve"> год, возникающих при выполнении переданных отдельных государственных полномочий</w:t>
      </w:r>
    </w:p>
    <w:p w:rsidR="00CB354B" w:rsidRPr="00853CF5" w:rsidRDefault="00CB354B" w:rsidP="00CB354B">
      <w:pPr>
        <w:pStyle w:val="Style4"/>
        <w:widowControl/>
        <w:spacing w:before="34"/>
        <w:ind w:right="5453"/>
        <w:rPr>
          <w:rStyle w:val="FontStyle15"/>
        </w:rPr>
      </w:pPr>
    </w:p>
    <w:p w:rsidR="00CB354B" w:rsidRDefault="00CB354B" w:rsidP="00CB354B">
      <w:pPr>
        <w:pStyle w:val="Style5"/>
        <w:widowControl/>
        <w:spacing w:line="240" w:lineRule="exact"/>
        <w:rPr>
          <w:sz w:val="20"/>
          <w:szCs w:val="20"/>
        </w:rPr>
      </w:pPr>
    </w:p>
    <w:p w:rsidR="00CB354B" w:rsidRPr="00494213" w:rsidRDefault="00CB354B" w:rsidP="00CB354B">
      <w:pPr>
        <w:spacing w:line="360" w:lineRule="auto"/>
        <w:jc w:val="both"/>
        <w:rPr>
          <w:sz w:val="26"/>
          <w:szCs w:val="26"/>
        </w:rPr>
      </w:pPr>
      <w:r w:rsidRPr="00C351F3">
        <w:rPr>
          <w:rStyle w:val="FontStyle15"/>
          <w:sz w:val="26"/>
          <w:szCs w:val="26"/>
        </w:rPr>
        <w:t xml:space="preserve">         </w:t>
      </w:r>
      <w:r w:rsidRPr="00494213">
        <w:rPr>
          <w:rStyle w:val="FontStyle15"/>
          <w:sz w:val="26"/>
          <w:szCs w:val="26"/>
        </w:rPr>
        <w:t xml:space="preserve">На основании   статьи  86  Бюджетного  кодекса  Российской  Федерации, Федерального   закона от 06 октября  2003 года  № 131-ФЗ “Об общих принципах организации  местного   самоуправления в Российской Федерации”,  постановления   Правительства Ленинградской   области  от 15 апреля 2010 года № 89 «Об утверждении Порядка расходования и учета средств,  предоставляемых в виде субвенций из областного бюджета Ленинградской области бюджетам муниципальных образований»,  в соответствии с </w:t>
      </w:r>
      <w:r w:rsidRPr="00494213">
        <w:rPr>
          <w:sz w:val="26"/>
          <w:szCs w:val="26"/>
        </w:rPr>
        <w:t xml:space="preserve">Областными законами Ленинградской области </w:t>
      </w:r>
      <w:hyperlink r:id="rId9" w:history="1">
        <w:r w:rsidRPr="00494213">
          <w:rPr>
            <w:rStyle w:val="aa"/>
            <w:color w:val="000000"/>
            <w:sz w:val="26"/>
            <w:szCs w:val="26"/>
          </w:rPr>
          <w:t>от 9 декабря 2016 года № 90-оз "Об областном бюджете Ленинградской области на 2017 год и на плановый период 2018 и 2019 годов"</w:t>
        </w:r>
      </w:hyperlink>
      <w:r w:rsidRPr="00494213">
        <w:rPr>
          <w:sz w:val="26"/>
          <w:szCs w:val="26"/>
        </w:rPr>
        <w:t>,</w:t>
      </w:r>
      <w:r w:rsidRPr="00494213">
        <w:rPr>
          <w:bCs/>
          <w:color w:val="000000"/>
          <w:sz w:val="26"/>
          <w:szCs w:val="26"/>
        </w:rPr>
        <w:t xml:space="preserve"> </w:t>
      </w:r>
      <w:r w:rsidRPr="00494213">
        <w:rPr>
          <w:sz w:val="26"/>
          <w:szCs w:val="26"/>
        </w:rPr>
        <w:t xml:space="preserve">от 08 декабря 2005 года № 112-оз «О наделении органов местного самоуправления муниципальных образований Ленинградской области отдельными государственными полномочиями в сфере государственной регистрации актов гражданского состояния», от 29 декабря 2005 года № 124-оз 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 области  в  области  архивного   дела»,  от  29  декабря  2005 года № 125-оз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</w:t>
      </w:r>
      <w:r w:rsidRPr="00494213">
        <w:rPr>
          <w:sz w:val="26"/>
          <w:szCs w:val="26"/>
        </w:rPr>
        <w:lastRenderedPageBreak/>
        <w:t xml:space="preserve">профилактики безнадзорности и правонарушений несовершеннолетних», от 13 октября 2006 года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 правоотношений»,  от 18 мая 2006 года № 24-оз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отношений», от 17 июня 2011 года № 47-оз "О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области, 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  родителей,  и   лиц   из  числа  детей-сирот  и  детей,  оставшихся  без попечения родителей", от 18 ноября 2009 года № 91-оз «О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производства»,  </w:t>
      </w:r>
      <w:r w:rsidRPr="00494213">
        <w:rPr>
          <w:color w:val="000000"/>
          <w:spacing w:val="-2"/>
          <w:sz w:val="26"/>
          <w:szCs w:val="26"/>
          <w:shd w:val="clear" w:color="auto" w:fill="FFFFFF"/>
        </w:rPr>
        <w:t xml:space="preserve">от  10  июня  2014  года  № 38-оз "О наделении   органов  местного самоуправления муниципальных образований Ленинградской области отдельными  государственными  полномочиями  Ленинградской  области  в  сфере  обращения  с  безнадзорными  животными   на  территории  Ленинградской области", </w:t>
      </w:r>
      <w:r w:rsidRPr="00494213">
        <w:rPr>
          <w:bCs/>
          <w:sz w:val="26"/>
          <w:szCs w:val="26"/>
        </w:rPr>
        <w:t xml:space="preserve">от 28 декабря 2015 года № 141-оз </w:t>
      </w:r>
      <w:r w:rsidRPr="00494213">
        <w:rPr>
          <w:sz w:val="26"/>
          <w:szCs w:val="26"/>
        </w:rPr>
        <w:t>"О наделении органов местного самоуправления муниципальных образований Ленинградской области отдельными полномочиями в области земельных отношений, отнесенными к полномочиям органов государственной власти Ленинградской области",</w:t>
      </w:r>
      <w:r w:rsidRPr="00494213">
        <w:rPr>
          <w:bCs/>
          <w:sz w:val="26"/>
          <w:szCs w:val="26"/>
        </w:rPr>
        <w:t xml:space="preserve">  </w:t>
      </w:r>
      <w:hyperlink r:id="rId10" w:history="1">
        <w:r w:rsidRPr="00494213">
          <w:rPr>
            <w:sz w:val="26"/>
            <w:szCs w:val="26"/>
          </w:rPr>
          <w:t xml:space="preserve">от  18  июля 2011  года № 57-оз «О наделении органов местного самоуправления  муниципальных  образований  Ленинградской области отдельными государственными полномочиями Российской Федерации, переданными для осуществления органам государственной власти Ленинградской области, по обеспечению жилыми помещениями отдельных  категорий  граждан», </w:t>
        </w:r>
        <w:hyperlink r:id="rId11" w:history="1">
          <w:r w:rsidRPr="00494213">
            <w:rPr>
              <w:color w:val="000000"/>
              <w:sz w:val="26"/>
              <w:szCs w:val="26"/>
            </w:rPr>
            <w:t xml:space="preserve"> постановления Правительства Российской Федерации от 21 марта 2016 N 216 "Об утверждении Правил предоставления субвенций из федерального бюджета бюджетам субъектов Российской Федерации на </w:t>
          </w:r>
          <w:r w:rsidRPr="00494213">
            <w:rPr>
              <w:color w:val="000000"/>
              <w:sz w:val="26"/>
              <w:szCs w:val="26"/>
            </w:rPr>
            <w:lastRenderedPageBreak/>
            <w:t>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граждан, уволенных с военной службы (службы), и приравненных к ним лиц", администрация муниципального образования Ломоносовский муниципаль</w:t>
          </w:r>
          <w:r>
            <w:rPr>
              <w:color w:val="000000"/>
              <w:sz w:val="26"/>
              <w:szCs w:val="26"/>
            </w:rPr>
            <w:t>ный район Ленинградской области</w:t>
          </w:r>
          <w:r w:rsidRPr="00494213">
            <w:rPr>
              <w:color w:val="000000"/>
              <w:sz w:val="26"/>
              <w:szCs w:val="26"/>
            </w:rPr>
            <w:t xml:space="preserve"> </w:t>
          </w:r>
        </w:hyperlink>
        <w:r w:rsidRPr="00494213">
          <w:rPr>
            <w:color w:val="000000"/>
            <w:sz w:val="26"/>
            <w:szCs w:val="26"/>
          </w:rPr>
          <w:t xml:space="preserve">  </w:t>
        </w:r>
        <w:r w:rsidRPr="00494213">
          <w:rPr>
            <w:rStyle w:val="aa"/>
            <w:color w:val="000000"/>
            <w:sz w:val="26"/>
            <w:szCs w:val="26"/>
          </w:rPr>
          <w:t xml:space="preserve"> </w:t>
        </w:r>
      </w:hyperlink>
      <w:r w:rsidRPr="00494213">
        <w:rPr>
          <w:color w:val="000000"/>
          <w:sz w:val="26"/>
          <w:szCs w:val="26"/>
        </w:rPr>
        <w:t xml:space="preserve">  </w:t>
      </w:r>
    </w:p>
    <w:p w:rsidR="00CB354B" w:rsidRPr="00373373" w:rsidRDefault="00CB354B" w:rsidP="00CB354B">
      <w:pPr>
        <w:pStyle w:val="ConsPlusNormal"/>
        <w:spacing w:line="360" w:lineRule="auto"/>
        <w:jc w:val="both"/>
      </w:pPr>
      <w:r>
        <w:rPr>
          <w:color w:val="000000"/>
        </w:rPr>
        <w:t xml:space="preserve">   </w:t>
      </w:r>
    </w:p>
    <w:p w:rsidR="00CB354B" w:rsidRPr="007F45AB" w:rsidRDefault="00CB354B" w:rsidP="00CB354B">
      <w:pPr>
        <w:pStyle w:val="ConsPlusNormal"/>
        <w:spacing w:line="360" w:lineRule="auto"/>
        <w:jc w:val="center"/>
        <w:rPr>
          <w:rStyle w:val="FontStyle14"/>
          <w:b w:val="0"/>
          <w:bCs w:val="0"/>
          <w:sz w:val="26"/>
          <w:szCs w:val="26"/>
        </w:rPr>
      </w:pPr>
      <w:r w:rsidRPr="00AB6F68">
        <w:rPr>
          <w:rStyle w:val="FontStyle14"/>
          <w:b w:val="0"/>
          <w:sz w:val="26"/>
          <w:szCs w:val="26"/>
        </w:rPr>
        <w:t>п о с т а н о в л я е т</w:t>
      </w:r>
      <w:r w:rsidRPr="00AB6F68">
        <w:rPr>
          <w:rStyle w:val="FontStyle14"/>
          <w:caps/>
          <w:sz w:val="26"/>
          <w:szCs w:val="26"/>
        </w:rPr>
        <w:t>:</w:t>
      </w:r>
    </w:p>
    <w:p w:rsidR="00CB354B" w:rsidRPr="00AB6F68" w:rsidRDefault="00CB354B" w:rsidP="00CB354B">
      <w:pPr>
        <w:pStyle w:val="Style9"/>
        <w:widowControl/>
        <w:spacing w:line="360" w:lineRule="auto"/>
        <w:jc w:val="center"/>
        <w:rPr>
          <w:sz w:val="26"/>
          <w:szCs w:val="26"/>
        </w:rPr>
      </w:pPr>
    </w:p>
    <w:p w:rsidR="00CB354B" w:rsidRPr="00AB6F68" w:rsidRDefault="00CB354B" w:rsidP="00CB354B">
      <w:pPr>
        <w:pStyle w:val="Style9"/>
        <w:widowControl/>
        <w:spacing w:line="360" w:lineRule="auto"/>
        <w:ind w:firstLine="709"/>
        <w:rPr>
          <w:rStyle w:val="FontStyle15"/>
          <w:sz w:val="26"/>
          <w:szCs w:val="26"/>
        </w:rPr>
      </w:pPr>
      <w:r w:rsidRPr="00AB6F68">
        <w:rPr>
          <w:rStyle w:val="FontStyle15"/>
          <w:sz w:val="26"/>
          <w:szCs w:val="26"/>
        </w:rPr>
        <w:t>1. Установить расходные обязательства муниципального образования Ломоносовский муниципальный район Ленинградской области на 201</w:t>
      </w:r>
      <w:r>
        <w:rPr>
          <w:rStyle w:val="FontStyle15"/>
          <w:sz w:val="26"/>
          <w:szCs w:val="26"/>
        </w:rPr>
        <w:t>7</w:t>
      </w:r>
      <w:r w:rsidRPr="00AB6F68">
        <w:rPr>
          <w:rStyle w:val="FontStyle15"/>
          <w:sz w:val="26"/>
          <w:szCs w:val="26"/>
        </w:rPr>
        <w:t xml:space="preserve"> год,</w:t>
      </w:r>
      <w:r w:rsidRPr="00AB6F68">
        <w:rPr>
          <w:sz w:val="26"/>
          <w:szCs w:val="26"/>
        </w:rPr>
        <w:t xml:space="preserve"> </w:t>
      </w:r>
      <w:r>
        <w:rPr>
          <w:rStyle w:val="FontStyle15"/>
          <w:sz w:val="26"/>
          <w:szCs w:val="26"/>
        </w:rPr>
        <w:t>исполняемых за счет субвенций из областного бюджета Ленинградской области:</w:t>
      </w:r>
    </w:p>
    <w:p w:rsidR="00CB354B" w:rsidRPr="00AB6F68" w:rsidRDefault="00CB354B" w:rsidP="00CB354B">
      <w:pPr>
        <w:pStyle w:val="Style7"/>
        <w:widowControl/>
        <w:tabs>
          <w:tab w:val="left" w:pos="1418"/>
        </w:tabs>
        <w:spacing w:line="360" w:lineRule="auto"/>
        <w:ind w:firstLine="709"/>
        <w:jc w:val="both"/>
        <w:rPr>
          <w:rStyle w:val="FontStyle19"/>
          <w:sz w:val="26"/>
          <w:szCs w:val="26"/>
        </w:rPr>
      </w:pPr>
      <w:r w:rsidRPr="00AB6F68">
        <w:rPr>
          <w:rStyle w:val="FontStyle19"/>
          <w:sz w:val="26"/>
          <w:szCs w:val="26"/>
        </w:rPr>
        <w:t>1.1. по осуществлению отдельных государственных полномочий Ленинградской области в области архивного дела;</w:t>
      </w:r>
    </w:p>
    <w:p w:rsidR="00CB354B" w:rsidRPr="00AB6F68" w:rsidRDefault="00CB354B" w:rsidP="00CB354B">
      <w:pPr>
        <w:pStyle w:val="Style7"/>
        <w:widowControl/>
        <w:tabs>
          <w:tab w:val="left" w:pos="1134"/>
        </w:tabs>
        <w:spacing w:line="360" w:lineRule="auto"/>
        <w:ind w:firstLine="730"/>
        <w:jc w:val="both"/>
        <w:rPr>
          <w:rStyle w:val="FontStyle19"/>
          <w:sz w:val="26"/>
          <w:szCs w:val="26"/>
        </w:rPr>
      </w:pPr>
      <w:r w:rsidRPr="00AB6F68">
        <w:rPr>
          <w:rStyle w:val="FontStyle19"/>
          <w:sz w:val="26"/>
          <w:szCs w:val="26"/>
        </w:rPr>
        <w:t>1.2.</w:t>
      </w:r>
      <w:r>
        <w:rPr>
          <w:rStyle w:val="FontStyle19"/>
          <w:sz w:val="26"/>
          <w:szCs w:val="26"/>
        </w:rPr>
        <w:t xml:space="preserve"> </w:t>
      </w:r>
      <w:r w:rsidRPr="00AB6F68">
        <w:rPr>
          <w:rStyle w:val="FontStyle19"/>
          <w:sz w:val="26"/>
          <w:szCs w:val="26"/>
        </w:rPr>
        <w:t xml:space="preserve">по осуществлению отдельных государственных полномочий </w:t>
      </w:r>
      <w:r>
        <w:rPr>
          <w:rStyle w:val="FontStyle19"/>
          <w:sz w:val="26"/>
          <w:szCs w:val="26"/>
        </w:rPr>
        <w:t xml:space="preserve">Ленинградской области </w:t>
      </w:r>
      <w:r w:rsidRPr="00AB6F68">
        <w:rPr>
          <w:sz w:val="26"/>
          <w:szCs w:val="26"/>
        </w:rPr>
        <w:t>в сфере государственной регистрации актов гражданского состояния</w:t>
      </w:r>
      <w:r w:rsidRPr="00AB6F68">
        <w:rPr>
          <w:rStyle w:val="FontStyle19"/>
          <w:sz w:val="26"/>
          <w:szCs w:val="26"/>
        </w:rPr>
        <w:t>;</w:t>
      </w:r>
    </w:p>
    <w:p w:rsidR="00CB354B" w:rsidRPr="00AB6F68" w:rsidRDefault="00CB354B" w:rsidP="00CB354B">
      <w:pPr>
        <w:pStyle w:val="Style7"/>
        <w:widowControl/>
        <w:numPr>
          <w:ilvl w:val="1"/>
          <w:numId w:val="47"/>
        </w:numPr>
        <w:tabs>
          <w:tab w:val="left" w:pos="1134"/>
        </w:tabs>
        <w:spacing w:line="360" w:lineRule="auto"/>
        <w:ind w:left="0" w:firstLine="709"/>
        <w:jc w:val="both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 xml:space="preserve">    </w:t>
      </w:r>
      <w:r w:rsidRPr="00AB6F68">
        <w:rPr>
          <w:rStyle w:val="FontStyle19"/>
          <w:sz w:val="26"/>
          <w:szCs w:val="26"/>
        </w:rPr>
        <w:t>по  осуществлению отдельных  государственных полномочий Ленинградской области в сфере профилактики безнадзорности и правонарушений несовершеннолетних;</w:t>
      </w:r>
    </w:p>
    <w:p w:rsidR="00CB354B" w:rsidRPr="00AB6F68" w:rsidRDefault="00CB354B" w:rsidP="00CB354B">
      <w:pPr>
        <w:pStyle w:val="Style7"/>
        <w:widowControl/>
        <w:numPr>
          <w:ilvl w:val="1"/>
          <w:numId w:val="47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 xml:space="preserve">    </w:t>
      </w:r>
      <w:r w:rsidRPr="00AB6F68">
        <w:rPr>
          <w:rStyle w:val="FontStyle19"/>
          <w:sz w:val="26"/>
          <w:szCs w:val="26"/>
        </w:rPr>
        <w:t>по осуществлению отдельных государственных полномочий Ленинградской области в сфере административных правоотношений;</w:t>
      </w:r>
    </w:p>
    <w:p w:rsidR="00CB354B" w:rsidRPr="00AB6F68" w:rsidRDefault="00CB354B" w:rsidP="00CB354B">
      <w:pPr>
        <w:pStyle w:val="Style7"/>
        <w:widowControl/>
        <w:numPr>
          <w:ilvl w:val="1"/>
          <w:numId w:val="47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 xml:space="preserve">    </w:t>
      </w:r>
      <w:r w:rsidRPr="00AB6F68">
        <w:rPr>
          <w:rStyle w:val="FontStyle19"/>
          <w:sz w:val="26"/>
          <w:szCs w:val="26"/>
        </w:rPr>
        <w:t>по осуществлению отдельных государственных полномочий Ленинградской области в сфере жилищных отношений;</w:t>
      </w:r>
    </w:p>
    <w:p w:rsidR="00CB354B" w:rsidRPr="00AB6F68" w:rsidRDefault="00CB354B" w:rsidP="00CB354B">
      <w:pPr>
        <w:widowControl w:val="0"/>
        <w:numPr>
          <w:ilvl w:val="1"/>
          <w:numId w:val="47"/>
        </w:numPr>
        <w:tabs>
          <w:tab w:val="left" w:pos="142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 xml:space="preserve">  </w:t>
      </w:r>
      <w:r w:rsidRPr="00AB6F68">
        <w:rPr>
          <w:rStyle w:val="FontStyle19"/>
          <w:sz w:val="26"/>
          <w:szCs w:val="26"/>
        </w:rPr>
        <w:t>по осуществлению отдельных государственных полномочий Ленинградской области по поддержке сельскохозяйственного производства;</w:t>
      </w:r>
    </w:p>
    <w:p w:rsidR="00CB354B" w:rsidRPr="00AB6F68" w:rsidRDefault="00CB354B" w:rsidP="00CB354B">
      <w:pPr>
        <w:pStyle w:val="Style7"/>
        <w:widowControl/>
        <w:numPr>
          <w:ilvl w:val="1"/>
          <w:numId w:val="47"/>
        </w:numPr>
        <w:tabs>
          <w:tab w:val="left" w:pos="1134"/>
          <w:tab w:val="left" w:pos="1426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rStyle w:val="FontStyle19"/>
          <w:sz w:val="26"/>
          <w:szCs w:val="26"/>
        </w:rPr>
        <w:t xml:space="preserve">    </w:t>
      </w:r>
      <w:r w:rsidRPr="00AB6F68">
        <w:rPr>
          <w:rStyle w:val="FontStyle19"/>
          <w:sz w:val="26"/>
          <w:szCs w:val="26"/>
        </w:rPr>
        <w:t>по осуществлению отдельных государственных полномочий Ленинградской области</w:t>
      </w:r>
      <w:r w:rsidRPr="00AB6F68">
        <w:rPr>
          <w:sz w:val="26"/>
          <w:szCs w:val="26"/>
        </w:rPr>
        <w:t xml:space="preserve"> в сфере обращения с безнадзорными животными на территории Ленинградской области;</w:t>
      </w:r>
    </w:p>
    <w:p w:rsidR="00CB354B" w:rsidRPr="00AB6F68" w:rsidRDefault="00CB354B" w:rsidP="00CB354B">
      <w:pPr>
        <w:pStyle w:val="Style7"/>
        <w:widowControl/>
        <w:numPr>
          <w:ilvl w:val="1"/>
          <w:numId w:val="47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 xml:space="preserve">     по </w:t>
      </w:r>
      <w:r w:rsidRPr="00AB6F68">
        <w:rPr>
          <w:rStyle w:val="FontStyle19"/>
          <w:sz w:val="26"/>
          <w:szCs w:val="26"/>
        </w:rPr>
        <w:t>осуществлению отдельных государственных полномочий Ленинградской области по организации и осуществлению деятельности по опеке и попечительству;</w:t>
      </w:r>
    </w:p>
    <w:p w:rsidR="00CB354B" w:rsidRPr="00AB6F68" w:rsidRDefault="00CB354B" w:rsidP="00CB354B">
      <w:pPr>
        <w:pStyle w:val="Style7"/>
        <w:widowControl/>
        <w:numPr>
          <w:ilvl w:val="1"/>
          <w:numId w:val="47"/>
        </w:numPr>
        <w:tabs>
          <w:tab w:val="left" w:pos="1134"/>
          <w:tab w:val="left" w:pos="1426"/>
        </w:tabs>
        <w:spacing w:line="360" w:lineRule="auto"/>
        <w:ind w:left="0" w:firstLine="709"/>
        <w:jc w:val="both"/>
        <w:rPr>
          <w:rStyle w:val="FontStyle19"/>
          <w:sz w:val="26"/>
          <w:szCs w:val="26"/>
        </w:rPr>
      </w:pPr>
      <w:r w:rsidRPr="00AB6F68">
        <w:rPr>
          <w:rStyle w:val="FontStyle19"/>
          <w:sz w:val="26"/>
          <w:szCs w:val="26"/>
        </w:rPr>
        <w:lastRenderedPageBreak/>
        <w:t xml:space="preserve"> </w:t>
      </w:r>
      <w:r>
        <w:rPr>
          <w:rStyle w:val="FontStyle19"/>
          <w:sz w:val="26"/>
          <w:szCs w:val="26"/>
        </w:rPr>
        <w:t xml:space="preserve">    </w:t>
      </w:r>
      <w:r w:rsidRPr="00AB6F68">
        <w:rPr>
          <w:rStyle w:val="FontStyle19"/>
          <w:sz w:val="26"/>
          <w:szCs w:val="26"/>
        </w:rPr>
        <w:t>по осуществлению отдельных государственных полномочий Ленинградской области по</w:t>
      </w:r>
      <w:r w:rsidRPr="00AB6F68">
        <w:rPr>
          <w:sz w:val="26"/>
          <w:szCs w:val="26"/>
        </w:rPr>
        <w:t xml:space="preserve"> обеспечению бесплатного проезда детей-сирот и детей, оставшихся без попечения родителей, обучающихся за счет средств местных бюджетов по основным </w:t>
      </w:r>
      <w:r>
        <w:rPr>
          <w:sz w:val="26"/>
          <w:szCs w:val="26"/>
        </w:rPr>
        <w:t>общеобра</w:t>
      </w:r>
      <w:r w:rsidRPr="00AB6F68">
        <w:rPr>
          <w:sz w:val="26"/>
          <w:szCs w:val="26"/>
        </w:rPr>
        <w:t>зовательным программам,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</w:t>
      </w:r>
      <w:r w:rsidRPr="00AB6F68">
        <w:rPr>
          <w:rStyle w:val="FontStyle19"/>
          <w:sz w:val="26"/>
          <w:szCs w:val="26"/>
        </w:rPr>
        <w:t>;</w:t>
      </w:r>
    </w:p>
    <w:p w:rsidR="00CB354B" w:rsidRPr="00AB6F68" w:rsidRDefault="00CB354B" w:rsidP="00CB354B">
      <w:pPr>
        <w:pStyle w:val="Style7"/>
        <w:widowControl/>
        <w:numPr>
          <w:ilvl w:val="1"/>
          <w:numId w:val="47"/>
        </w:numPr>
        <w:tabs>
          <w:tab w:val="left" w:pos="1134"/>
          <w:tab w:val="left" w:pos="1426"/>
        </w:tabs>
        <w:spacing w:line="360" w:lineRule="auto"/>
        <w:ind w:left="0" w:firstLine="709"/>
        <w:jc w:val="both"/>
        <w:rPr>
          <w:rStyle w:val="FontStyle19"/>
          <w:sz w:val="26"/>
          <w:szCs w:val="26"/>
        </w:rPr>
      </w:pPr>
      <w:r w:rsidRPr="00AB6F68">
        <w:rPr>
          <w:rStyle w:val="FontStyle19"/>
          <w:sz w:val="26"/>
          <w:szCs w:val="26"/>
        </w:rPr>
        <w:t>по осуществлению отдельных государственных полномочий Ленинградской  области по организации   выплаты вознаграждения, причитающегося приемным родителям;</w:t>
      </w:r>
    </w:p>
    <w:p w:rsidR="00CB354B" w:rsidRPr="00AB6F68" w:rsidRDefault="00CB354B" w:rsidP="00CB354B">
      <w:pPr>
        <w:pStyle w:val="Style7"/>
        <w:widowControl/>
        <w:numPr>
          <w:ilvl w:val="1"/>
          <w:numId w:val="47"/>
        </w:numPr>
        <w:tabs>
          <w:tab w:val="left" w:pos="1134"/>
          <w:tab w:val="left" w:pos="142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AB6F68">
        <w:rPr>
          <w:rStyle w:val="FontStyle19"/>
          <w:sz w:val="26"/>
          <w:szCs w:val="26"/>
        </w:rPr>
        <w:t>по осуществлению отдельных государственных полномочий</w:t>
      </w:r>
      <w:r w:rsidRPr="00AB6F68">
        <w:rPr>
          <w:rStyle w:val="FontStyle19"/>
          <w:sz w:val="26"/>
          <w:szCs w:val="26"/>
        </w:rPr>
        <w:br/>
        <w:t>Ленинградской области по назначению и выплате единовременного пособия при</w:t>
      </w:r>
      <w:r w:rsidRPr="00AB6F68">
        <w:rPr>
          <w:sz w:val="26"/>
          <w:szCs w:val="26"/>
        </w:rPr>
        <w:t xml:space="preserve"> всех формах устройства детей, лишенных родительского попечения, в семью;</w:t>
      </w:r>
    </w:p>
    <w:p w:rsidR="00CB354B" w:rsidRPr="00AB6F68" w:rsidRDefault="00CB354B" w:rsidP="00CB354B">
      <w:pPr>
        <w:pStyle w:val="Style7"/>
        <w:widowControl/>
        <w:numPr>
          <w:ilvl w:val="1"/>
          <w:numId w:val="47"/>
        </w:numPr>
        <w:tabs>
          <w:tab w:val="left" w:pos="1134"/>
          <w:tab w:val="left" w:pos="142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AB6F68">
        <w:rPr>
          <w:rStyle w:val="FontStyle19"/>
          <w:sz w:val="26"/>
          <w:szCs w:val="26"/>
        </w:rPr>
        <w:t xml:space="preserve">по осуществлению отдельного государственного полномочия Ленинградской области по </w:t>
      </w:r>
      <w:r w:rsidRPr="00AB6F68">
        <w:rPr>
          <w:sz w:val="26"/>
          <w:szCs w:val="26"/>
        </w:rPr>
        <w:t xml:space="preserve">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семьях;</w:t>
      </w:r>
    </w:p>
    <w:p w:rsidR="00CB354B" w:rsidRPr="00AB6F68" w:rsidRDefault="00CB354B" w:rsidP="00CB354B">
      <w:pPr>
        <w:pStyle w:val="Style7"/>
        <w:widowControl/>
        <w:numPr>
          <w:ilvl w:val="1"/>
          <w:numId w:val="47"/>
        </w:numPr>
        <w:tabs>
          <w:tab w:val="left" w:pos="1134"/>
          <w:tab w:val="left" w:pos="142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AB6F68">
        <w:rPr>
          <w:rStyle w:val="FontStyle19"/>
          <w:sz w:val="26"/>
          <w:szCs w:val="26"/>
        </w:rPr>
        <w:t>по осуществлению отдельных государственных полномочий Ленинградской области по</w:t>
      </w:r>
      <w:r w:rsidRPr="00AB6F68">
        <w:rPr>
          <w:sz w:val="26"/>
          <w:szCs w:val="26"/>
        </w:rPr>
        <w:t xml:space="preserve">  обеспечению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лиц;</w:t>
      </w:r>
    </w:p>
    <w:p w:rsidR="00CB354B" w:rsidRPr="00AB6F68" w:rsidRDefault="00CB354B" w:rsidP="00CB354B">
      <w:pPr>
        <w:pStyle w:val="Style7"/>
        <w:widowControl/>
        <w:numPr>
          <w:ilvl w:val="1"/>
          <w:numId w:val="47"/>
        </w:numPr>
        <w:tabs>
          <w:tab w:val="left" w:pos="1134"/>
          <w:tab w:val="left" w:pos="1426"/>
        </w:tabs>
        <w:spacing w:line="360" w:lineRule="auto"/>
        <w:ind w:left="0" w:firstLine="709"/>
        <w:jc w:val="both"/>
        <w:rPr>
          <w:rStyle w:val="FontStyle19"/>
          <w:sz w:val="26"/>
          <w:szCs w:val="26"/>
        </w:rPr>
      </w:pPr>
      <w:r w:rsidRPr="00AB6F68">
        <w:rPr>
          <w:rStyle w:val="FontStyle19"/>
          <w:sz w:val="26"/>
          <w:szCs w:val="26"/>
        </w:rPr>
        <w:t>по осуществлению отдельных государственных полномочий Ленинградской области по аренде жилых помещений для детей-сирот 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помещениями;</w:t>
      </w:r>
    </w:p>
    <w:p w:rsidR="00CB354B" w:rsidRPr="00AB6F68" w:rsidRDefault="00CB354B" w:rsidP="00CB354B">
      <w:pPr>
        <w:pStyle w:val="Style7"/>
        <w:widowControl/>
        <w:numPr>
          <w:ilvl w:val="1"/>
          <w:numId w:val="47"/>
        </w:numPr>
        <w:tabs>
          <w:tab w:val="left" w:pos="1134"/>
          <w:tab w:val="left" w:pos="1426"/>
        </w:tabs>
        <w:spacing w:line="360" w:lineRule="auto"/>
        <w:ind w:left="0" w:firstLine="709"/>
        <w:jc w:val="both"/>
        <w:rPr>
          <w:rStyle w:val="FontStyle19"/>
          <w:sz w:val="26"/>
          <w:szCs w:val="26"/>
        </w:rPr>
      </w:pPr>
      <w:r w:rsidRPr="00AB6F68">
        <w:rPr>
          <w:rStyle w:val="FontStyle19"/>
          <w:sz w:val="26"/>
          <w:szCs w:val="26"/>
        </w:rPr>
        <w:t>по осуществлению отдельных государственных полномочий Ленинградской области по подготовке граждан, желающих принять на воспитание в свою семью ребенка, оставшегося без попечения родителей;</w:t>
      </w:r>
    </w:p>
    <w:p w:rsidR="00CB354B" w:rsidRPr="00AB6F68" w:rsidRDefault="00CB354B" w:rsidP="00CB354B">
      <w:pPr>
        <w:pStyle w:val="Style7"/>
        <w:widowControl/>
        <w:numPr>
          <w:ilvl w:val="1"/>
          <w:numId w:val="47"/>
        </w:numPr>
        <w:shd w:val="clear" w:color="auto" w:fill="FFFFFF"/>
        <w:tabs>
          <w:tab w:val="left" w:pos="1134"/>
          <w:tab w:val="left" w:pos="142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AB6F68">
        <w:rPr>
          <w:rStyle w:val="FontStyle19"/>
          <w:sz w:val="26"/>
          <w:szCs w:val="26"/>
        </w:rPr>
        <w:lastRenderedPageBreak/>
        <w:t xml:space="preserve">по осуществлению отдельных государственных полномочий Ленинградской </w:t>
      </w:r>
      <w:r>
        <w:rPr>
          <w:rStyle w:val="FontStyle19"/>
          <w:sz w:val="26"/>
          <w:szCs w:val="26"/>
        </w:rPr>
        <w:t xml:space="preserve">области </w:t>
      </w:r>
      <w:r w:rsidRPr="00CB2F2E">
        <w:rPr>
          <w:bCs/>
          <w:sz w:val="26"/>
          <w:szCs w:val="26"/>
        </w:rPr>
        <w:t>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</w:r>
      <w:r w:rsidRPr="00AB6F68">
        <w:rPr>
          <w:sz w:val="26"/>
          <w:szCs w:val="26"/>
        </w:rPr>
        <w:t>;</w:t>
      </w:r>
    </w:p>
    <w:p w:rsidR="00CB354B" w:rsidRPr="00E53FA2" w:rsidRDefault="00CB354B" w:rsidP="00CB354B">
      <w:pPr>
        <w:pStyle w:val="Style5"/>
        <w:spacing w:line="360" w:lineRule="auto"/>
        <w:ind w:firstLine="0"/>
        <w:rPr>
          <w:sz w:val="26"/>
          <w:szCs w:val="26"/>
        </w:rPr>
      </w:pPr>
      <w:r>
        <w:rPr>
          <w:sz w:val="26"/>
          <w:shd w:val="clear" w:color="auto" w:fill="FFFFFF"/>
        </w:rPr>
        <w:t xml:space="preserve">           1.17. </w:t>
      </w:r>
      <w:r w:rsidRPr="00E53FA2">
        <w:rPr>
          <w:sz w:val="26"/>
          <w:shd w:val="clear" w:color="auto" w:fill="FFFFFF"/>
        </w:rPr>
        <w:t xml:space="preserve">по осуществлению отдельных государственных полномочий Ленинградской области </w:t>
      </w:r>
      <w:r w:rsidRPr="000E7306">
        <w:rPr>
          <w:bCs/>
          <w:sz w:val="26"/>
          <w:szCs w:val="26"/>
        </w:rPr>
        <w:t>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организациях для детей-сирот и детей, оставшихся без попечения родителей, в иных образовательных организациях,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семьи: от платы за пользование жилым помещением (плата за наем);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доме; от платы за коммунальные услуги; от оплаты за определение технического состояния и оценку стоимости жилого помещения в случае передачи его в собственность</w:t>
      </w:r>
      <w:r>
        <w:rPr>
          <w:sz w:val="26"/>
        </w:rPr>
        <w:t>;</w:t>
      </w:r>
    </w:p>
    <w:p w:rsidR="00CB354B" w:rsidRPr="00AB6F68" w:rsidRDefault="00CB354B" w:rsidP="00CB354B">
      <w:pPr>
        <w:pStyle w:val="Style7"/>
        <w:widowControl/>
        <w:numPr>
          <w:ilvl w:val="1"/>
          <w:numId w:val="48"/>
        </w:numPr>
        <w:tabs>
          <w:tab w:val="left" w:pos="0"/>
          <w:tab w:val="left" w:pos="1426"/>
        </w:tabs>
        <w:spacing w:line="360" w:lineRule="auto"/>
        <w:ind w:left="0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B6F68">
        <w:rPr>
          <w:sz w:val="26"/>
          <w:szCs w:val="26"/>
        </w:rPr>
        <w:t xml:space="preserve">по осуществлению отдельных государственных полномочий Ленинградской области  по предоставлению </w:t>
      </w:r>
      <w:r w:rsidRPr="000E7306">
        <w:rPr>
          <w:sz w:val="26"/>
          <w:szCs w:val="26"/>
        </w:rPr>
        <w:t xml:space="preserve">единовременной денежной выплаты на проведение капитального ремонта индивидуальных жилых домов в соответствии с областным законом от 13 октября 2014 года № 62-оз "О </w:t>
      </w:r>
      <w:r w:rsidRPr="000E7306">
        <w:rPr>
          <w:sz w:val="26"/>
          <w:szCs w:val="26"/>
        </w:rPr>
        <w:lastRenderedPageBreak/>
        <w:t>предоставлении отдельным категориям граждан единовременной денежной выплаты на проведение капитального ремонта индивидуальных жилых домов"</w:t>
      </w:r>
      <w:r w:rsidRPr="00AB6F68">
        <w:rPr>
          <w:sz w:val="26"/>
          <w:szCs w:val="26"/>
        </w:rPr>
        <w:t>;</w:t>
      </w:r>
    </w:p>
    <w:p w:rsidR="00CB354B" w:rsidRPr="00AB6F68" w:rsidRDefault="00CB354B" w:rsidP="00CB354B">
      <w:pPr>
        <w:pStyle w:val="Style7"/>
        <w:widowControl/>
        <w:numPr>
          <w:ilvl w:val="1"/>
          <w:numId w:val="49"/>
        </w:numPr>
        <w:tabs>
          <w:tab w:val="left" w:pos="426"/>
          <w:tab w:val="left" w:pos="1426"/>
        </w:tabs>
        <w:spacing w:line="360" w:lineRule="auto"/>
        <w:ind w:left="0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осуществлению отдельных государственных полномочий Ленинградской области </w:t>
      </w:r>
      <w:r>
        <w:rPr>
          <w:rStyle w:val="FontStyle19"/>
          <w:sz w:val="26"/>
          <w:szCs w:val="26"/>
        </w:rPr>
        <w:t xml:space="preserve">по </w:t>
      </w:r>
      <w:r>
        <w:rPr>
          <w:rStyle w:val="FontStyle15"/>
          <w:sz w:val="26"/>
          <w:szCs w:val="26"/>
        </w:rPr>
        <w:t>обеспечению жильем граждан, уволенных с военной службы (службы), и приравненных к ним лиц.</w:t>
      </w:r>
      <w:r w:rsidRPr="00FD3F38">
        <w:rPr>
          <w:rStyle w:val="FontStyle15"/>
          <w:sz w:val="26"/>
          <w:szCs w:val="26"/>
        </w:rPr>
        <w:t xml:space="preserve"> </w:t>
      </w:r>
      <w:r>
        <w:rPr>
          <w:rStyle w:val="FontStyle15"/>
          <w:sz w:val="26"/>
          <w:szCs w:val="26"/>
        </w:rPr>
        <w:t xml:space="preserve"> </w:t>
      </w:r>
    </w:p>
    <w:p w:rsidR="00CB354B" w:rsidRPr="00AB6F68" w:rsidRDefault="00CB354B" w:rsidP="00CB354B">
      <w:pPr>
        <w:pStyle w:val="Style7"/>
        <w:widowControl/>
        <w:tabs>
          <w:tab w:val="left" w:pos="1134"/>
          <w:tab w:val="left" w:pos="1426"/>
        </w:tabs>
        <w:spacing w:line="360" w:lineRule="auto"/>
        <w:ind w:firstLine="0"/>
        <w:jc w:val="both"/>
        <w:rPr>
          <w:rStyle w:val="FontStyle15"/>
          <w:sz w:val="26"/>
          <w:szCs w:val="26"/>
        </w:rPr>
      </w:pPr>
      <w:r w:rsidRPr="00AB6F68">
        <w:rPr>
          <w:sz w:val="26"/>
          <w:szCs w:val="26"/>
        </w:rPr>
        <w:t xml:space="preserve">            2. </w:t>
      </w:r>
      <w:r w:rsidRPr="000F6048">
        <w:rPr>
          <w:rStyle w:val="FontStyle15"/>
          <w:sz w:val="26"/>
          <w:szCs w:val="26"/>
        </w:rPr>
        <w:t>Установить, что бюджетные полномочия по исполнению расходных обязательств, установленных пунктом 1 настоящего постановления, осуществляются главным распорядителем бюджетных средств администрацией муниципального образования Ломоносовский муниципальный район Ленинградской области в пределах утверждённых ему лимитов бюджетных обязательств и бюджетных ассигнований.</w:t>
      </w:r>
    </w:p>
    <w:p w:rsidR="00CB354B" w:rsidRDefault="00CB354B" w:rsidP="00CB354B">
      <w:pPr>
        <w:pStyle w:val="Style5"/>
        <w:widowControl/>
        <w:tabs>
          <w:tab w:val="left" w:pos="993"/>
          <w:tab w:val="left" w:pos="1134"/>
        </w:tabs>
        <w:spacing w:line="360" w:lineRule="auto"/>
        <w:ind w:firstLine="0"/>
        <w:rPr>
          <w:rStyle w:val="FontStyle15"/>
          <w:sz w:val="26"/>
          <w:szCs w:val="26"/>
        </w:rPr>
      </w:pPr>
      <w:r w:rsidRPr="00AB6F68">
        <w:rPr>
          <w:rStyle w:val="FontStyle15"/>
          <w:sz w:val="26"/>
          <w:szCs w:val="26"/>
        </w:rPr>
        <w:t xml:space="preserve">           3.</w:t>
      </w:r>
      <w:r>
        <w:rPr>
          <w:rStyle w:val="FontStyle15"/>
          <w:sz w:val="26"/>
          <w:szCs w:val="26"/>
        </w:rPr>
        <w:t xml:space="preserve">  Контроль </w:t>
      </w:r>
      <w:r w:rsidRPr="00AB6F68">
        <w:rPr>
          <w:rStyle w:val="FontStyle15"/>
          <w:sz w:val="26"/>
          <w:szCs w:val="26"/>
        </w:rPr>
        <w:t xml:space="preserve">за </w:t>
      </w:r>
      <w:r>
        <w:rPr>
          <w:rStyle w:val="FontStyle15"/>
          <w:sz w:val="26"/>
          <w:szCs w:val="26"/>
        </w:rPr>
        <w:t xml:space="preserve">исполнением </w:t>
      </w:r>
      <w:r w:rsidRPr="00AB6F68">
        <w:rPr>
          <w:rStyle w:val="FontStyle15"/>
          <w:sz w:val="26"/>
          <w:szCs w:val="26"/>
        </w:rPr>
        <w:t>настоящего постановления возложить на</w:t>
      </w:r>
      <w:r>
        <w:rPr>
          <w:rStyle w:val="FontStyle15"/>
          <w:sz w:val="26"/>
          <w:szCs w:val="26"/>
        </w:rPr>
        <w:t>:</w:t>
      </w:r>
    </w:p>
    <w:p w:rsidR="00CB354B" w:rsidRDefault="00CB354B" w:rsidP="00CB354B">
      <w:pPr>
        <w:pStyle w:val="Style5"/>
        <w:widowControl/>
        <w:tabs>
          <w:tab w:val="left" w:pos="993"/>
          <w:tab w:val="left" w:pos="1134"/>
        </w:tabs>
        <w:spacing w:line="360" w:lineRule="auto"/>
        <w:ind w:firstLine="0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 xml:space="preserve">           -</w:t>
      </w:r>
      <w:r w:rsidRPr="00AB6F68">
        <w:rPr>
          <w:rStyle w:val="FontStyle15"/>
          <w:sz w:val="26"/>
          <w:szCs w:val="26"/>
        </w:rPr>
        <w:t xml:space="preserve">  заместит</w:t>
      </w:r>
      <w:r>
        <w:rPr>
          <w:rStyle w:val="FontStyle15"/>
          <w:sz w:val="26"/>
          <w:szCs w:val="26"/>
        </w:rPr>
        <w:t xml:space="preserve">еля  </w:t>
      </w:r>
      <w:r w:rsidRPr="00AB6F68">
        <w:rPr>
          <w:rStyle w:val="FontStyle15"/>
          <w:sz w:val="26"/>
          <w:szCs w:val="26"/>
        </w:rPr>
        <w:t xml:space="preserve">главы </w:t>
      </w:r>
      <w:r>
        <w:rPr>
          <w:rStyle w:val="FontStyle15"/>
          <w:sz w:val="26"/>
          <w:szCs w:val="26"/>
        </w:rPr>
        <w:t xml:space="preserve">  </w:t>
      </w:r>
      <w:r w:rsidRPr="00AB6F68">
        <w:rPr>
          <w:rStyle w:val="FontStyle15"/>
          <w:sz w:val="26"/>
          <w:szCs w:val="26"/>
        </w:rPr>
        <w:t xml:space="preserve">администрации </w:t>
      </w:r>
      <w:r>
        <w:rPr>
          <w:rStyle w:val="FontStyle15"/>
          <w:sz w:val="26"/>
          <w:szCs w:val="26"/>
        </w:rPr>
        <w:t>А.Р.</w:t>
      </w:r>
      <w:r w:rsidRPr="00AB6F68">
        <w:rPr>
          <w:rStyle w:val="FontStyle15"/>
          <w:sz w:val="26"/>
          <w:szCs w:val="26"/>
        </w:rPr>
        <w:t xml:space="preserve">Гасанова </w:t>
      </w:r>
      <w:r>
        <w:rPr>
          <w:rStyle w:val="FontStyle15"/>
          <w:sz w:val="26"/>
          <w:szCs w:val="26"/>
        </w:rPr>
        <w:t xml:space="preserve"> в части подпунктов 1.6, 1.7;</w:t>
      </w:r>
    </w:p>
    <w:p w:rsidR="00CB354B" w:rsidRDefault="00CB354B" w:rsidP="00CB354B">
      <w:pPr>
        <w:pStyle w:val="Style5"/>
        <w:widowControl/>
        <w:spacing w:line="360" w:lineRule="auto"/>
        <w:ind w:firstLine="0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 xml:space="preserve">           - </w:t>
      </w:r>
      <w:r w:rsidRPr="00AB6F68">
        <w:rPr>
          <w:rStyle w:val="FontStyle15"/>
          <w:sz w:val="26"/>
          <w:szCs w:val="26"/>
        </w:rPr>
        <w:t>заместит</w:t>
      </w:r>
      <w:r>
        <w:rPr>
          <w:rStyle w:val="FontStyle15"/>
          <w:sz w:val="26"/>
          <w:szCs w:val="26"/>
        </w:rPr>
        <w:t xml:space="preserve">еля  </w:t>
      </w:r>
      <w:r w:rsidRPr="00AB6F68">
        <w:rPr>
          <w:rStyle w:val="FontStyle15"/>
          <w:sz w:val="26"/>
          <w:szCs w:val="26"/>
        </w:rPr>
        <w:t xml:space="preserve">главы </w:t>
      </w:r>
      <w:r>
        <w:rPr>
          <w:rStyle w:val="FontStyle15"/>
          <w:sz w:val="26"/>
          <w:szCs w:val="26"/>
        </w:rPr>
        <w:t xml:space="preserve">  </w:t>
      </w:r>
      <w:r w:rsidRPr="00AB6F68">
        <w:rPr>
          <w:rStyle w:val="FontStyle15"/>
          <w:sz w:val="26"/>
          <w:szCs w:val="26"/>
        </w:rPr>
        <w:t xml:space="preserve">администрации </w:t>
      </w:r>
      <w:r>
        <w:rPr>
          <w:rStyle w:val="FontStyle15"/>
          <w:sz w:val="26"/>
          <w:szCs w:val="26"/>
        </w:rPr>
        <w:t>С.А.</w:t>
      </w:r>
      <w:r w:rsidRPr="00AB6F68">
        <w:rPr>
          <w:rStyle w:val="FontStyle15"/>
          <w:sz w:val="26"/>
          <w:szCs w:val="26"/>
        </w:rPr>
        <w:t xml:space="preserve">Годова </w:t>
      </w:r>
      <w:r>
        <w:rPr>
          <w:rStyle w:val="FontStyle15"/>
          <w:sz w:val="26"/>
          <w:szCs w:val="26"/>
        </w:rPr>
        <w:t xml:space="preserve"> в части подпунктов 1.1, 1.4;</w:t>
      </w:r>
    </w:p>
    <w:p w:rsidR="00CB354B" w:rsidRDefault="00CB354B" w:rsidP="00CB354B">
      <w:pPr>
        <w:pStyle w:val="Style5"/>
        <w:widowControl/>
        <w:spacing w:line="360" w:lineRule="auto"/>
        <w:ind w:firstLine="0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 xml:space="preserve">           - </w:t>
      </w:r>
      <w:r w:rsidRPr="00AB6F68">
        <w:rPr>
          <w:rStyle w:val="FontStyle15"/>
          <w:sz w:val="26"/>
          <w:szCs w:val="26"/>
        </w:rPr>
        <w:t>заместит</w:t>
      </w:r>
      <w:r>
        <w:rPr>
          <w:rStyle w:val="FontStyle15"/>
          <w:sz w:val="26"/>
          <w:szCs w:val="26"/>
        </w:rPr>
        <w:t xml:space="preserve">еля  </w:t>
      </w:r>
      <w:r w:rsidRPr="00AB6F68">
        <w:rPr>
          <w:rStyle w:val="FontStyle15"/>
          <w:sz w:val="26"/>
          <w:szCs w:val="26"/>
        </w:rPr>
        <w:t xml:space="preserve">главы </w:t>
      </w:r>
      <w:r>
        <w:rPr>
          <w:rStyle w:val="FontStyle15"/>
          <w:sz w:val="26"/>
          <w:szCs w:val="26"/>
        </w:rPr>
        <w:t xml:space="preserve">  </w:t>
      </w:r>
      <w:r w:rsidRPr="00AB6F68">
        <w:rPr>
          <w:rStyle w:val="FontStyle15"/>
          <w:sz w:val="26"/>
          <w:szCs w:val="26"/>
        </w:rPr>
        <w:t>администрации</w:t>
      </w:r>
      <w:r>
        <w:rPr>
          <w:rStyle w:val="FontStyle15"/>
          <w:sz w:val="26"/>
          <w:szCs w:val="26"/>
        </w:rPr>
        <w:t xml:space="preserve"> Н.Г.</w:t>
      </w:r>
      <w:r w:rsidRPr="00AB6F68">
        <w:rPr>
          <w:rStyle w:val="FontStyle15"/>
          <w:sz w:val="26"/>
          <w:szCs w:val="26"/>
        </w:rPr>
        <w:t xml:space="preserve">Спиридонову </w:t>
      </w:r>
      <w:r>
        <w:rPr>
          <w:rStyle w:val="FontStyle15"/>
          <w:sz w:val="26"/>
          <w:szCs w:val="26"/>
        </w:rPr>
        <w:t xml:space="preserve"> в части подпунктов 1.2, 1.3, 1.8, 1.9, 1.10, 1.11, 1.12, 1.13, 1.14, 1.15, 1.16, 1.17;</w:t>
      </w:r>
    </w:p>
    <w:p w:rsidR="00CB354B" w:rsidRDefault="00CB354B" w:rsidP="00CB354B">
      <w:pPr>
        <w:pStyle w:val="Style5"/>
        <w:widowControl/>
        <w:spacing w:line="360" w:lineRule="auto"/>
        <w:ind w:firstLine="0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 xml:space="preserve">           - </w:t>
      </w:r>
      <w:r w:rsidRPr="00AB6F68">
        <w:rPr>
          <w:rStyle w:val="FontStyle15"/>
          <w:sz w:val="26"/>
          <w:szCs w:val="26"/>
        </w:rPr>
        <w:t>заместит</w:t>
      </w:r>
      <w:r>
        <w:rPr>
          <w:rStyle w:val="FontStyle15"/>
          <w:sz w:val="26"/>
          <w:szCs w:val="26"/>
        </w:rPr>
        <w:t xml:space="preserve">еля  </w:t>
      </w:r>
      <w:r w:rsidRPr="00AB6F68">
        <w:rPr>
          <w:rStyle w:val="FontStyle15"/>
          <w:sz w:val="26"/>
          <w:szCs w:val="26"/>
        </w:rPr>
        <w:t xml:space="preserve">главы </w:t>
      </w:r>
      <w:r>
        <w:rPr>
          <w:rStyle w:val="FontStyle15"/>
          <w:sz w:val="26"/>
          <w:szCs w:val="26"/>
        </w:rPr>
        <w:t xml:space="preserve">  </w:t>
      </w:r>
      <w:r w:rsidRPr="00AB6F68">
        <w:rPr>
          <w:rStyle w:val="FontStyle15"/>
          <w:sz w:val="26"/>
          <w:szCs w:val="26"/>
        </w:rPr>
        <w:t>администрации Иванца А.В.</w:t>
      </w:r>
      <w:r>
        <w:rPr>
          <w:rStyle w:val="FontStyle15"/>
          <w:sz w:val="26"/>
          <w:szCs w:val="26"/>
        </w:rPr>
        <w:t xml:space="preserve"> в части подпунктов 1.5, 1.18, 1.19.</w:t>
      </w:r>
    </w:p>
    <w:p w:rsidR="00CB354B" w:rsidRDefault="00CB354B" w:rsidP="00CB354B">
      <w:pPr>
        <w:pStyle w:val="Style5"/>
        <w:widowControl/>
        <w:spacing w:line="360" w:lineRule="auto"/>
        <w:ind w:firstLine="0"/>
        <w:rPr>
          <w:rStyle w:val="FontStyle15"/>
          <w:sz w:val="26"/>
          <w:szCs w:val="26"/>
        </w:rPr>
      </w:pPr>
    </w:p>
    <w:p w:rsidR="00CB354B" w:rsidRDefault="00CB354B" w:rsidP="00CB354B">
      <w:pPr>
        <w:pStyle w:val="Style5"/>
        <w:widowControl/>
        <w:spacing w:line="274" w:lineRule="exact"/>
        <w:ind w:firstLine="0"/>
        <w:rPr>
          <w:rStyle w:val="FontStyle16"/>
        </w:rPr>
      </w:pPr>
      <w:r w:rsidRPr="00AB6F68">
        <w:rPr>
          <w:rStyle w:val="FontStyle15"/>
          <w:sz w:val="26"/>
          <w:szCs w:val="26"/>
        </w:rPr>
        <w:t>Глава</w:t>
      </w:r>
      <w:r w:rsidRPr="00AB6F68">
        <w:rPr>
          <w:rStyle w:val="FontStyle15"/>
          <w:sz w:val="26"/>
          <w:szCs w:val="26"/>
        </w:rPr>
        <w:tab/>
        <w:t>администрации</w:t>
      </w:r>
      <w:r>
        <w:rPr>
          <w:rStyle w:val="FontStyle15"/>
          <w:sz w:val="26"/>
          <w:szCs w:val="26"/>
        </w:rPr>
        <w:t xml:space="preserve">              </w:t>
      </w:r>
      <w:r w:rsidRPr="00AB6F68">
        <w:rPr>
          <w:rStyle w:val="FontStyle15"/>
          <w:sz w:val="26"/>
          <w:szCs w:val="26"/>
        </w:rPr>
        <w:t xml:space="preserve">                                                  А.О. Кондрашов</w:t>
      </w:r>
    </w:p>
    <w:p w:rsidR="00CB354B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Pr="00C2019A" w:rsidRDefault="00CB354B" w:rsidP="00CB354B">
      <w:pPr>
        <w:pStyle w:val="Style3"/>
        <w:widowControl/>
        <w:spacing w:line="182" w:lineRule="exact"/>
        <w:rPr>
          <w:rStyle w:val="FontStyle16"/>
        </w:rPr>
      </w:pPr>
      <w:r w:rsidRPr="00C2019A">
        <w:rPr>
          <w:rStyle w:val="FontStyle16"/>
        </w:rPr>
        <w:t>Исполнитель И.Д.Овраменко</w:t>
      </w:r>
    </w:p>
    <w:p w:rsidR="00CB354B" w:rsidRPr="00C2019A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Pr="00C2019A" w:rsidRDefault="00CB354B" w:rsidP="00CB354B">
      <w:pPr>
        <w:pStyle w:val="Style3"/>
        <w:widowControl/>
        <w:spacing w:line="182" w:lineRule="exact"/>
        <w:rPr>
          <w:rStyle w:val="FontStyle16"/>
        </w:rPr>
      </w:pPr>
    </w:p>
    <w:p w:rsidR="00CB354B" w:rsidRPr="00C2019A" w:rsidRDefault="00CB354B" w:rsidP="00CB354B">
      <w:pPr>
        <w:outlineLvl w:val="0"/>
      </w:pPr>
      <w:r w:rsidRPr="00C2019A">
        <w:t>Согласовано:</w:t>
      </w:r>
    </w:p>
    <w:p w:rsidR="00CB354B" w:rsidRPr="00C2019A" w:rsidRDefault="00CB354B" w:rsidP="00CB354B">
      <w:pPr>
        <w:outlineLvl w:val="0"/>
      </w:pPr>
    </w:p>
    <w:p w:rsidR="00CB354B" w:rsidRPr="00C2019A" w:rsidRDefault="00CB354B" w:rsidP="00CB354B">
      <w:pPr>
        <w:outlineLvl w:val="0"/>
      </w:pPr>
    </w:p>
    <w:p w:rsidR="00CB354B" w:rsidRPr="00C2019A" w:rsidRDefault="00CB354B" w:rsidP="00CB354B">
      <w:pPr>
        <w:outlineLvl w:val="0"/>
      </w:pPr>
      <w:r w:rsidRPr="00C2019A">
        <w:t>Заместитель главы администрации</w:t>
      </w:r>
      <w:r w:rsidRPr="00C2019A">
        <w:tab/>
      </w:r>
      <w:r w:rsidRPr="00C2019A">
        <w:tab/>
      </w:r>
      <w:r w:rsidRPr="00C2019A">
        <w:tab/>
        <w:t xml:space="preserve">           </w:t>
      </w:r>
      <w:r>
        <w:t xml:space="preserve">  </w:t>
      </w:r>
      <w:r w:rsidRPr="00C2019A">
        <w:t xml:space="preserve"> Н.Г.Спиридонова</w:t>
      </w:r>
    </w:p>
    <w:p w:rsidR="00CB354B" w:rsidRPr="00C2019A" w:rsidRDefault="00CB354B" w:rsidP="00CB354B">
      <w:pPr>
        <w:outlineLvl w:val="0"/>
      </w:pPr>
    </w:p>
    <w:p w:rsidR="00CB354B" w:rsidRPr="00C2019A" w:rsidRDefault="00CB354B" w:rsidP="00CB354B">
      <w:pPr>
        <w:outlineLvl w:val="0"/>
      </w:pPr>
      <w:r w:rsidRPr="00C2019A">
        <w:t>Заместитель главы администрации</w:t>
      </w:r>
      <w:r w:rsidRPr="00C2019A">
        <w:tab/>
      </w:r>
      <w:r w:rsidRPr="00C2019A">
        <w:tab/>
      </w:r>
      <w:r w:rsidRPr="00C2019A">
        <w:tab/>
        <w:t xml:space="preserve">         </w:t>
      </w:r>
      <w:r>
        <w:t xml:space="preserve">  </w:t>
      </w:r>
      <w:r w:rsidRPr="00C2019A">
        <w:t xml:space="preserve">   А.Р.Гасанов</w:t>
      </w:r>
    </w:p>
    <w:p w:rsidR="00CB354B" w:rsidRPr="00C2019A" w:rsidRDefault="00CB354B" w:rsidP="00CB354B">
      <w:pPr>
        <w:outlineLvl w:val="0"/>
      </w:pPr>
    </w:p>
    <w:p w:rsidR="00CB354B" w:rsidRDefault="00CB354B" w:rsidP="00CB354B">
      <w:pPr>
        <w:outlineLvl w:val="0"/>
      </w:pPr>
      <w:r w:rsidRPr="00C2019A">
        <w:t>Заместитель главы администрации</w:t>
      </w:r>
      <w:r w:rsidRPr="00C2019A">
        <w:tab/>
      </w:r>
      <w:r w:rsidRPr="00C2019A">
        <w:tab/>
      </w:r>
      <w:r w:rsidRPr="00C2019A">
        <w:tab/>
      </w:r>
      <w:r w:rsidRPr="00C2019A">
        <w:tab/>
        <w:t xml:space="preserve">  С.А.Годов</w:t>
      </w:r>
    </w:p>
    <w:p w:rsidR="00CB354B" w:rsidRPr="00C2019A" w:rsidRDefault="00CB354B" w:rsidP="00CB354B">
      <w:pPr>
        <w:outlineLvl w:val="0"/>
      </w:pPr>
    </w:p>
    <w:p w:rsidR="00CB354B" w:rsidRPr="00C2019A" w:rsidRDefault="00CB354B" w:rsidP="00CB354B">
      <w:pPr>
        <w:outlineLvl w:val="0"/>
      </w:pPr>
      <w:r w:rsidRPr="00C2019A">
        <w:t>Заместитель главы администрации</w:t>
      </w:r>
      <w:r w:rsidRPr="00C2019A">
        <w:tab/>
      </w:r>
      <w:r w:rsidRPr="00C2019A">
        <w:tab/>
      </w:r>
      <w:r w:rsidRPr="00C2019A">
        <w:tab/>
      </w:r>
      <w:r w:rsidRPr="00C2019A">
        <w:tab/>
        <w:t xml:space="preserve">  </w:t>
      </w:r>
      <w:r>
        <w:t>А.В.Иванец</w:t>
      </w:r>
    </w:p>
    <w:p w:rsidR="00CB354B" w:rsidRPr="00C2019A" w:rsidRDefault="00CB354B" w:rsidP="00CB354B">
      <w:pPr>
        <w:outlineLvl w:val="0"/>
      </w:pPr>
    </w:p>
    <w:p w:rsidR="00CB354B" w:rsidRPr="00C2019A" w:rsidRDefault="00CB354B" w:rsidP="00CB354B">
      <w:pPr>
        <w:outlineLvl w:val="0"/>
      </w:pPr>
      <w:r w:rsidRPr="00C2019A">
        <w:t>Председатель комитета финансов</w:t>
      </w:r>
      <w:r w:rsidRPr="00C2019A">
        <w:tab/>
      </w:r>
      <w:r w:rsidRPr="00C2019A">
        <w:tab/>
      </w:r>
      <w:r w:rsidRPr="00C2019A">
        <w:tab/>
      </w:r>
      <w:r w:rsidRPr="00C2019A">
        <w:tab/>
      </w:r>
      <w:r>
        <w:t xml:space="preserve">             </w:t>
      </w:r>
      <w:r w:rsidRPr="00C2019A">
        <w:t xml:space="preserve">  Е.Ю.Когулько</w:t>
      </w:r>
      <w:r w:rsidRPr="00C2019A">
        <w:tab/>
      </w:r>
    </w:p>
    <w:p w:rsidR="00CB354B" w:rsidRPr="00C2019A" w:rsidRDefault="00CB354B" w:rsidP="00CB354B">
      <w:pPr>
        <w:outlineLvl w:val="0"/>
      </w:pPr>
    </w:p>
    <w:p w:rsidR="00CB354B" w:rsidRPr="00C2019A" w:rsidRDefault="00CB354B" w:rsidP="00CB354B">
      <w:pPr>
        <w:outlineLvl w:val="0"/>
      </w:pPr>
      <w:r w:rsidRPr="00C2019A">
        <w:t>Начальник юридического управления</w:t>
      </w:r>
      <w:r w:rsidRPr="00C2019A">
        <w:tab/>
      </w:r>
      <w:r w:rsidRPr="00C2019A">
        <w:tab/>
        <w:t xml:space="preserve"> </w:t>
      </w:r>
      <w:r w:rsidRPr="00C2019A">
        <w:tab/>
        <w:t xml:space="preserve">  </w:t>
      </w:r>
      <w:r>
        <w:t xml:space="preserve">              </w:t>
      </w:r>
      <w:r w:rsidRPr="00C2019A">
        <w:t>О.В.Юр</w:t>
      </w:r>
      <w:r>
        <w:t>ко</w:t>
      </w:r>
    </w:p>
    <w:p w:rsidR="00CB354B" w:rsidRPr="00C2019A" w:rsidRDefault="00CB354B" w:rsidP="00CB354B">
      <w:pPr>
        <w:outlineLvl w:val="0"/>
      </w:pPr>
    </w:p>
    <w:p w:rsidR="00CB354B" w:rsidRDefault="00CB354B" w:rsidP="00CB354B">
      <w:pPr>
        <w:outlineLvl w:val="0"/>
      </w:pPr>
      <w:r>
        <w:t>Начальник отдела по учету и отчетности-</w:t>
      </w:r>
    </w:p>
    <w:p w:rsidR="00CB354B" w:rsidRPr="00C2019A" w:rsidRDefault="00CB354B" w:rsidP="00CB354B">
      <w:pPr>
        <w:outlineLvl w:val="0"/>
      </w:pPr>
      <w:r>
        <w:t>г</w:t>
      </w:r>
      <w:r w:rsidRPr="00C2019A">
        <w:t>лавн</w:t>
      </w:r>
      <w:r>
        <w:t>ый</w:t>
      </w:r>
      <w:r w:rsidRPr="00C2019A">
        <w:t xml:space="preserve"> бухгалтер администрации</w:t>
      </w:r>
      <w:r w:rsidRPr="00C2019A">
        <w:tab/>
      </w:r>
      <w:r w:rsidRPr="00C2019A">
        <w:tab/>
      </w:r>
      <w:r w:rsidRPr="00C2019A">
        <w:tab/>
      </w:r>
      <w:r>
        <w:t xml:space="preserve">             С.П.Лопатина</w:t>
      </w:r>
    </w:p>
    <w:p w:rsidR="00CB354B" w:rsidRPr="00C2019A" w:rsidRDefault="00CB354B" w:rsidP="00CB354B">
      <w:pPr>
        <w:outlineLvl w:val="0"/>
      </w:pPr>
    </w:p>
    <w:p w:rsidR="00CB354B" w:rsidRPr="00C2019A" w:rsidRDefault="00CB354B" w:rsidP="00CB354B">
      <w:pPr>
        <w:outlineLvl w:val="0"/>
      </w:pPr>
    </w:p>
    <w:p w:rsidR="00CB354B" w:rsidRPr="00C2019A" w:rsidRDefault="00CB354B" w:rsidP="00CB354B">
      <w:pPr>
        <w:outlineLvl w:val="0"/>
      </w:pPr>
      <w:r w:rsidRPr="00C2019A">
        <w:t>Рассылка:</w:t>
      </w:r>
    </w:p>
    <w:p w:rsidR="00CB354B" w:rsidRPr="00C2019A" w:rsidRDefault="00CB354B" w:rsidP="00CB354B">
      <w:pPr>
        <w:outlineLvl w:val="0"/>
      </w:pPr>
      <w:r w:rsidRPr="00C2019A">
        <w:t>Отдел документооборота – 1 экз.</w:t>
      </w:r>
    </w:p>
    <w:p w:rsidR="00CB354B" w:rsidRPr="00C2019A" w:rsidRDefault="00CB354B" w:rsidP="00CB354B">
      <w:pPr>
        <w:outlineLvl w:val="0"/>
      </w:pPr>
      <w:r w:rsidRPr="00C2019A">
        <w:t>Отдел по учету и отчётности – 1 экз.</w:t>
      </w:r>
    </w:p>
    <w:p w:rsidR="00CB354B" w:rsidRDefault="00CB354B" w:rsidP="00CB354B">
      <w:pPr>
        <w:outlineLvl w:val="0"/>
        <w:rPr>
          <w:rStyle w:val="FontStyle16"/>
        </w:rPr>
      </w:pPr>
      <w:r w:rsidRPr="00C2019A">
        <w:t>Комитет финансов – 1 экз.</w:t>
      </w:r>
    </w:p>
    <w:p w:rsidR="009D42FF" w:rsidRDefault="009D42FF" w:rsidP="009D42FF"/>
    <w:p w:rsidR="009D42FF" w:rsidRDefault="009D42FF" w:rsidP="009D42FF"/>
    <w:sectPr w:rsidR="009D42FF" w:rsidSect="00CB354B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BE1" w:rsidRDefault="009E7BE1">
      <w:r>
        <w:separator/>
      </w:r>
    </w:p>
  </w:endnote>
  <w:endnote w:type="continuationSeparator" w:id="1">
    <w:p w:rsidR="009E7BE1" w:rsidRDefault="009E7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54B" w:rsidRDefault="00937DBF" w:rsidP="00FC0345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B354B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B354B" w:rsidRDefault="00CB354B" w:rsidP="000E7D9C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54B" w:rsidRDefault="00CB354B" w:rsidP="000E7D9C">
    <w:pPr>
      <w:pStyle w:val="af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BE1" w:rsidRDefault="009E7BE1">
      <w:r>
        <w:separator/>
      </w:r>
    </w:p>
  </w:footnote>
  <w:footnote w:type="continuationSeparator" w:id="1">
    <w:p w:rsidR="009E7BE1" w:rsidRDefault="009E7B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C2B"/>
    <w:multiLevelType w:val="multilevel"/>
    <w:tmpl w:val="707CDF00"/>
    <w:lvl w:ilvl="0">
      <w:start w:val="1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9"/>
      <w:numFmt w:val="decimal"/>
      <w:lvlText w:val="%1.%2"/>
      <w:lvlJc w:val="left"/>
      <w:pPr>
        <w:ind w:left="1036" w:hanging="46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655136C"/>
    <w:multiLevelType w:val="hybridMultilevel"/>
    <w:tmpl w:val="AA9A8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715525"/>
    <w:multiLevelType w:val="hybridMultilevel"/>
    <w:tmpl w:val="7D3276C2"/>
    <w:lvl w:ilvl="0" w:tplc="AA4A89CA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08FA1921"/>
    <w:multiLevelType w:val="hybridMultilevel"/>
    <w:tmpl w:val="6BE0F9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D66A7E"/>
    <w:multiLevelType w:val="hybridMultilevel"/>
    <w:tmpl w:val="6752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BE1067"/>
    <w:multiLevelType w:val="hybridMultilevel"/>
    <w:tmpl w:val="AAC28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687F42"/>
    <w:multiLevelType w:val="multilevel"/>
    <w:tmpl w:val="C41258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9">
    <w:nsid w:val="119C5063"/>
    <w:multiLevelType w:val="hybridMultilevel"/>
    <w:tmpl w:val="B61E4EF8"/>
    <w:lvl w:ilvl="0" w:tplc="F3AA86A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2368D5"/>
    <w:multiLevelType w:val="hybridMultilevel"/>
    <w:tmpl w:val="E620E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3EF74CC"/>
    <w:multiLevelType w:val="hybridMultilevel"/>
    <w:tmpl w:val="65445ED4"/>
    <w:lvl w:ilvl="0" w:tplc="5CD029D6">
      <w:start w:val="1"/>
      <w:numFmt w:val="decimal"/>
      <w:lvlText w:val="%1."/>
      <w:lvlJc w:val="left"/>
      <w:pPr>
        <w:ind w:left="7181" w:hanging="13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6FB5957"/>
    <w:multiLevelType w:val="hybridMultilevel"/>
    <w:tmpl w:val="A9141770"/>
    <w:lvl w:ilvl="0" w:tplc="C49E5F7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1CAB1131"/>
    <w:multiLevelType w:val="hybridMultilevel"/>
    <w:tmpl w:val="8D3EFEE4"/>
    <w:lvl w:ilvl="0" w:tplc="4DCE5EAE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19C1285"/>
    <w:multiLevelType w:val="hybridMultilevel"/>
    <w:tmpl w:val="14124BB6"/>
    <w:lvl w:ilvl="0" w:tplc="7C8C8524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99FCEEB6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A56A46C6">
      <w:start w:val="1"/>
      <w:numFmt w:val="decimal"/>
      <w:lvlText w:val="%3)"/>
      <w:lvlJc w:val="left"/>
      <w:pPr>
        <w:tabs>
          <w:tab w:val="num" w:pos="3281"/>
        </w:tabs>
        <w:ind w:left="3281" w:hanging="810"/>
      </w:pPr>
      <w:rPr>
        <w:rFonts w:cs="Times New Roman" w:hint="default"/>
      </w:rPr>
    </w:lvl>
    <w:lvl w:ilvl="3" w:tplc="04190011">
      <w:start w:val="1"/>
      <w:numFmt w:val="decimal"/>
      <w:lvlText w:val="%4)"/>
      <w:lvlJc w:val="left"/>
      <w:pPr>
        <w:tabs>
          <w:tab w:val="num" w:pos="3371"/>
        </w:tabs>
        <w:ind w:left="3371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249947EF"/>
    <w:multiLevelType w:val="hybridMultilevel"/>
    <w:tmpl w:val="4FDC38AA"/>
    <w:lvl w:ilvl="0" w:tplc="079EA270">
      <w:start w:val="3"/>
      <w:numFmt w:val="decimal"/>
      <w:lvlText w:val="%1."/>
      <w:lvlJc w:val="left"/>
      <w:pPr>
        <w:tabs>
          <w:tab w:val="num" w:pos="1485"/>
        </w:tabs>
        <w:ind w:left="148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16">
    <w:nsid w:val="2530550D"/>
    <w:multiLevelType w:val="singleLevel"/>
    <w:tmpl w:val="548047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28ED4ACF"/>
    <w:multiLevelType w:val="hybridMultilevel"/>
    <w:tmpl w:val="71BA5F9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9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F90559C"/>
    <w:multiLevelType w:val="hybridMultilevel"/>
    <w:tmpl w:val="F1FA98D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2FB153BF"/>
    <w:multiLevelType w:val="hybridMultilevel"/>
    <w:tmpl w:val="003A0CD0"/>
    <w:lvl w:ilvl="0" w:tplc="FFFFFFFF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3C42872"/>
    <w:multiLevelType w:val="hybridMultilevel"/>
    <w:tmpl w:val="45DEE982"/>
    <w:lvl w:ilvl="0" w:tplc="82A0DCDA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8BE1CF7"/>
    <w:multiLevelType w:val="hybridMultilevel"/>
    <w:tmpl w:val="AFDE6144"/>
    <w:lvl w:ilvl="0" w:tplc="D1B82E9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38D50511"/>
    <w:multiLevelType w:val="multilevel"/>
    <w:tmpl w:val="209690A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8">
    <w:nsid w:val="3BE03A7D"/>
    <w:multiLevelType w:val="hybridMultilevel"/>
    <w:tmpl w:val="33D007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BE1676F"/>
    <w:multiLevelType w:val="multilevel"/>
    <w:tmpl w:val="C7FE17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4005317D"/>
    <w:multiLevelType w:val="singleLevel"/>
    <w:tmpl w:val="714004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1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433207D1"/>
    <w:multiLevelType w:val="hybridMultilevel"/>
    <w:tmpl w:val="FA02DEC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4C8F459D"/>
    <w:multiLevelType w:val="hybridMultilevel"/>
    <w:tmpl w:val="8EB08AAE"/>
    <w:lvl w:ilvl="0" w:tplc="06B80A9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36">
    <w:nsid w:val="55F13B0A"/>
    <w:multiLevelType w:val="multilevel"/>
    <w:tmpl w:val="5BD46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40"/>
        </w:tabs>
        <w:ind w:left="5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60"/>
        </w:tabs>
        <w:ind w:left="72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400"/>
        </w:tabs>
        <w:ind w:left="8400" w:hanging="1800"/>
      </w:pPr>
      <w:rPr>
        <w:rFonts w:cs="Times New Roman" w:hint="default"/>
      </w:rPr>
    </w:lvl>
  </w:abstractNum>
  <w:abstractNum w:abstractNumId="37">
    <w:nsid w:val="56165BAA"/>
    <w:multiLevelType w:val="multilevel"/>
    <w:tmpl w:val="8FEE11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8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9">
    <w:nsid w:val="5FA45454"/>
    <w:multiLevelType w:val="multilevel"/>
    <w:tmpl w:val="D9BED9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8A26DE7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DBD3EBE"/>
    <w:multiLevelType w:val="hybridMultilevel"/>
    <w:tmpl w:val="4E28EB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49A19FF"/>
    <w:multiLevelType w:val="hybridMultilevel"/>
    <w:tmpl w:val="208CF1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4BF09E9"/>
    <w:multiLevelType w:val="hybridMultilevel"/>
    <w:tmpl w:val="97ECA830"/>
    <w:lvl w:ilvl="0" w:tplc="FFFFFFFF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6">
    <w:nsid w:val="75093E76"/>
    <w:multiLevelType w:val="hybridMultilevel"/>
    <w:tmpl w:val="024EED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>
    <w:nsid w:val="7DAE41E3"/>
    <w:multiLevelType w:val="multilevel"/>
    <w:tmpl w:val="ACD29E6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8">
    <w:nsid w:val="7F2D2A7B"/>
    <w:multiLevelType w:val="hybridMultilevel"/>
    <w:tmpl w:val="A7DADBA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34"/>
  </w:num>
  <w:num w:numId="4">
    <w:abstractNumId w:val="11"/>
  </w:num>
  <w:num w:numId="5">
    <w:abstractNumId w:val="32"/>
  </w:num>
  <w:num w:numId="6">
    <w:abstractNumId w:val="19"/>
  </w:num>
  <w:num w:numId="7">
    <w:abstractNumId w:val="48"/>
  </w:num>
  <w:num w:numId="8">
    <w:abstractNumId w:val="18"/>
  </w:num>
  <w:num w:numId="9">
    <w:abstractNumId w:val="22"/>
  </w:num>
  <w:num w:numId="10">
    <w:abstractNumId w:val="42"/>
  </w:num>
  <w:num w:numId="11">
    <w:abstractNumId w:val="5"/>
  </w:num>
  <w:num w:numId="12">
    <w:abstractNumId w:val="35"/>
  </w:num>
  <w:num w:numId="13">
    <w:abstractNumId w:val="14"/>
  </w:num>
  <w:num w:numId="14">
    <w:abstractNumId w:val="25"/>
  </w:num>
  <w:num w:numId="15">
    <w:abstractNumId w:val="7"/>
  </w:num>
  <w:num w:numId="16">
    <w:abstractNumId w:val="30"/>
  </w:num>
  <w:num w:numId="17">
    <w:abstractNumId w:val="47"/>
  </w:num>
  <w:num w:numId="18">
    <w:abstractNumId w:val="8"/>
  </w:num>
  <w:num w:numId="19">
    <w:abstractNumId w:val="16"/>
  </w:num>
  <w:num w:numId="20">
    <w:abstractNumId w:val="27"/>
  </w:num>
  <w:num w:numId="21">
    <w:abstractNumId w:val="45"/>
  </w:num>
  <w:num w:numId="22">
    <w:abstractNumId w:val="3"/>
  </w:num>
  <w:num w:numId="23">
    <w:abstractNumId w:val="21"/>
  </w:num>
  <w:num w:numId="24">
    <w:abstractNumId w:val="39"/>
  </w:num>
  <w:num w:numId="25">
    <w:abstractNumId w:val="36"/>
  </w:num>
  <w:num w:numId="26">
    <w:abstractNumId w:val="31"/>
  </w:num>
  <w:num w:numId="27">
    <w:abstractNumId w:val="38"/>
  </w:num>
  <w:num w:numId="28">
    <w:abstractNumId w:val="40"/>
  </w:num>
  <w:num w:numId="29">
    <w:abstractNumId w:val="43"/>
  </w:num>
  <w:num w:numId="30">
    <w:abstractNumId w:val="44"/>
  </w:num>
  <w:num w:numId="31">
    <w:abstractNumId w:val="26"/>
  </w:num>
  <w:num w:numId="32">
    <w:abstractNumId w:val="20"/>
  </w:num>
  <w:num w:numId="33">
    <w:abstractNumId w:val="33"/>
  </w:num>
  <w:num w:numId="34">
    <w:abstractNumId w:val="17"/>
  </w:num>
  <w:num w:numId="35">
    <w:abstractNumId w:val="28"/>
  </w:num>
  <w:num w:numId="36">
    <w:abstractNumId w:val="46"/>
  </w:num>
  <w:num w:numId="37">
    <w:abstractNumId w:val="6"/>
  </w:num>
  <w:num w:numId="38">
    <w:abstractNumId w:val="10"/>
  </w:num>
  <w:num w:numId="39">
    <w:abstractNumId w:val="2"/>
  </w:num>
  <w:num w:numId="40">
    <w:abstractNumId w:val="13"/>
  </w:num>
  <w:num w:numId="41">
    <w:abstractNumId w:val="4"/>
  </w:num>
  <w:num w:numId="42">
    <w:abstractNumId w:val="41"/>
  </w:num>
  <w:num w:numId="43">
    <w:abstractNumId w:val="24"/>
  </w:num>
  <w:num w:numId="44">
    <w:abstractNumId w:val="1"/>
  </w:num>
  <w:num w:numId="45">
    <w:abstractNumId w:val="9"/>
  </w:num>
  <w:num w:numId="46">
    <w:abstractNumId w:val="23"/>
  </w:num>
  <w:num w:numId="47">
    <w:abstractNumId w:val="29"/>
  </w:num>
  <w:num w:numId="48">
    <w:abstractNumId w:val="37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56DE"/>
    <w:rsid w:val="000C1873"/>
    <w:rsid w:val="000E1F72"/>
    <w:rsid w:val="000E2352"/>
    <w:rsid w:val="001127EF"/>
    <w:rsid w:val="00124601"/>
    <w:rsid w:val="00125FF7"/>
    <w:rsid w:val="00136AA8"/>
    <w:rsid w:val="00141E45"/>
    <w:rsid w:val="0014280F"/>
    <w:rsid w:val="0017511C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92FEC"/>
    <w:rsid w:val="008A196A"/>
    <w:rsid w:val="008B5BBD"/>
    <w:rsid w:val="008C208D"/>
    <w:rsid w:val="008C226E"/>
    <w:rsid w:val="008C43DD"/>
    <w:rsid w:val="008C6D51"/>
    <w:rsid w:val="008D20FC"/>
    <w:rsid w:val="008F467A"/>
    <w:rsid w:val="008F4DF7"/>
    <w:rsid w:val="00921FCD"/>
    <w:rsid w:val="00937DBF"/>
    <w:rsid w:val="009555A9"/>
    <w:rsid w:val="009926F9"/>
    <w:rsid w:val="009B1F50"/>
    <w:rsid w:val="009B6389"/>
    <w:rsid w:val="009D0ED0"/>
    <w:rsid w:val="009D28D0"/>
    <w:rsid w:val="009D42FF"/>
    <w:rsid w:val="009D6FA1"/>
    <w:rsid w:val="009E7BE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81428"/>
    <w:rsid w:val="00BA3897"/>
    <w:rsid w:val="00BD1C73"/>
    <w:rsid w:val="00C0721D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B354B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3D7E"/>
    <w:rsid w:val="00D94753"/>
    <w:rsid w:val="00DA5247"/>
    <w:rsid w:val="00DE7577"/>
    <w:rsid w:val="00E52788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3D7E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93D7E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D93D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D93D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D93D7E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D93D7E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D93D7E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D93D7E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D93D7E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2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6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27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paragraph" w:customStyle="1" w:styleId="Style2">
    <w:name w:val="Style2"/>
    <w:basedOn w:val="a0"/>
    <w:uiPriority w:val="99"/>
    <w:rsid w:val="00CB354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0"/>
    <w:uiPriority w:val="99"/>
    <w:rsid w:val="00CB354B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uiPriority w:val="99"/>
    <w:rsid w:val="00CB354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0"/>
    <w:uiPriority w:val="99"/>
    <w:rsid w:val="00CB354B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paragraph" w:customStyle="1" w:styleId="Style7">
    <w:name w:val="Style7"/>
    <w:basedOn w:val="a0"/>
    <w:uiPriority w:val="99"/>
    <w:rsid w:val="00CB354B"/>
    <w:pPr>
      <w:widowControl w:val="0"/>
      <w:autoSpaceDE w:val="0"/>
      <w:autoSpaceDN w:val="0"/>
      <w:adjustRightInd w:val="0"/>
      <w:spacing w:line="274" w:lineRule="exact"/>
      <w:ind w:hanging="341"/>
    </w:pPr>
  </w:style>
  <w:style w:type="paragraph" w:customStyle="1" w:styleId="Style9">
    <w:name w:val="Style9"/>
    <w:basedOn w:val="a0"/>
    <w:uiPriority w:val="99"/>
    <w:rsid w:val="00CB354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4">
    <w:name w:val="Font Style14"/>
    <w:basedOn w:val="a1"/>
    <w:uiPriority w:val="99"/>
    <w:rsid w:val="00CB35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1"/>
    <w:uiPriority w:val="99"/>
    <w:rsid w:val="00CB354B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1"/>
    <w:uiPriority w:val="99"/>
    <w:rsid w:val="00CB354B"/>
    <w:rPr>
      <w:rFonts w:ascii="Times New Roman" w:hAnsi="Times New Roman" w:cs="Times New Roman"/>
      <w:sz w:val="14"/>
      <w:szCs w:val="14"/>
    </w:rPr>
  </w:style>
  <w:style w:type="character" w:customStyle="1" w:styleId="FontStyle19">
    <w:name w:val="Font Style19"/>
    <w:basedOn w:val="a1"/>
    <w:uiPriority w:val="99"/>
    <w:rsid w:val="00CB354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43403836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4340383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nance.lenobl.ru/Files/file/oblastnoi_zakon_ot_09_12_2016__%E2%84%96_90-oz.r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2010-11-03T11:44:00Z</cp:lastPrinted>
  <dcterms:created xsi:type="dcterms:W3CDTF">2017-03-22T13:00:00Z</dcterms:created>
  <dcterms:modified xsi:type="dcterms:W3CDTF">2017-03-22T13:00:00Z</dcterms:modified>
</cp:coreProperties>
</file>