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05" w:rsidRDefault="003A5096">
      <w:pPr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1.4pt" o:ole="" fillcolor="window">
            <v:imagedata r:id="rId7" o:title="" blacklevel="6554f"/>
          </v:shape>
          <o:OLEObject Type="Embed" ProgID="Word.Picture.8" ShapeID="_x0000_i1025" DrawAspect="Content" ObjectID="_1592228526" r:id="rId8"/>
        </w:object>
      </w:r>
      <w:r w:rsidR="00390505">
        <w:t xml:space="preserve">   </w:t>
      </w:r>
    </w:p>
    <w:p w:rsidR="009628FE" w:rsidRDefault="00327D65" w:rsidP="009628FE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МУНИЦИПАЛЬНОГО ОБРАЗОВАНИЯ</w:t>
      </w:r>
      <w:r w:rsidR="009628FE">
        <w:rPr>
          <w:b/>
        </w:rPr>
        <w:t xml:space="preserve"> </w:t>
      </w:r>
    </w:p>
    <w:p w:rsidR="00327D65" w:rsidRPr="00416B7F" w:rsidRDefault="00327D65" w:rsidP="000434C2">
      <w:pPr>
        <w:spacing w:line="273" w:lineRule="exact"/>
        <w:rPr>
          <w:b/>
        </w:rPr>
      </w:pPr>
      <w:r w:rsidRPr="00416B7F">
        <w:rPr>
          <w:b/>
        </w:rPr>
        <w:t>ЛОМОНОСОВСКИЙ МУНИЦИПАЛЬНЫЙ РАЙ</w:t>
      </w:r>
      <w:r w:rsidR="00C22ED0">
        <w:rPr>
          <w:b/>
        </w:rPr>
        <w:t>О</w:t>
      </w:r>
      <w:r w:rsidRPr="00416B7F">
        <w:rPr>
          <w:b/>
        </w:rPr>
        <w:t xml:space="preserve">Н ЛЕНИНГРАДСКОЙ </w:t>
      </w:r>
      <w:r w:rsidR="000434C2">
        <w:rPr>
          <w:b/>
        </w:rPr>
        <w:t>О</w:t>
      </w:r>
      <w:r w:rsidRPr="00416B7F">
        <w:rPr>
          <w:b/>
        </w:rPr>
        <w:t>БЛАСТИ</w:t>
      </w:r>
    </w:p>
    <w:p w:rsidR="00327D65" w:rsidRDefault="00327D65" w:rsidP="00327D65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C66FB7" w:rsidRPr="00416B7F" w:rsidRDefault="00C66FB7" w:rsidP="00327D65">
      <w:pPr>
        <w:spacing w:line="273" w:lineRule="exact"/>
        <w:jc w:val="center"/>
        <w:rPr>
          <w:b/>
          <w:sz w:val="28"/>
          <w:szCs w:val="28"/>
        </w:rPr>
      </w:pPr>
    </w:p>
    <w:p w:rsidR="00161BB9" w:rsidRPr="00726532" w:rsidRDefault="00327D65" w:rsidP="009628FE">
      <w:pPr>
        <w:spacing w:line="273" w:lineRule="exact"/>
      </w:pPr>
      <w:r>
        <w:t>о</w:t>
      </w:r>
      <w:r w:rsidRPr="00327D65">
        <w:t xml:space="preserve">т     </w:t>
      </w:r>
      <w:r w:rsidR="000A23A4">
        <w:t>04.07.2018</w:t>
      </w:r>
      <w:r w:rsidRPr="00327D65">
        <w:t xml:space="preserve">                                                                                                </w:t>
      </w:r>
      <w:r w:rsidR="002E0AB1">
        <w:t xml:space="preserve">       </w:t>
      </w:r>
      <w:r w:rsidR="00D64517">
        <w:t xml:space="preserve">   №</w:t>
      </w:r>
      <w:r w:rsidR="00161BB9" w:rsidRPr="00726532">
        <w:t xml:space="preserve">       </w:t>
      </w:r>
      <w:r w:rsidR="000A23A4">
        <w:t>1157/18</w:t>
      </w:r>
      <w:r w:rsidR="00161BB9" w:rsidRPr="00726532">
        <w:t xml:space="preserve">                                                                                            </w:t>
      </w:r>
    </w:p>
    <w:p w:rsidR="00C66FB7" w:rsidRPr="00D023F9" w:rsidRDefault="00C66FB7" w:rsidP="00C66F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6FB7" w:rsidRPr="00D023F9" w:rsidRDefault="00C66FB7" w:rsidP="00C66FB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66FB7" w:rsidRPr="00675583" w:rsidRDefault="00C66FB7" w:rsidP="00C66FB7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C66FB7" w:rsidRPr="00675583" w:rsidRDefault="00C66FB7" w:rsidP="00C66FB7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 xml:space="preserve">программу муниципального образования </w:t>
      </w:r>
    </w:p>
    <w:p w:rsidR="00C66FB7" w:rsidRPr="00675583" w:rsidRDefault="00C66FB7" w:rsidP="00C66FB7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 xml:space="preserve">Ломоносовский муниципальный </w:t>
      </w:r>
    </w:p>
    <w:p w:rsidR="00C66FB7" w:rsidRPr="00675583" w:rsidRDefault="00C66FB7" w:rsidP="00C66FB7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>район Ленинградской области</w:t>
      </w:r>
    </w:p>
    <w:p w:rsidR="00C66FB7" w:rsidRPr="00675583" w:rsidRDefault="00C66FB7" w:rsidP="00C66FB7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 xml:space="preserve">«Развитие малого и среднего предпринимательства </w:t>
      </w:r>
    </w:p>
    <w:p w:rsidR="00C66FB7" w:rsidRPr="00675583" w:rsidRDefault="00C66FB7" w:rsidP="00C66FB7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>в Ломоносовском муниципальном районе»</w:t>
      </w:r>
    </w:p>
    <w:p w:rsidR="00C66FB7" w:rsidRPr="00675583" w:rsidRDefault="00C66FB7" w:rsidP="00C66FB7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66FB7" w:rsidRPr="00675583" w:rsidRDefault="00C66FB7" w:rsidP="00C66FB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6FB7" w:rsidRPr="00675583" w:rsidRDefault="00C66FB7" w:rsidP="00C66F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58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</w:t>
      </w:r>
      <w:r w:rsidRPr="00675583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в</w:t>
      </w:r>
      <w:r w:rsidRPr="00675583">
        <w:rPr>
          <w:rFonts w:ascii="Times New Roman" w:hAnsi="Times New Roman" w:cs="Times New Roman"/>
          <w:sz w:val="24"/>
          <w:szCs w:val="24"/>
        </w:rPr>
        <w:t>о исполнение пункта 3 Протокола заседания Координационного совета по вопросам развития малого и среднего предпринимательства при Губернаторе Ленинградской области № 1 от 01.02.2018, в связи с внесением изменений в структуру администрации муниципального образования Ломоносовский муниципальный район Ленинградской области решением Совета депутатов муниципального образования Ломоносовский муниципальный район от 20.12.2017 № 42,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</w:t>
      </w:r>
      <w:r w:rsidRPr="0034593A">
        <w:rPr>
          <w:rFonts w:ascii="Times New Roman" w:hAnsi="Times New Roman" w:cs="Times New Roman"/>
          <w:sz w:val="24"/>
          <w:szCs w:val="24"/>
        </w:rPr>
        <w:t>ешением Совета депутатов муниципального образования Ломоносовский муниципальный район Ленинградской области от 30.05.2018 № 14,</w:t>
      </w:r>
      <w:r w:rsidRPr="00675583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Ломоносовский муниципальный район Ленинградской области</w:t>
      </w:r>
    </w:p>
    <w:p w:rsidR="00C66FB7" w:rsidRPr="00675583" w:rsidRDefault="00C66FB7" w:rsidP="00C66FB7">
      <w:pPr>
        <w:pStyle w:val="ConsPlusTitle"/>
        <w:widowControl/>
        <w:spacing w:before="240" w:after="240"/>
        <w:ind w:firstLine="54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C66FB7" w:rsidRPr="00675583" w:rsidRDefault="00C66FB7" w:rsidP="00C66FB7">
      <w:pPr>
        <w:pStyle w:val="ConsPlusTitle"/>
        <w:widowControl/>
        <w:spacing w:before="240"/>
        <w:ind w:firstLine="54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>1. Утвердить прилагаемые изменения, которые вносятся  в муниципальную программу муниципального образования Ломоносовский муниципальный район Ленинградской области «Развитие малого и среднего предпринимательства в Ломоносовском муниципальном районе», утвержденную постановлением администрации муниципального образования Ломоносовский муниципальный район Ленинградской области от 11.12.2017г № 2467-р/17 «Об утверждении муниципальной программы муниципального образования Ломоносовский муниципальный район Ленинградской области «Развитие малого и среднего предпринимательства в Ломоносовском муниципальном районе».</w:t>
      </w:r>
    </w:p>
    <w:p w:rsidR="00C66FB7" w:rsidRPr="00675583" w:rsidRDefault="00C66FB7" w:rsidP="00C66F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583">
        <w:rPr>
          <w:rFonts w:ascii="Times New Roman" w:hAnsi="Times New Roman" w:cs="Times New Roman"/>
          <w:sz w:val="24"/>
          <w:szCs w:val="24"/>
        </w:rPr>
        <w:t>2. Опубликовать настоящее  постановление в средствах массовой информации и разместить на официальном сайте Ломоносовского муниципального района в информационно-коммуникационной сети Интернет.</w:t>
      </w:r>
    </w:p>
    <w:p w:rsidR="00C66FB7" w:rsidRPr="00675583" w:rsidRDefault="00C66FB7" w:rsidP="00C66F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583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возложить на заместителя главы администрации С.А.Годова.</w:t>
      </w:r>
    </w:p>
    <w:p w:rsidR="00C66FB7" w:rsidRPr="00675583" w:rsidRDefault="00C66FB7" w:rsidP="00C66F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6FB7" w:rsidRPr="00675583" w:rsidRDefault="00C66FB7" w:rsidP="00C66F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6FB7" w:rsidRPr="00675583" w:rsidRDefault="00C66FB7" w:rsidP="00C66F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6FB7" w:rsidRPr="00675583" w:rsidRDefault="00C66FB7" w:rsidP="00801B47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75583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675583">
        <w:rPr>
          <w:rFonts w:ascii="Times New Roman" w:hAnsi="Times New Roman" w:cs="Times New Roman"/>
          <w:sz w:val="24"/>
          <w:szCs w:val="24"/>
        </w:rPr>
        <w:tab/>
      </w:r>
      <w:r w:rsidRPr="00675583">
        <w:rPr>
          <w:rFonts w:ascii="Times New Roman" w:hAnsi="Times New Roman" w:cs="Times New Roman"/>
          <w:sz w:val="24"/>
          <w:szCs w:val="24"/>
        </w:rPr>
        <w:tab/>
      </w:r>
      <w:r w:rsidRPr="00675583">
        <w:rPr>
          <w:rFonts w:ascii="Times New Roman" w:hAnsi="Times New Roman" w:cs="Times New Roman"/>
          <w:sz w:val="24"/>
          <w:szCs w:val="24"/>
        </w:rPr>
        <w:tab/>
      </w:r>
      <w:r w:rsidRPr="00675583">
        <w:rPr>
          <w:rFonts w:ascii="Times New Roman" w:hAnsi="Times New Roman" w:cs="Times New Roman"/>
          <w:sz w:val="24"/>
          <w:szCs w:val="24"/>
        </w:rPr>
        <w:tab/>
      </w:r>
      <w:r w:rsidRPr="00675583">
        <w:rPr>
          <w:rFonts w:ascii="Times New Roman" w:hAnsi="Times New Roman" w:cs="Times New Roman"/>
          <w:sz w:val="24"/>
          <w:szCs w:val="24"/>
        </w:rPr>
        <w:tab/>
      </w:r>
      <w:r w:rsidRPr="00675583">
        <w:rPr>
          <w:rFonts w:ascii="Times New Roman" w:hAnsi="Times New Roman" w:cs="Times New Roman"/>
          <w:sz w:val="24"/>
          <w:szCs w:val="24"/>
        </w:rPr>
        <w:tab/>
      </w:r>
      <w:r w:rsidRPr="00675583">
        <w:rPr>
          <w:rFonts w:ascii="Times New Roman" w:hAnsi="Times New Roman" w:cs="Times New Roman"/>
          <w:sz w:val="24"/>
          <w:szCs w:val="24"/>
        </w:rPr>
        <w:tab/>
      </w:r>
      <w:r w:rsidR="00801B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75583">
        <w:rPr>
          <w:rFonts w:ascii="Times New Roman" w:hAnsi="Times New Roman" w:cs="Times New Roman"/>
          <w:sz w:val="24"/>
          <w:szCs w:val="24"/>
        </w:rPr>
        <w:t>А.О.</w:t>
      </w:r>
      <w:r w:rsidR="00801B47">
        <w:rPr>
          <w:rFonts w:ascii="Times New Roman" w:hAnsi="Times New Roman" w:cs="Times New Roman"/>
          <w:sz w:val="24"/>
          <w:szCs w:val="24"/>
        </w:rPr>
        <w:t xml:space="preserve"> </w:t>
      </w:r>
      <w:r w:rsidRPr="00675583">
        <w:rPr>
          <w:rFonts w:ascii="Times New Roman" w:hAnsi="Times New Roman" w:cs="Times New Roman"/>
          <w:sz w:val="24"/>
          <w:szCs w:val="24"/>
        </w:rPr>
        <w:t>Кондрашов</w:t>
      </w:r>
    </w:p>
    <w:p w:rsidR="00C66FB7" w:rsidRPr="00675583" w:rsidRDefault="00C66FB7" w:rsidP="00C66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FB7" w:rsidRPr="00675583" w:rsidRDefault="00C66FB7" w:rsidP="00C66FB7">
      <w:pPr>
        <w:pStyle w:val="ab"/>
        <w:sectPr w:rsidR="00C66FB7" w:rsidRPr="00675583" w:rsidSect="00C66FB7">
          <w:foot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C66FB7" w:rsidRPr="00801B47" w:rsidRDefault="00C66FB7" w:rsidP="00C66FB7">
      <w:pPr>
        <w:pStyle w:val="ab"/>
        <w:ind w:left="7092" w:firstLine="3540"/>
        <w:jc w:val="right"/>
        <w:rPr>
          <w:rFonts w:ascii="Times New Roman" w:hAnsi="Times New Roman" w:cs="Times New Roman"/>
        </w:rPr>
      </w:pPr>
      <w:r w:rsidRPr="00801B47">
        <w:rPr>
          <w:rFonts w:ascii="Times New Roman" w:hAnsi="Times New Roman" w:cs="Times New Roman"/>
        </w:rPr>
        <w:lastRenderedPageBreak/>
        <w:t>Утверждены</w:t>
      </w:r>
    </w:p>
    <w:p w:rsidR="00C66FB7" w:rsidRPr="00675583" w:rsidRDefault="00C66FB7" w:rsidP="00C66FB7">
      <w:pPr>
        <w:tabs>
          <w:tab w:val="left" w:pos="5670"/>
        </w:tabs>
        <w:ind w:firstLine="708"/>
        <w:jc w:val="right"/>
      </w:pP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  <w:t>постановлением администрации</w:t>
      </w:r>
    </w:p>
    <w:p w:rsidR="00C66FB7" w:rsidRPr="00675583" w:rsidRDefault="00C66FB7" w:rsidP="00C66FB7">
      <w:pPr>
        <w:tabs>
          <w:tab w:val="left" w:pos="5670"/>
        </w:tabs>
        <w:jc w:val="right"/>
      </w:pP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  <w:t>муниципального образования</w:t>
      </w:r>
    </w:p>
    <w:p w:rsidR="00C66FB7" w:rsidRPr="00675583" w:rsidRDefault="00C66FB7" w:rsidP="00C66FB7">
      <w:pPr>
        <w:tabs>
          <w:tab w:val="left" w:pos="5670"/>
        </w:tabs>
        <w:jc w:val="right"/>
      </w:pP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  <w:t>Ломоносовский муниципальный</w:t>
      </w:r>
    </w:p>
    <w:p w:rsidR="00C66FB7" w:rsidRPr="00675583" w:rsidRDefault="00C66FB7" w:rsidP="00C66FB7">
      <w:pPr>
        <w:tabs>
          <w:tab w:val="left" w:pos="5670"/>
        </w:tabs>
        <w:jc w:val="right"/>
      </w:pP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  <w:t>район Ленинградской области</w:t>
      </w:r>
    </w:p>
    <w:p w:rsidR="00C66FB7" w:rsidRPr="00675583" w:rsidRDefault="00801B47" w:rsidP="00C66FB7">
      <w:pPr>
        <w:tabs>
          <w:tab w:val="left" w:pos="567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от 04.07.2018 </w:t>
      </w:r>
      <w:r w:rsidR="00C66FB7" w:rsidRPr="00675583">
        <w:t>№</w:t>
      </w:r>
      <w:r>
        <w:t xml:space="preserve">     1157/18</w:t>
      </w:r>
    </w:p>
    <w:p w:rsidR="00C66FB7" w:rsidRPr="00675583" w:rsidRDefault="00C66FB7" w:rsidP="00C66FB7">
      <w:pPr>
        <w:tabs>
          <w:tab w:val="left" w:pos="5670"/>
        </w:tabs>
        <w:jc w:val="both"/>
      </w:pP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Pr="00675583">
        <w:tab/>
      </w:r>
      <w:r w:rsidR="00801B47">
        <w:t xml:space="preserve">            </w:t>
      </w:r>
      <w:r w:rsidRPr="00675583">
        <w:t>(приложение)</w:t>
      </w:r>
    </w:p>
    <w:p w:rsidR="00C66FB7" w:rsidRPr="00675583" w:rsidRDefault="00C66FB7" w:rsidP="00C66FB7">
      <w:pPr>
        <w:tabs>
          <w:tab w:val="left" w:pos="5670"/>
        </w:tabs>
        <w:jc w:val="both"/>
      </w:pPr>
    </w:p>
    <w:p w:rsidR="00C66FB7" w:rsidRPr="00675583" w:rsidRDefault="00C66FB7" w:rsidP="00C66FB7">
      <w:pPr>
        <w:tabs>
          <w:tab w:val="left" w:pos="5670"/>
        </w:tabs>
        <w:jc w:val="center"/>
      </w:pPr>
      <w:r w:rsidRPr="00675583">
        <w:t>Изменения,</w:t>
      </w:r>
    </w:p>
    <w:p w:rsidR="00C66FB7" w:rsidRPr="00675583" w:rsidRDefault="00C66FB7" w:rsidP="00C66FB7">
      <w:pPr>
        <w:tabs>
          <w:tab w:val="left" w:pos="5670"/>
        </w:tabs>
        <w:jc w:val="center"/>
      </w:pPr>
      <w:r w:rsidRPr="00675583">
        <w:t>которые вносятся в муниципальную программу муниципального образования Ломоносовский муниципальный район</w:t>
      </w:r>
    </w:p>
    <w:p w:rsidR="00C66FB7" w:rsidRPr="00675583" w:rsidRDefault="00C66FB7" w:rsidP="00C66FB7">
      <w:pPr>
        <w:tabs>
          <w:tab w:val="left" w:pos="5670"/>
        </w:tabs>
        <w:jc w:val="center"/>
        <w:rPr>
          <w:bCs/>
        </w:rPr>
      </w:pPr>
      <w:r w:rsidRPr="00675583">
        <w:t>Ленинградской области «</w:t>
      </w:r>
      <w:r w:rsidRPr="00675583">
        <w:rPr>
          <w:bCs/>
        </w:rPr>
        <w:t xml:space="preserve">Развитие малого и среднего предпринимательства </w:t>
      </w:r>
    </w:p>
    <w:p w:rsidR="00C66FB7" w:rsidRPr="00675583" w:rsidRDefault="00C66FB7" w:rsidP="00C66FB7">
      <w:pPr>
        <w:tabs>
          <w:tab w:val="left" w:pos="5670"/>
        </w:tabs>
        <w:jc w:val="center"/>
      </w:pPr>
      <w:r w:rsidRPr="00675583">
        <w:t>в Ломоносовском муниципальном районе» (далее - Программа)</w:t>
      </w:r>
    </w:p>
    <w:p w:rsidR="00C66FB7" w:rsidRPr="00675583" w:rsidRDefault="00C66FB7" w:rsidP="00C66FB7">
      <w:pPr>
        <w:tabs>
          <w:tab w:val="left" w:pos="5670"/>
        </w:tabs>
        <w:jc w:val="center"/>
      </w:pPr>
    </w:p>
    <w:p w:rsidR="00C66FB7" w:rsidRPr="00675583" w:rsidRDefault="00C66FB7" w:rsidP="00C66FB7">
      <w:pPr>
        <w:pStyle w:val="12"/>
        <w:numPr>
          <w:ilvl w:val="0"/>
          <w:numId w:val="20"/>
        </w:numPr>
        <w:tabs>
          <w:tab w:val="left" w:pos="720"/>
        </w:tabs>
        <w:jc w:val="both"/>
      </w:pPr>
      <w:r w:rsidRPr="00675583">
        <w:rPr>
          <w:bCs/>
        </w:rPr>
        <w:t>По тексту Программы слова «Отдел экономического развития и инвестиций администрации муниципального образования Ломоносовский муниципальный район Ленинградской области» заменить словами «Управление экономического развития и инвестиций администрации муниципального образования Ломоносовский муниципальный район Ленинградской области».</w:t>
      </w:r>
    </w:p>
    <w:p w:rsidR="00C66FB7" w:rsidRPr="00675583" w:rsidRDefault="00C66FB7" w:rsidP="00C66FB7">
      <w:pPr>
        <w:pStyle w:val="12"/>
        <w:tabs>
          <w:tab w:val="left" w:pos="720"/>
        </w:tabs>
        <w:jc w:val="both"/>
      </w:pPr>
    </w:p>
    <w:p w:rsidR="00C66FB7" w:rsidRPr="00675583" w:rsidRDefault="00C66FB7" w:rsidP="00C66FB7">
      <w:pPr>
        <w:pStyle w:val="12"/>
        <w:numPr>
          <w:ilvl w:val="0"/>
          <w:numId w:val="20"/>
        </w:numPr>
        <w:tabs>
          <w:tab w:val="left" w:pos="720"/>
        </w:tabs>
        <w:jc w:val="both"/>
      </w:pPr>
      <w:r w:rsidRPr="00675583">
        <w:t xml:space="preserve">В паспорте Программы: </w:t>
      </w:r>
    </w:p>
    <w:p w:rsidR="00C66FB7" w:rsidRPr="00675583" w:rsidRDefault="00C66FB7" w:rsidP="00C66FB7">
      <w:pPr>
        <w:pStyle w:val="12"/>
        <w:tabs>
          <w:tab w:val="left" w:pos="5670"/>
        </w:tabs>
        <w:spacing w:after="240"/>
        <w:contextualSpacing w:val="0"/>
        <w:jc w:val="both"/>
      </w:pPr>
      <w:r w:rsidRPr="00675583">
        <w:t>а) строку «Цели и основные задачи» после слов «основные задачи» дополнить словами «содействие развитию социального предпринимательства; содействие развитию народных художественных промыслов и ремесел».</w:t>
      </w:r>
    </w:p>
    <w:p w:rsidR="00C66FB7" w:rsidRPr="00675583" w:rsidRDefault="00C66FB7" w:rsidP="00C66FB7">
      <w:pPr>
        <w:pStyle w:val="12"/>
        <w:tabs>
          <w:tab w:val="left" w:pos="5670"/>
        </w:tabs>
        <w:spacing w:after="240"/>
        <w:contextualSpacing w:val="0"/>
        <w:jc w:val="both"/>
      </w:pPr>
      <w:r w:rsidRPr="00675583">
        <w:t>б) в строке «Целевые индикаторы и показатели программы»:</w:t>
      </w:r>
    </w:p>
    <w:p w:rsidR="00C66FB7" w:rsidRPr="00675583" w:rsidRDefault="00C66FB7" w:rsidP="00C66FB7">
      <w:pPr>
        <w:pStyle w:val="12"/>
        <w:tabs>
          <w:tab w:val="left" w:pos="5670"/>
        </w:tabs>
        <w:spacing w:after="240"/>
        <w:contextualSpacing w:val="0"/>
        <w:jc w:val="both"/>
      </w:pPr>
      <w:r w:rsidRPr="00675583">
        <w:t>- слова «</w:t>
      </w:r>
      <w:r w:rsidRPr="00675583">
        <w:rPr>
          <w:shd w:val="clear" w:color="auto" w:fill="FFFFFF"/>
        </w:rPr>
        <w:t>Число сборов формы 1-</w:t>
      </w:r>
      <w:r w:rsidRPr="00675583">
        <w:rPr>
          <w:sz w:val="22"/>
          <w:szCs w:val="22"/>
          <w:shd w:val="clear" w:color="auto" w:fill="FFFFFF"/>
        </w:rPr>
        <w:t>ЛЕНОБЛ, 1-ЛЕНОБЛ(инд)» заменить словами «</w:t>
      </w:r>
      <w:r w:rsidRPr="00675583">
        <w:rPr>
          <w:sz w:val="22"/>
          <w:szCs w:val="22"/>
        </w:rPr>
        <w:t>Число сборов формы 1-ЛЕНОБЛ, 1-ЛЕНОБЛ(инд), 1-ЛЕНОБЛ (ПСОБ)»;</w:t>
      </w:r>
    </w:p>
    <w:p w:rsidR="00C66FB7" w:rsidRDefault="00C66FB7" w:rsidP="00C66FB7">
      <w:pPr>
        <w:pStyle w:val="12"/>
        <w:tabs>
          <w:tab w:val="left" w:pos="5670"/>
        </w:tabs>
        <w:spacing w:after="240"/>
        <w:contextualSpacing w:val="0"/>
        <w:jc w:val="both"/>
        <w:rPr>
          <w:sz w:val="22"/>
          <w:szCs w:val="22"/>
        </w:rPr>
      </w:pPr>
      <w:r w:rsidRPr="00675583">
        <w:t>- после слов «консультирования потребителей» дополнить словами «</w:t>
      </w:r>
      <w:r w:rsidRPr="00675583">
        <w:rPr>
          <w:bCs/>
        </w:rPr>
        <w:t>Проведение конкурса Лучший в сфере народных художественных промыслов и (или) ремесел</w:t>
      </w:r>
      <w:r w:rsidRPr="00675583">
        <w:t>»; «</w:t>
      </w:r>
      <w:r w:rsidRPr="00675583">
        <w:rPr>
          <w:sz w:val="22"/>
          <w:szCs w:val="22"/>
        </w:rPr>
        <w:t>Коэффициент рождаемости субъектов малого и среднего предпринимательства»; «Оборот продукции (услуг), производимой средними предприятиями».</w:t>
      </w:r>
    </w:p>
    <w:p w:rsidR="00C66FB7" w:rsidRDefault="00C66FB7" w:rsidP="00C66FB7">
      <w:pPr>
        <w:pStyle w:val="12"/>
        <w:tabs>
          <w:tab w:val="left" w:pos="5670"/>
        </w:tabs>
        <w:spacing w:after="24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в) строку «Финансовое обеспечение программы» изложить в следующей редакции:</w:t>
      </w:r>
    </w:p>
    <w:p w:rsidR="00C66FB7" w:rsidRDefault="00C66FB7" w:rsidP="00C66FB7">
      <w:pPr>
        <w:pStyle w:val="12"/>
        <w:tabs>
          <w:tab w:val="left" w:pos="5670"/>
        </w:tabs>
        <w:contextualSpacing w:val="0"/>
        <w:jc w:val="both"/>
      </w:pPr>
      <w:r>
        <w:rPr>
          <w:sz w:val="22"/>
          <w:szCs w:val="22"/>
        </w:rPr>
        <w:t>«</w:t>
      </w:r>
      <w:r w:rsidRPr="00115B3A">
        <w:t xml:space="preserve">Общий объем финансирования программы – </w:t>
      </w:r>
      <w:r>
        <w:t>4849,704</w:t>
      </w:r>
      <w:r w:rsidRPr="00115B3A">
        <w:t xml:space="preserve"> тыс. руб., в том числе:</w:t>
      </w:r>
    </w:p>
    <w:p w:rsidR="00C66FB7" w:rsidRPr="00115B3A" w:rsidRDefault="00C66FB7" w:rsidP="00C66FB7">
      <w:pPr>
        <w:pStyle w:val="12"/>
        <w:tabs>
          <w:tab w:val="left" w:pos="5670"/>
        </w:tabs>
        <w:contextualSpacing w:val="0"/>
        <w:jc w:val="both"/>
      </w:pPr>
      <w:r w:rsidRPr="00115B3A">
        <w:t xml:space="preserve">2018 г. -  </w:t>
      </w:r>
      <w:r>
        <w:t>2599</w:t>
      </w:r>
      <w:r w:rsidRPr="00115B3A">
        <w:t>,</w:t>
      </w:r>
      <w:r>
        <w:t>504</w:t>
      </w:r>
      <w:r w:rsidRPr="00115B3A">
        <w:t xml:space="preserve"> тыс. руб.,</w:t>
      </w:r>
    </w:p>
    <w:p w:rsidR="00C66FB7" w:rsidRPr="00115B3A" w:rsidRDefault="00C66FB7" w:rsidP="00C66FB7">
      <w:pPr>
        <w:pStyle w:val="12"/>
        <w:tabs>
          <w:tab w:val="left" w:pos="5670"/>
        </w:tabs>
        <w:jc w:val="both"/>
      </w:pPr>
      <w:r w:rsidRPr="00115B3A">
        <w:t>2019 г. -  1061,1 тыс. руб.,</w:t>
      </w:r>
    </w:p>
    <w:p w:rsidR="00C66FB7" w:rsidRPr="00115B3A" w:rsidRDefault="00C66FB7" w:rsidP="00C66FB7">
      <w:pPr>
        <w:pStyle w:val="12"/>
        <w:tabs>
          <w:tab w:val="left" w:pos="5670"/>
        </w:tabs>
        <w:jc w:val="both"/>
      </w:pPr>
      <w:r w:rsidRPr="00115B3A">
        <w:lastRenderedPageBreak/>
        <w:t>2020 г. -  1189,1 тыс. руб.;</w:t>
      </w:r>
    </w:p>
    <w:p w:rsidR="00C66FB7" w:rsidRPr="00115B3A" w:rsidRDefault="00C66FB7" w:rsidP="00C66FB7">
      <w:pPr>
        <w:pStyle w:val="12"/>
        <w:tabs>
          <w:tab w:val="left" w:pos="5670"/>
        </w:tabs>
        <w:jc w:val="both"/>
      </w:pPr>
      <w:r w:rsidRPr="00115B3A">
        <w:t xml:space="preserve">объем финансирования за счет средств областного бюджета – </w:t>
      </w:r>
      <w:r>
        <w:t>1784,448</w:t>
      </w:r>
      <w:r w:rsidRPr="00115B3A">
        <w:t xml:space="preserve"> тыс. руб., в том числе:</w:t>
      </w:r>
    </w:p>
    <w:p w:rsidR="00C66FB7" w:rsidRPr="00115B3A" w:rsidRDefault="00C66FB7" w:rsidP="00C66FB7">
      <w:pPr>
        <w:pStyle w:val="12"/>
        <w:tabs>
          <w:tab w:val="left" w:pos="5670"/>
        </w:tabs>
        <w:jc w:val="both"/>
      </w:pPr>
      <w:r w:rsidRPr="00115B3A">
        <w:t xml:space="preserve">2018 г. -  </w:t>
      </w:r>
      <w:r>
        <w:t>1612,248</w:t>
      </w:r>
      <w:r w:rsidRPr="00115B3A">
        <w:t xml:space="preserve"> тыс. руб.,</w:t>
      </w:r>
    </w:p>
    <w:p w:rsidR="00C66FB7" w:rsidRPr="00115B3A" w:rsidRDefault="00C66FB7" w:rsidP="00C66FB7">
      <w:pPr>
        <w:pStyle w:val="12"/>
        <w:tabs>
          <w:tab w:val="left" w:pos="5670"/>
        </w:tabs>
        <w:jc w:val="both"/>
      </w:pPr>
      <w:r w:rsidRPr="00115B3A">
        <w:t>2019 г. -  86,1 тыс. руб.,</w:t>
      </w:r>
    </w:p>
    <w:p w:rsidR="00C66FB7" w:rsidRPr="00115B3A" w:rsidRDefault="00C66FB7" w:rsidP="00C66FB7">
      <w:pPr>
        <w:pStyle w:val="12"/>
        <w:tabs>
          <w:tab w:val="left" w:pos="5670"/>
        </w:tabs>
        <w:jc w:val="both"/>
      </w:pPr>
      <w:r w:rsidRPr="00115B3A">
        <w:t>2020 г. -  86,1 тыс. руб.;</w:t>
      </w:r>
    </w:p>
    <w:p w:rsidR="00C66FB7" w:rsidRPr="00115B3A" w:rsidRDefault="00C66FB7" w:rsidP="00C66FB7">
      <w:pPr>
        <w:pStyle w:val="12"/>
        <w:tabs>
          <w:tab w:val="left" w:pos="5670"/>
        </w:tabs>
        <w:jc w:val="both"/>
      </w:pPr>
      <w:r w:rsidRPr="00115B3A">
        <w:t>объем финансирования за счет средств местного бюджета – 30</w:t>
      </w:r>
      <w:r>
        <w:t>65,256</w:t>
      </w:r>
      <w:r w:rsidRPr="00115B3A">
        <w:t xml:space="preserve"> тыс. руб., в том числе:</w:t>
      </w:r>
    </w:p>
    <w:p w:rsidR="00C66FB7" w:rsidRPr="00115B3A" w:rsidRDefault="00C66FB7" w:rsidP="00C66FB7">
      <w:pPr>
        <w:pStyle w:val="12"/>
        <w:tabs>
          <w:tab w:val="left" w:pos="5670"/>
        </w:tabs>
        <w:jc w:val="both"/>
      </w:pPr>
      <w:r w:rsidRPr="00115B3A">
        <w:t xml:space="preserve">2018 г. -  </w:t>
      </w:r>
      <w:r>
        <w:t>987,256</w:t>
      </w:r>
      <w:r w:rsidRPr="00115B3A">
        <w:t xml:space="preserve"> тыс. руб.,</w:t>
      </w:r>
    </w:p>
    <w:p w:rsidR="00C66FB7" w:rsidRPr="00115B3A" w:rsidRDefault="00C66FB7" w:rsidP="00C66FB7">
      <w:pPr>
        <w:pStyle w:val="12"/>
        <w:tabs>
          <w:tab w:val="left" w:pos="5670"/>
        </w:tabs>
        <w:jc w:val="both"/>
      </w:pPr>
      <w:r w:rsidRPr="00115B3A">
        <w:t>2019 г. -  975 тыс. руб.,</w:t>
      </w:r>
    </w:p>
    <w:p w:rsidR="00C66FB7" w:rsidRDefault="00C66FB7" w:rsidP="00C66FB7">
      <w:pPr>
        <w:pStyle w:val="12"/>
        <w:tabs>
          <w:tab w:val="left" w:pos="5670"/>
        </w:tabs>
        <w:jc w:val="both"/>
      </w:pPr>
      <w:r w:rsidRPr="00115B3A">
        <w:t>2020 г. -  1103 тыс. руб.;</w:t>
      </w:r>
      <w:r>
        <w:t xml:space="preserve"> »</w:t>
      </w:r>
    </w:p>
    <w:p w:rsidR="00C66FB7" w:rsidRPr="00115B3A" w:rsidRDefault="00C66FB7" w:rsidP="00C66FB7">
      <w:pPr>
        <w:pStyle w:val="12"/>
        <w:tabs>
          <w:tab w:val="left" w:pos="5670"/>
        </w:tabs>
        <w:jc w:val="both"/>
      </w:pPr>
      <w:bookmarkStart w:id="0" w:name="_GoBack"/>
      <w:bookmarkEnd w:id="0"/>
    </w:p>
    <w:p w:rsidR="00C66FB7" w:rsidRPr="00675583" w:rsidRDefault="00C66FB7" w:rsidP="00C66FB7">
      <w:pPr>
        <w:pStyle w:val="12"/>
        <w:tabs>
          <w:tab w:val="left" w:pos="5670"/>
        </w:tabs>
        <w:spacing w:after="240"/>
        <w:ind w:left="426"/>
        <w:contextualSpacing w:val="0"/>
      </w:pPr>
      <w:r w:rsidRPr="00675583">
        <w:t>3. В разделе 3 Программы после слов «Создание необходимых условий для максимальной реализации потребителями Ленинградской области своих законных прав и интересов» дополнить словами «Содействие развитию социального предпринимательства; Содействие развитию народных художественных промыслов и ремесел».</w:t>
      </w:r>
    </w:p>
    <w:p w:rsidR="00C66FB7" w:rsidRPr="00675583" w:rsidRDefault="00C66FB7" w:rsidP="00C66FB7">
      <w:pPr>
        <w:pStyle w:val="12"/>
        <w:tabs>
          <w:tab w:val="left" w:pos="5670"/>
        </w:tabs>
        <w:ind w:left="426"/>
        <w:contextualSpacing w:val="0"/>
        <w:jc w:val="both"/>
        <w:rPr>
          <w:bCs/>
        </w:rPr>
      </w:pPr>
      <w:r w:rsidRPr="00675583">
        <w:rPr>
          <w:bCs/>
        </w:rPr>
        <w:t>4. Раздел 5.2 Программы «</w:t>
      </w:r>
      <w:r w:rsidRPr="00675583">
        <w:t>Мероприятия по поддержке малого и среднего предпринимательства</w:t>
      </w:r>
      <w:r w:rsidRPr="00675583">
        <w:rPr>
          <w:bCs/>
        </w:rPr>
        <w:t>», после слов «</w:t>
      </w:r>
      <w:r w:rsidRPr="00675583">
        <w:rPr>
          <w:shd w:val="clear" w:color="auto" w:fill="FFFFFF"/>
        </w:rPr>
        <w:t>консультирования потребителей</w:t>
      </w:r>
      <w:r w:rsidRPr="00675583">
        <w:t>»</w:t>
      </w:r>
      <w:r w:rsidRPr="00675583">
        <w:rPr>
          <w:bCs/>
        </w:rPr>
        <w:t xml:space="preserve"> дополнить словами: </w:t>
      </w:r>
    </w:p>
    <w:p w:rsidR="00C66FB7" w:rsidRPr="00675583" w:rsidRDefault="00C66FB7" w:rsidP="00C66FB7">
      <w:pPr>
        <w:pStyle w:val="12"/>
        <w:tabs>
          <w:tab w:val="left" w:pos="5670"/>
        </w:tabs>
        <w:ind w:left="426"/>
        <w:contextualSpacing w:val="0"/>
        <w:jc w:val="both"/>
        <w:rPr>
          <w:bCs/>
        </w:rPr>
      </w:pPr>
      <w:r w:rsidRPr="00675583">
        <w:rPr>
          <w:bCs/>
        </w:rPr>
        <w:t xml:space="preserve">« </w:t>
      </w:r>
    </w:p>
    <w:p w:rsidR="00C66FB7" w:rsidRPr="00675583" w:rsidRDefault="00C66FB7" w:rsidP="00C66FB7">
      <w:pPr>
        <w:pStyle w:val="12"/>
        <w:tabs>
          <w:tab w:val="left" w:pos="5670"/>
        </w:tabs>
        <w:spacing w:after="240"/>
        <w:ind w:left="426"/>
        <w:contextualSpacing w:val="0"/>
        <w:jc w:val="both"/>
        <w:rPr>
          <w:bCs/>
        </w:rPr>
      </w:pPr>
      <w:r w:rsidRPr="00675583">
        <w:rPr>
          <w:bCs/>
        </w:rPr>
        <w:t>5.2.4. Поддержка субъектов, осуществляющих деятельность в сфере народных художественных промыслов и ремесел.</w:t>
      </w:r>
    </w:p>
    <w:p w:rsidR="00C66FB7" w:rsidRPr="00675583" w:rsidRDefault="00C66FB7" w:rsidP="00C66FB7">
      <w:pPr>
        <w:pStyle w:val="12"/>
        <w:tabs>
          <w:tab w:val="left" w:pos="5670"/>
        </w:tabs>
        <w:ind w:left="426"/>
        <w:contextualSpacing w:val="0"/>
        <w:jc w:val="both"/>
        <w:rPr>
          <w:bCs/>
        </w:rPr>
      </w:pPr>
      <w:r w:rsidRPr="00675583">
        <w:rPr>
          <w:bCs/>
        </w:rPr>
        <w:t>Проведение конкурса «Лучший в сфере народных художественных промыслов и (или) ремесел»</w:t>
      </w:r>
    </w:p>
    <w:p w:rsidR="00C66FB7" w:rsidRDefault="00C66FB7" w:rsidP="00C66FB7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  <w:t>».</w:t>
      </w:r>
    </w:p>
    <w:p w:rsidR="00C66FB7" w:rsidRPr="00675583" w:rsidRDefault="00C66FB7" w:rsidP="00C66FB7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</w:t>
      </w:r>
      <w:r>
        <w:rPr>
          <w:rFonts w:ascii="Times New Roman" w:hAnsi="Times New Roman" w:cs="Times New Roman"/>
          <w:b w:val="0"/>
          <w:sz w:val="24"/>
          <w:szCs w:val="24"/>
        </w:rPr>
        <w:tab/>
        <w:t>Раздел 7 Программы «Информация о ресурсном обеспечении муниципальной программы» слова «</w:t>
      </w:r>
      <w:r w:rsidRPr="00115B3A">
        <w:rPr>
          <w:rFonts w:ascii="Times New Roman" w:hAnsi="Times New Roman" w:cs="Times New Roman"/>
          <w:b w:val="0"/>
          <w:sz w:val="24"/>
          <w:szCs w:val="24"/>
        </w:rPr>
        <w:t>Объем финансирования программы в 2018-2020 годах составит 3258,3  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» заменить словами «</w:t>
      </w:r>
      <w:r w:rsidRPr="00115B3A">
        <w:rPr>
          <w:rFonts w:ascii="Times New Roman" w:hAnsi="Times New Roman" w:cs="Times New Roman"/>
          <w:b w:val="0"/>
          <w:sz w:val="24"/>
          <w:szCs w:val="24"/>
        </w:rPr>
        <w:t xml:space="preserve">Объем финансирования программы в 2018-2020 годах составит </w:t>
      </w:r>
      <w:r w:rsidRPr="005D2364">
        <w:rPr>
          <w:rFonts w:ascii="Times New Roman" w:hAnsi="Times New Roman" w:cs="Times New Roman"/>
          <w:b w:val="0"/>
          <w:sz w:val="24"/>
          <w:szCs w:val="24"/>
        </w:rPr>
        <w:t xml:space="preserve">4849,704 </w:t>
      </w:r>
      <w:r w:rsidRPr="00115B3A">
        <w:rPr>
          <w:rFonts w:ascii="Times New Roman" w:hAnsi="Times New Roman" w:cs="Times New Roman"/>
          <w:b w:val="0"/>
          <w:sz w:val="24"/>
          <w:szCs w:val="24"/>
        </w:rPr>
        <w:t xml:space="preserve">  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66FB7" w:rsidRPr="00675583" w:rsidRDefault="00C66FB7" w:rsidP="00C66FB7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6FB7" w:rsidRPr="00675583" w:rsidRDefault="00C66FB7" w:rsidP="00C66FB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>5. В Приложении 1 к Программе таблицу «Перечень основных мероприятий муниципальной программы «Развитие малого и среднего предпринимательства в Ломоносовском муниципальном районе»» изложить в следующей редакции:</w:t>
      </w:r>
    </w:p>
    <w:p w:rsidR="00C66FB7" w:rsidRPr="00675583" w:rsidRDefault="00C66FB7" w:rsidP="00C66FB7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904"/>
        <w:gridCol w:w="1985"/>
        <w:gridCol w:w="864"/>
        <w:gridCol w:w="695"/>
        <w:gridCol w:w="3969"/>
        <w:gridCol w:w="5245"/>
      </w:tblGrid>
      <w:tr w:rsidR="00C66FB7" w:rsidRPr="00675583" w:rsidTr="00C66FB7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N  </w:t>
            </w:r>
            <w:r w:rsidRPr="00675583">
              <w:rPr>
                <w:sz w:val="22"/>
                <w:szCs w:val="22"/>
              </w:rPr>
              <w:br/>
            </w:r>
            <w:r w:rsidRPr="00675583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lastRenderedPageBreak/>
              <w:t xml:space="preserve">Наименование  </w:t>
            </w:r>
            <w:r w:rsidRPr="00675583">
              <w:rPr>
                <w:sz w:val="22"/>
                <w:szCs w:val="22"/>
              </w:rPr>
              <w:lastRenderedPageBreak/>
              <w:t xml:space="preserve">подпрограммы, ведомственной целевой  программы, основного      мероприятия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lastRenderedPageBreak/>
              <w:t xml:space="preserve">Ответственный  за </w:t>
            </w:r>
            <w:r w:rsidRPr="00675583">
              <w:rPr>
                <w:sz w:val="22"/>
                <w:szCs w:val="22"/>
              </w:rPr>
              <w:lastRenderedPageBreak/>
              <w:t xml:space="preserve">реализацию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lastRenderedPageBreak/>
              <w:t xml:space="preserve">     Год    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Последствия </w:t>
            </w:r>
            <w:r w:rsidRPr="00675583">
              <w:rPr>
                <w:sz w:val="22"/>
                <w:szCs w:val="22"/>
              </w:rPr>
              <w:br/>
            </w:r>
            <w:r w:rsidRPr="00675583">
              <w:rPr>
                <w:sz w:val="22"/>
                <w:szCs w:val="22"/>
              </w:rPr>
              <w:lastRenderedPageBreak/>
              <w:t xml:space="preserve">нереализации </w:t>
            </w:r>
            <w:r w:rsidRPr="00675583">
              <w:rPr>
                <w:sz w:val="22"/>
                <w:szCs w:val="22"/>
              </w:rPr>
              <w:br/>
              <w:t xml:space="preserve">ведомственной   целевой   </w:t>
            </w:r>
            <w:r w:rsidRPr="00675583">
              <w:rPr>
                <w:sz w:val="22"/>
                <w:szCs w:val="22"/>
              </w:rPr>
              <w:br/>
              <w:t xml:space="preserve"> программы,  </w:t>
            </w:r>
            <w:r w:rsidRPr="00675583">
              <w:rPr>
                <w:sz w:val="22"/>
                <w:szCs w:val="22"/>
              </w:rPr>
              <w:br/>
              <w:t xml:space="preserve">  основного  </w:t>
            </w:r>
            <w:r w:rsidRPr="00675583">
              <w:rPr>
                <w:sz w:val="22"/>
                <w:szCs w:val="22"/>
              </w:rPr>
              <w:br/>
              <w:t xml:space="preserve"> мероприятия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lastRenderedPageBreak/>
              <w:t xml:space="preserve">Показатели   </w:t>
            </w:r>
            <w:r w:rsidRPr="00675583">
              <w:rPr>
                <w:sz w:val="22"/>
                <w:szCs w:val="22"/>
              </w:rPr>
              <w:br/>
            </w:r>
            <w:r w:rsidRPr="00675583">
              <w:rPr>
                <w:sz w:val="22"/>
                <w:szCs w:val="22"/>
              </w:rPr>
              <w:lastRenderedPageBreak/>
              <w:t xml:space="preserve">муниципальной программы   </w:t>
            </w:r>
            <w:r w:rsidRPr="00675583">
              <w:rPr>
                <w:sz w:val="22"/>
                <w:szCs w:val="22"/>
              </w:rPr>
              <w:br/>
            </w:r>
          </w:p>
        </w:tc>
      </w:tr>
      <w:tr w:rsidR="00C66FB7" w:rsidRPr="00675583" w:rsidTr="00C66FB7">
        <w:trPr>
          <w:trHeight w:val="90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начала</w:t>
            </w:r>
            <w:r w:rsidRPr="00675583">
              <w:rPr>
                <w:sz w:val="22"/>
                <w:szCs w:val="22"/>
              </w:rPr>
              <w:br/>
              <w:t xml:space="preserve">реализации 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окон- </w:t>
            </w:r>
            <w:r w:rsidRPr="00675583">
              <w:rPr>
                <w:sz w:val="22"/>
                <w:szCs w:val="22"/>
              </w:rPr>
              <w:br/>
              <w:t xml:space="preserve">чания </w:t>
            </w:r>
            <w:r w:rsidRPr="00675583">
              <w:rPr>
                <w:sz w:val="22"/>
                <w:szCs w:val="22"/>
              </w:rPr>
              <w:br/>
              <w:t xml:space="preserve">реализации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6FB7" w:rsidRPr="00675583" w:rsidTr="00C66FB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         2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 3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4   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5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    6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     7       </w:t>
            </w:r>
          </w:p>
        </w:tc>
      </w:tr>
      <w:tr w:rsidR="00C66FB7" w:rsidRPr="00675583" w:rsidTr="00C66FB7">
        <w:trPr>
          <w:tblCellSpacing w:w="5" w:type="nil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1.</w:t>
            </w:r>
          </w:p>
        </w:tc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tabs>
                <w:tab w:val="left" w:pos="5833"/>
              </w:tabs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Управление экономического развития и инвестиций;  </w:t>
            </w:r>
          </w:p>
          <w:p w:rsidR="00C66FB7" w:rsidRPr="00675583" w:rsidRDefault="00C66FB7" w:rsidP="00C66FB7">
            <w:pPr>
              <w:tabs>
                <w:tab w:val="left" w:pos="5833"/>
              </w:tabs>
              <w:jc w:val="both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ЛФУР «Бизнес-центр»; комитет по управлению муниципальным имуществом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2018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2020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Снижение количества субъектов малого и среднего предпринимательства 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Число субъектов малого и среднего предпринимательства в расчете </w:t>
            </w:r>
            <w:r w:rsidRPr="00675583">
              <w:rPr>
                <w:sz w:val="22"/>
                <w:szCs w:val="22"/>
              </w:rPr>
              <w:br/>
              <w:t>на 10 тыс. человек населения (единиц);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(в процентах);</w:t>
            </w:r>
          </w:p>
          <w:p w:rsidR="00C66FB7" w:rsidRPr="00675583" w:rsidRDefault="00C66FB7" w:rsidP="00C66FB7">
            <w:pPr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Количество информационных, консультационных услуг представителям малого и среднего бизнеса, в том числе представителям социально незащищенных слоев населения (ед.);</w:t>
            </w:r>
          </w:p>
          <w:p w:rsidR="00C66FB7" w:rsidRPr="00675583" w:rsidRDefault="00C66FB7" w:rsidP="00C66FB7">
            <w:pPr>
              <w:rPr>
                <w:sz w:val="22"/>
                <w:szCs w:val="22"/>
              </w:rPr>
            </w:pP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6FB7" w:rsidRPr="00675583" w:rsidTr="00C66FB7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Недостаточная информационная, консультационная поддержка субъектов малого и среднего предпринимательства, отсутствие развития инфраструктуры поддержки малого и среднего предпринимательства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</w:p>
        </w:tc>
      </w:tr>
      <w:tr w:rsidR="00C66FB7" w:rsidRPr="00675583" w:rsidTr="00C66FB7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Снижение прироста количества субъектов малого и среднего предпринимательства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</w:p>
        </w:tc>
      </w:tr>
      <w:tr w:rsidR="00C66FB7" w:rsidRPr="00675583" w:rsidTr="00C66FB7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tabs>
                <w:tab w:val="left" w:pos="5833"/>
              </w:tabs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Недостаточная информационная, консультационная поддержка субъектов малого и среднего предпринимательства, отсутствие развития инфраструктуры поддержки малого и среднего предпринимательства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</w:p>
        </w:tc>
      </w:tr>
      <w:tr w:rsidR="00C66FB7" w:rsidRPr="00675583" w:rsidTr="00C66FB7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tabs>
                <w:tab w:val="left" w:pos="5833"/>
              </w:tabs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6FB7" w:rsidRPr="00675583" w:rsidTr="00C66FB7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tabs>
                <w:tab w:val="left" w:pos="5833"/>
              </w:tabs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Управление экономического развития и инвестиций;  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ЛФУР «Бизнес-центр»; Комитет </w:t>
            </w:r>
            <w:r w:rsidRPr="00675583">
              <w:rPr>
                <w:sz w:val="22"/>
                <w:szCs w:val="22"/>
              </w:rPr>
              <w:lastRenderedPageBreak/>
              <w:t>по управлению муниципальным имуществом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Снижение количества субъектов малого и среднего предпринимательства;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Недостаточная информационная, консультационная поддержка субъектов малого и среднего предпринимательства, отсутствие </w:t>
            </w:r>
            <w:r w:rsidRPr="00675583">
              <w:rPr>
                <w:sz w:val="22"/>
                <w:szCs w:val="22"/>
              </w:rPr>
              <w:lastRenderedPageBreak/>
              <w:t>развития инфраструктуры поддержки малого и среднего предпринимательства;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Отсутствие анализа деятельности субъектов малого и среднего предпринимательства,  выявление негативного развития сферы малого и среднего предпринимательства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lastRenderedPageBreak/>
              <w:t>Число субъектов малого и среднего предпринимательства в расчете на 10 тыс. человек населения;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</w:t>
            </w:r>
            <w:r w:rsidRPr="00675583">
              <w:rPr>
                <w:sz w:val="22"/>
                <w:szCs w:val="22"/>
              </w:rPr>
              <w:lastRenderedPageBreak/>
              <w:t>работников (без внешних совместителей) всех предприятий и организаций (в процентах);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Число сборов формы 1-ЛЕНОБЛ, 1-ЛЕНОБЛ(инд), 1-ЛЕНОБЛ (ПСОБ)».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Количество субъектов, получивших поддержку по мероприятию по поддержке субъектов малого предпринимательства, действующих менее одного года, на организацию предпринимательской деятельности;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Количество рабочих мест, у субъектов малого предпринимательства, получивших поддержку по мероприятию по поддержке субъектов малого предпринимательства, действующих менее одного года, на организацию предпринимательской деятельности;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обеспечение деятельности информационно-консультационного центра для информирования и консультирования потребителей;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5583">
              <w:rPr>
                <w:bCs/>
              </w:rPr>
              <w:t>Проведение конкурса «Лучший в сфере народных художественных промыслов и (или) ремесел»;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Коэффициент рождаемости субъектов малого и среднего предпринимательства;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Оборот продукции (услуг), производимой средними предприятиями,</w:t>
            </w:r>
          </w:p>
        </w:tc>
      </w:tr>
    </w:tbl>
    <w:p w:rsidR="00C66FB7" w:rsidRPr="00675583" w:rsidRDefault="00C66FB7" w:rsidP="00C66FB7">
      <w:pPr>
        <w:pStyle w:val="ConsPlusTitle"/>
        <w:widowControl/>
        <w:ind w:lef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lastRenderedPageBreak/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  <w:t>»;</w:t>
      </w:r>
    </w:p>
    <w:p w:rsidR="00C66FB7" w:rsidRPr="00675583" w:rsidRDefault="00C66FB7" w:rsidP="00C66FB7">
      <w:pPr>
        <w:pStyle w:val="ab"/>
        <w:ind w:left="426"/>
        <w:jc w:val="both"/>
        <w:rPr>
          <w:bCs/>
        </w:rPr>
      </w:pPr>
      <w:r w:rsidRPr="00675583">
        <w:t>6. В Приложении</w:t>
      </w:r>
      <w:r w:rsidRPr="00675583">
        <w:rPr>
          <w:bCs/>
        </w:rPr>
        <w:t xml:space="preserve"> 2 к Программе таблицу «Сведения о показателях (индикаторах) муниципальной программы и их значениях» изложить в следующей редакции:</w:t>
      </w:r>
    </w:p>
    <w:p w:rsidR="00C66FB7" w:rsidRPr="00675583" w:rsidRDefault="00C66FB7" w:rsidP="00C66FB7">
      <w:pPr>
        <w:rPr>
          <w:bCs/>
        </w:rPr>
      </w:pPr>
      <w:r w:rsidRPr="00675583">
        <w:rPr>
          <w:bCs/>
        </w:rPr>
        <w:t>«</w:t>
      </w:r>
    </w:p>
    <w:tbl>
      <w:tblPr>
        <w:tblW w:w="1372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8532"/>
        <w:gridCol w:w="1276"/>
        <w:gridCol w:w="657"/>
        <w:gridCol w:w="679"/>
        <w:gridCol w:w="679"/>
        <w:gridCol w:w="679"/>
        <w:gridCol w:w="679"/>
      </w:tblGrid>
      <w:tr w:rsidR="00C66FB7" w:rsidRPr="00675583" w:rsidTr="00C66FB7">
        <w:trPr>
          <w:trHeight w:val="720"/>
          <w:tblCellSpacing w:w="5" w:type="nil"/>
          <w:jc w:val="center"/>
        </w:trPr>
        <w:tc>
          <w:tcPr>
            <w:tcW w:w="540" w:type="dxa"/>
            <w:vMerge w:val="restart"/>
            <w:vAlign w:val="center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lastRenderedPageBreak/>
              <w:t xml:space="preserve">N </w:t>
            </w:r>
            <w:r w:rsidRPr="0067558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8532" w:type="dxa"/>
            <w:vMerge w:val="restart"/>
            <w:vAlign w:val="center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Показатель (индикатор)</w:t>
            </w:r>
            <w:r w:rsidRPr="00675583">
              <w:rPr>
                <w:sz w:val="22"/>
                <w:szCs w:val="22"/>
              </w:rPr>
              <w:br/>
              <w:t xml:space="preserve">    (наименование)</w:t>
            </w:r>
          </w:p>
        </w:tc>
        <w:tc>
          <w:tcPr>
            <w:tcW w:w="4649" w:type="dxa"/>
            <w:gridSpan w:val="6"/>
            <w:vAlign w:val="center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Значения показателей (индикаторов)</w:t>
            </w:r>
          </w:p>
        </w:tc>
      </w:tr>
      <w:tr w:rsidR="00C66FB7" w:rsidRPr="00675583" w:rsidTr="00C66FB7">
        <w:trPr>
          <w:trHeight w:val="720"/>
          <w:tblCellSpacing w:w="5" w:type="nil"/>
          <w:jc w:val="center"/>
        </w:trPr>
        <w:tc>
          <w:tcPr>
            <w:tcW w:w="540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32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Ед.  </w:t>
            </w:r>
            <w:r w:rsidRPr="00675583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657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2016</w:t>
            </w:r>
          </w:p>
        </w:tc>
        <w:tc>
          <w:tcPr>
            <w:tcW w:w="679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2017</w:t>
            </w:r>
          </w:p>
        </w:tc>
        <w:tc>
          <w:tcPr>
            <w:tcW w:w="679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2018</w:t>
            </w:r>
          </w:p>
        </w:tc>
        <w:tc>
          <w:tcPr>
            <w:tcW w:w="679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2019</w:t>
            </w:r>
          </w:p>
        </w:tc>
        <w:tc>
          <w:tcPr>
            <w:tcW w:w="679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2020</w:t>
            </w:r>
          </w:p>
        </w:tc>
      </w:tr>
      <w:tr w:rsidR="00C66FB7" w:rsidRPr="00675583" w:rsidTr="00C66FB7">
        <w:trPr>
          <w:tblCellSpacing w:w="5" w:type="nil"/>
          <w:jc w:val="center"/>
        </w:trPr>
        <w:tc>
          <w:tcPr>
            <w:tcW w:w="540" w:type="dxa"/>
          </w:tcPr>
          <w:p w:rsidR="00C66FB7" w:rsidRPr="00675583" w:rsidRDefault="00C66FB7" w:rsidP="00C66FB7">
            <w:pPr>
              <w:pStyle w:val="a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8532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675583">
              <w:rPr>
                <w:sz w:val="22"/>
                <w:szCs w:val="22"/>
              </w:rPr>
              <w:t xml:space="preserve">Число субъектов малого и среднего предпринимательства в расчете </w:t>
            </w:r>
            <w:r w:rsidRPr="00675583">
              <w:rPr>
                <w:sz w:val="22"/>
                <w:szCs w:val="22"/>
              </w:rPr>
              <w:br/>
              <w:t xml:space="preserve">на 10 тыс. человек населения </w:t>
            </w:r>
          </w:p>
        </w:tc>
        <w:tc>
          <w:tcPr>
            <w:tcW w:w="1276" w:type="dxa"/>
            <w:vAlign w:val="center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dxa"/>
          </w:tcPr>
          <w:p w:rsidR="00C66FB7" w:rsidRPr="00C71DC2" w:rsidRDefault="00C66FB7" w:rsidP="00C66FB7">
            <w:pPr>
              <w:pStyle w:val="afa"/>
              <w:ind w:firstLine="0"/>
              <w:rPr>
                <w:sz w:val="22"/>
                <w:szCs w:val="22"/>
                <w:lang w:val="ru-RU" w:eastAsia="ru-RU"/>
              </w:rPr>
            </w:pPr>
            <w:r w:rsidRPr="00C71DC2">
              <w:rPr>
                <w:sz w:val="22"/>
                <w:szCs w:val="22"/>
                <w:lang w:val="ru-RU" w:eastAsia="ru-RU"/>
              </w:rPr>
              <w:t>395</w:t>
            </w:r>
          </w:p>
        </w:tc>
        <w:tc>
          <w:tcPr>
            <w:tcW w:w="679" w:type="dxa"/>
          </w:tcPr>
          <w:p w:rsidR="00C66FB7" w:rsidRPr="00C71DC2" w:rsidRDefault="00C66FB7" w:rsidP="00C66FB7">
            <w:pPr>
              <w:pStyle w:val="afa"/>
              <w:ind w:firstLine="0"/>
              <w:rPr>
                <w:sz w:val="22"/>
                <w:szCs w:val="22"/>
                <w:lang w:val="ru-RU" w:eastAsia="ru-RU"/>
              </w:rPr>
            </w:pPr>
            <w:r w:rsidRPr="00C71DC2">
              <w:rPr>
                <w:sz w:val="22"/>
                <w:szCs w:val="22"/>
                <w:lang w:val="ru-RU" w:eastAsia="ru-RU"/>
              </w:rPr>
              <w:t>402</w:t>
            </w:r>
          </w:p>
        </w:tc>
        <w:tc>
          <w:tcPr>
            <w:tcW w:w="679" w:type="dxa"/>
          </w:tcPr>
          <w:p w:rsidR="00C66FB7" w:rsidRPr="00C71DC2" w:rsidRDefault="00C66FB7" w:rsidP="00C66FB7">
            <w:pPr>
              <w:pStyle w:val="afa"/>
              <w:ind w:firstLine="0"/>
              <w:rPr>
                <w:sz w:val="22"/>
                <w:szCs w:val="22"/>
                <w:lang w:val="ru-RU" w:eastAsia="ru-RU"/>
              </w:rPr>
            </w:pPr>
            <w:r w:rsidRPr="00C71DC2">
              <w:rPr>
                <w:sz w:val="22"/>
                <w:szCs w:val="22"/>
                <w:lang w:val="ru-RU" w:eastAsia="ru-RU"/>
              </w:rPr>
              <w:t>406</w:t>
            </w:r>
          </w:p>
        </w:tc>
        <w:tc>
          <w:tcPr>
            <w:tcW w:w="679" w:type="dxa"/>
          </w:tcPr>
          <w:p w:rsidR="00C66FB7" w:rsidRPr="00C71DC2" w:rsidRDefault="00C66FB7" w:rsidP="00C66FB7">
            <w:pPr>
              <w:pStyle w:val="afa"/>
              <w:ind w:firstLine="0"/>
              <w:rPr>
                <w:sz w:val="22"/>
                <w:szCs w:val="22"/>
                <w:lang w:val="ru-RU" w:eastAsia="ru-RU"/>
              </w:rPr>
            </w:pPr>
            <w:r w:rsidRPr="00C71DC2">
              <w:rPr>
                <w:sz w:val="22"/>
                <w:szCs w:val="22"/>
                <w:lang w:val="ru-RU" w:eastAsia="ru-RU"/>
              </w:rPr>
              <w:t>410</w:t>
            </w:r>
          </w:p>
        </w:tc>
        <w:tc>
          <w:tcPr>
            <w:tcW w:w="679" w:type="dxa"/>
          </w:tcPr>
          <w:p w:rsidR="00C66FB7" w:rsidRPr="00C71DC2" w:rsidRDefault="00C66FB7" w:rsidP="00C66FB7">
            <w:pPr>
              <w:pStyle w:val="afa"/>
              <w:ind w:firstLine="0"/>
              <w:rPr>
                <w:sz w:val="22"/>
                <w:szCs w:val="22"/>
                <w:lang w:val="ru-RU" w:eastAsia="ru-RU"/>
              </w:rPr>
            </w:pPr>
            <w:r w:rsidRPr="00C71DC2">
              <w:rPr>
                <w:sz w:val="22"/>
                <w:szCs w:val="22"/>
                <w:lang w:val="ru-RU" w:eastAsia="ru-RU"/>
              </w:rPr>
              <w:t>415</w:t>
            </w:r>
          </w:p>
        </w:tc>
      </w:tr>
      <w:tr w:rsidR="00C66FB7" w:rsidRPr="00675583" w:rsidTr="00C66FB7">
        <w:trPr>
          <w:tblCellSpacing w:w="5" w:type="nil"/>
          <w:jc w:val="center"/>
        </w:trPr>
        <w:tc>
          <w:tcPr>
            <w:tcW w:w="540" w:type="dxa"/>
          </w:tcPr>
          <w:p w:rsidR="00C66FB7" w:rsidRPr="00675583" w:rsidRDefault="00C66FB7" w:rsidP="00C66FB7">
            <w:pPr>
              <w:pStyle w:val="a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8532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1276" w:type="dxa"/>
            <w:vAlign w:val="center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проценты</w:t>
            </w:r>
          </w:p>
        </w:tc>
        <w:tc>
          <w:tcPr>
            <w:tcW w:w="657" w:type="dxa"/>
          </w:tcPr>
          <w:p w:rsidR="00C66FB7" w:rsidRPr="00C71DC2" w:rsidRDefault="00C66FB7" w:rsidP="00C66FB7">
            <w:pPr>
              <w:pStyle w:val="afa"/>
              <w:ind w:firstLine="0"/>
              <w:rPr>
                <w:sz w:val="22"/>
                <w:szCs w:val="22"/>
                <w:lang w:val="ru-RU" w:eastAsia="ru-RU"/>
              </w:rPr>
            </w:pPr>
            <w:r w:rsidRPr="00C71DC2">
              <w:rPr>
                <w:sz w:val="22"/>
                <w:szCs w:val="22"/>
                <w:lang w:val="ru-RU" w:eastAsia="ru-RU"/>
              </w:rPr>
              <w:t>30,1</w:t>
            </w:r>
          </w:p>
        </w:tc>
        <w:tc>
          <w:tcPr>
            <w:tcW w:w="679" w:type="dxa"/>
          </w:tcPr>
          <w:p w:rsidR="00C66FB7" w:rsidRPr="00C71DC2" w:rsidRDefault="00C66FB7" w:rsidP="00C66FB7">
            <w:pPr>
              <w:pStyle w:val="afa"/>
              <w:ind w:firstLine="0"/>
              <w:rPr>
                <w:sz w:val="22"/>
                <w:szCs w:val="22"/>
                <w:lang w:val="ru-RU" w:eastAsia="ru-RU"/>
              </w:rPr>
            </w:pPr>
            <w:r w:rsidRPr="00C71DC2">
              <w:rPr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679" w:type="dxa"/>
          </w:tcPr>
          <w:p w:rsidR="00C66FB7" w:rsidRPr="00C71DC2" w:rsidRDefault="00C66FB7" w:rsidP="00C66FB7">
            <w:pPr>
              <w:pStyle w:val="afa"/>
              <w:ind w:firstLine="0"/>
              <w:rPr>
                <w:sz w:val="22"/>
                <w:szCs w:val="22"/>
                <w:lang w:val="ru-RU" w:eastAsia="ru-RU"/>
              </w:rPr>
            </w:pPr>
            <w:r w:rsidRPr="00C71DC2">
              <w:rPr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679" w:type="dxa"/>
          </w:tcPr>
          <w:p w:rsidR="00C66FB7" w:rsidRPr="00C71DC2" w:rsidRDefault="00C66FB7" w:rsidP="00C66FB7">
            <w:pPr>
              <w:pStyle w:val="afa"/>
              <w:ind w:firstLine="0"/>
              <w:rPr>
                <w:sz w:val="22"/>
                <w:szCs w:val="22"/>
                <w:lang w:val="ru-RU" w:eastAsia="ru-RU"/>
              </w:rPr>
            </w:pPr>
            <w:r w:rsidRPr="00C71DC2">
              <w:rPr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679" w:type="dxa"/>
          </w:tcPr>
          <w:p w:rsidR="00C66FB7" w:rsidRPr="00C71DC2" w:rsidRDefault="00C66FB7" w:rsidP="00C66FB7">
            <w:pPr>
              <w:pStyle w:val="afa"/>
              <w:ind w:firstLine="0"/>
              <w:rPr>
                <w:sz w:val="22"/>
                <w:szCs w:val="22"/>
                <w:lang w:val="ru-RU" w:eastAsia="ru-RU"/>
              </w:rPr>
            </w:pPr>
            <w:r w:rsidRPr="00C71DC2">
              <w:rPr>
                <w:sz w:val="22"/>
                <w:szCs w:val="22"/>
                <w:lang w:val="ru-RU" w:eastAsia="ru-RU"/>
              </w:rPr>
              <w:t>32</w:t>
            </w:r>
          </w:p>
        </w:tc>
      </w:tr>
      <w:tr w:rsidR="00C66FB7" w:rsidRPr="00675583" w:rsidTr="00C66FB7">
        <w:trPr>
          <w:tblCellSpacing w:w="5" w:type="nil"/>
          <w:jc w:val="center"/>
        </w:trPr>
        <w:tc>
          <w:tcPr>
            <w:tcW w:w="540" w:type="dxa"/>
          </w:tcPr>
          <w:p w:rsidR="00C66FB7" w:rsidRPr="00675583" w:rsidRDefault="00C66FB7" w:rsidP="00C66FB7">
            <w:pPr>
              <w:pStyle w:val="a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8532" w:type="dxa"/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Количество информационных, консультационных услуг представителям малого и среднего бизнеса, в том числе представителям социально незащищенных слоев населения </w:t>
            </w:r>
          </w:p>
        </w:tc>
        <w:tc>
          <w:tcPr>
            <w:tcW w:w="1276" w:type="dxa"/>
            <w:vAlign w:val="center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650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700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700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750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750</w:t>
            </w:r>
          </w:p>
        </w:tc>
      </w:tr>
      <w:tr w:rsidR="00C66FB7" w:rsidRPr="00675583" w:rsidTr="00C66FB7">
        <w:trPr>
          <w:tblCellSpacing w:w="5" w:type="nil"/>
          <w:jc w:val="center"/>
        </w:trPr>
        <w:tc>
          <w:tcPr>
            <w:tcW w:w="540" w:type="dxa"/>
          </w:tcPr>
          <w:p w:rsidR="00C66FB7" w:rsidRPr="00675583" w:rsidRDefault="00C66FB7" w:rsidP="00C66FB7">
            <w:pPr>
              <w:pStyle w:val="a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8532" w:type="dxa"/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Коэффициент рождаемости субъектов малого и среднего предпринимательства </w:t>
            </w:r>
          </w:p>
        </w:tc>
        <w:tc>
          <w:tcPr>
            <w:tcW w:w="1276" w:type="dxa"/>
            <w:vAlign w:val="center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14,8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15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16</w:t>
            </w:r>
          </w:p>
        </w:tc>
      </w:tr>
      <w:tr w:rsidR="00C66FB7" w:rsidRPr="00675583" w:rsidTr="00C66FB7">
        <w:trPr>
          <w:tblCellSpacing w:w="5" w:type="nil"/>
          <w:jc w:val="center"/>
        </w:trPr>
        <w:tc>
          <w:tcPr>
            <w:tcW w:w="540" w:type="dxa"/>
          </w:tcPr>
          <w:p w:rsidR="00C66FB7" w:rsidRPr="00675583" w:rsidRDefault="00C66FB7" w:rsidP="00C66FB7">
            <w:pPr>
              <w:pStyle w:val="a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8532" w:type="dxa"/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Оборот продукции (услуг), производимой средними предприятиями, </w:t>
            </w:r>
          </w:p>
        </w:tc>
        <w:tc>
          <w:tcPr>
            <w:tcW w:w="1276" w:type="dxa"/>
            <w:vAlign w:val="center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млрд. руб</w:t>
            </w:r>
          </w:p>
        </w:tc>
        <w:tc>
          <w:tcPr>
            <w:tcW w:w="657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4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4,5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5</w:t>
            </w:r>
          </w:p>
        </w:tc>
      </w:tr>
      <w:tr w:rsidR="00C66FB7" w:rsidRPr="00675583" w:rsidTr="00C66FB7">
        <w:trPr>
          <w:tblCellSpacing w:w="5" w:type="nil"/>
          <w:jc w:val="center"/>
        </w:trPr>
        <w:tc>
          <w:tcPr>
            <w:tcW w:w="540" w:type="dxa"/>
          </w:tcPr>
          <w:p w:rsidR="00C66FB7" w:rsidRPr="00675583" w:rsidRDefault="00C66FB7" w:rsidP="00C66FB7">
            <w:pPr>
              <w:pStyle w:val="a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8532" w:type="dxa"/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Количество субъектов, получивших поддержку по мероприятию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dxa"/>
            <w:vAlign w:val="center"/>
          </w:tcPr>
          <w:p w:rsidR="00C66FB7" w:rsidRPr="00675583" w:rsidRDefault="00C66FB7" w:rsidP="00C66FB7">
            <w:pPr>
              <w:spacing w:before="12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3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spacing w:before="12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3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spacing w:before="12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4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spacing w:before="12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*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spacing w:before="12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*</w:t>
            </w:r>
          </w:p>
        </w:tc>
      </w:tr>
      <w:tr w:rsidR="00C66FB7" w:rsidRPr="00675583" w:rsidTr="00C66FB7">
        <w:trPr>
          <w:tblCellSpacing w:w="5" w:type="nil"/>
          <w:jc w:val="center"/>
        </w:trPr>
        <w:tc>
          <w:tcPr>
            <w:tcW w:w="540" w:type="dxa"/>
          </w:tcPr>
          <w:p w:rsidR="00C66FB7" w:rsidRPr="00675583" w:rsidRDefault="00C66FB7" w:rsidP="00C66FB7">
            <w:pPr>
              <w:pStyle w:val="a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8532" w:type="dxa"/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Количество рабочих мест, у субъектов малого предпринимательства, получивших поддержку по мероприятию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dxa"/>
            <w:vAlign w:val="center"/>
          </w:tcPr>
          <w:p w:rsidR="00C66FB7" w:rsidRPr="00675583" w:rsidRDefault="00C66FB7" w:rsidP="00C66FB7">
            <w:pPr>
              <w:spacing w:before="12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4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spacing w:before="12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3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4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*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*</w:t>
            </w:r>
          </w:p>
        </w:tc>
      </w:tr>
      <w:tr w:rsidR="00C66FB7" w:rsidRPr="00675583" w:rsidTr="00C66FB7">
        <w:trPr>
          <w:tblCellSpacing w:w="5" w:type="nil"/>
          <w:jc w:val="center"/>
        </w:trPr>
        <w:tc>
          <w:tcPr>
            <w:tcW w:w="540" w:type="dxa"/>
          </w:tcPr>
          <w:p w:rsidR="00C66FB7" w:rsidRPr="00675583" w:rsidRDefault="00C66FB7" w:rsidP="00C66FB7">
            <w:pPr>
              <w:pStyle w:val="a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8532" w:type="dxa"/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Число сборов формы 1-ЛЕНОБЛ, 1-ЛЕНОБЛ(инд), </w:t>
            </w:r>
            <w:r w:rsidRPr="00675583">
              <w:rPr>
                <w:sz w:val="20"/>
                <w:szCs w:val="20"/>
              </w:rPr>
              <w:t xml:space="preserve">1-ЛЕНОБЛ (ПСОБ) </w:t>
            </w:r>
          </w:p>
        </w:tc>
        <w:tc>
          <w:tcPr>
            <w:tcW w:w="1276" w:type="dxa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раз</w:t>
            </w:r>
          </w:p>
        </w:tc>
        <w:tc>
          <w:tcPr>
            <w:tcW w:w="657" w:type="dxa"/>
            <w:vAlign w:val="center"/>
          </w:tcPr>
          <w:p w:rsidR="00C66FB7" w:rsidRPr="00675583" w:rsidRDefault="00C66FB7" w:rsidP="00C66FB7">
            <w:pPr>
              <w:spacing w:before="12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spacing w:before="12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*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*</w:t>
            </w:r>
          </w:p>
        </w:tc>
      </w:tr>
      <w:tr w:rsidR="00C66FB7" w:rsidRPr="00675583" w:rsidTr="00C66FB7">
        <w:trPr>
          <w:tblCellSpacing w:w="5" w:type="nil"/>
          <w:jc w:val="center"/>
        </w:trPr>
        <w:tc>
          <w:tcPr>
            <w:tcW w:w="540" w:type="dxa"/>
          </w:tcPr>
          <w:p w:rsidR="00C66FB7" w:rsidRPr="00675583" w:rsidRDefault="00C66FB7" w:rsidP="00C66FB7">
            <w:pPr>
              <w:pStyle w:val="a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8532" w:type="dxa"/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Обеспечение деятельности информационно-консультационного центра для информирования и консультирования потребителей; показатель добавлен в 2017г</w:t>
            </w:r>
          </w:p>
        </w:tc>
        <w:tc>
          <w:tcPr>
            <w:tcW w:w="1276" w:type="dxa"/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C66FB7" w:rsidRPr="00675583" w:rsidRDefault="00C66FB7" w:rsidP="00C66FB7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spacing w:before="12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1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1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1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1</w:t>
            </w:r>
          </w:p>
        </w:tc>
      </w:tr>
      <w:tr w:rsidR="00C66FB7" w:rsidRPr="00675583" w:rsidTr="00C66FB7">
        <w:trPr>
          <w:tblCellSpacing w:w="5" w:type="nil"/>
          <w:jc w:val="center"/>
        </w:trPr>
        <w:tc>
          <w:tcPr>
            <w:tcW w:w="540" w:type="dxa"/>
          </w:tcPr>
          <w:p w:rsidR="00C66FB7" w:rsidRPr="00675583" w:rsidRDefault="00C66FB7" w:rsidP="00C66FB7">
            <w:pPr>
              <w:pStyle w:val="a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8532" w:type="dxa"/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  <w:r w:rsidRPr="00675583">
              <w:rPr>
                <w:bCs/>
              </w:rPr>
              <w:t>Проведение конкурса «Лучший в сфере народных художественных промыслов и (или) ремесел»</w:t>
            </w:r>
          </w:p>
        </w:tc>
        <w:tc>
          <w:tcPr>
            <w:tcW w:w="1276" w:type="dxa"/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Ед.</w:t>
            </w:r>
          </w:p>
        </w:tc>
        <w:tc>
          <w:tcPr>
            <w:tcW w:w="657" w:type="dxa"/>
            <w:vAlign w:val="center"/>
          </w:tcPr>
          <w:p w:rsidR="00C66FB7" w:rsidRPr="00675583" w:rsidRDefault="00C66FB7" w:rsidP="00C66FB7">
            <w:pPr>
              <w:spacing w:before="12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spacing w:before="120"/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1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  <w:vAlign w:val="center"/>
          </w:tcPr>
          <w:p w:rsidR="00C66FB7" w:rsidRPr="00675583" w:rsidRDefault="00C66FB7" w:rsidP="00C66FB7">
            <w:pPr>
              <w:jc w:val="center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-</w:t>
            </w:r>
          </w:p>
        </w:tc>
      </w:tr>
    </w:tbl>
    <w:p w:rsidR="00C66FB7" w:rsidRPr="00675583" w:rsidRDefault="00C66FB7" w:rsidP="00C66FB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75583">
        <w:t xml:space="preserve">*Значение показателя будет уточняться в соответствии с реализацией подпрограммы «Развитие малого, среднего предпринимательства и потребительского рынка Ленинградской области» государственной </w:t>
      </w:r>
      <w:r w:rsidRPr="00675583">
        <w:rPr>
          <w:bCs/>
        </w:rPr>
        <w:t>программы Ленинградской области «Стимулирование экономической активности Ленинградской области»</w:t>
      </w:r>
    </w:p>
    <w:p w:rsidR="00C66FB7" w:rsidRPr="00675583" w:rsidRDefault="00C66FB7" w:rsidP="00C66FB7">
      <w:pPr>
        <w:pStyle w:val="ConsPlusTitle"/>
        <w:widowControl/>
        <w:ind w:left="7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C66FB7" w:rsidRPr="00675583" w:rsidRDefault="00C66FB7" w:rsidP="00C66FB7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6FB7" w:rsidRPr="00675583" w:rsidRDefault="00C66FB7" w:rsidP="00C66FB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lastRenderedPageBreak/>
        <w:t>7. В Приложении 3 к Программе таблицу «Сведения о порядке сбора информации и методике расчета показателя (индикатора) муниципальной программы» изложить в следующей редакции:</w:t>
      </w:r>
    </w:p>
    <w:p w:rsidR="00C66FB7" w:rsidRPr="00675583" w:rsidRDefault="00C66FB7" w:rsidP="00C66F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>«</w:t>
      </w:r>
    </w:p>
    <w:tbl>
      <w:tblPr>
        <w:tblW w:w="14601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206"/>
        <w:gridCol w:w="1134"/>
        <w:gridCol w:w="2126"/>
        <w:gridCol w:w="1145"/>
        <w:gridCol w:w="2824"/>
        <w:gridCol w:w="1985"/>
        <w:gridCol w:w="1701"/>
      </w:tblGrid>
      <w:tr w:rsidR="00C66FB7" w:rsidRPr="00675583" w:rsidTr="00C66FB7">
        <w:trPr>
          <w:trHeight w:val="1120"/>
          <w:tblCellSpacing w:w="5" w:type="nil"/>
        </w:trPr>
        <w:tc>
          <w:tcPr>
            <w:tcW w:w="480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583">
              <w:t xml:space="preserve">N </w:t>
            </w:r>
            <w:r w:rsidRPr="00675583">
              <w:br/>
              <w:t>п/п</w:t>
            </w:r>
          </w:p>
        </w:tc>
        <w:tc>
          <w:tcPr>
            <w:tcW w:w="320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583">
              <w:t>Наименование</w:t>
            </w:r>
            <w:r w:rsidRPr="00675583">
              <w:br/>
              <w:t xml:space="preserve"> показателя</w:t>
            </w:r>
          </w:p>
        </w:tc>
        <w:tc>
          <w:tcPr>
            <w:tcW w:w="113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583">
              <w:t xml:space="preserve">Ед. </w:t>
            </w:r>
            <w:r w:rsidRPr="00675583">
              <w:br/>
              <w:t>изм.</w:t>
            </w:r>
          </w:p>
        </w:tc>
        <w:tc>
          <w:tcPr>
            <w:tcW w:w="212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583">
              <w:t xml:space="preserve">Определение  </w:t>
            </w:r>
            <w:r w:rsidRPr="00675583">
              <w:br/>
              <w:t xml:space="preserve">показателя   </w:t>
            </w:r>
            <w:r w:rsidRPr="00675583">
              <w:br/>
            </w:r>
          </w:p>
        </w:tc>
        <w:tc>
          <w:tcPr>
            <w:tcW w:w="114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583">
              <w:t xml:space="preserve">Времен- </w:t>
            </w:r>
            <w:r w:rsidRPr="00675583">
              <w:br/>
              <w:t xml:space="preserve">ные     </w:t>
            </w:r>
            <w:r w:rsidRPr="00675583">
              <w:br/>
              <w:t>характе-</w:t>
            </w:r>
            <w:r w:rsidRPr="00675583">
              <w:br/>
              <w:t xml:space="preserve">ристики </w:t>
            </w:r>
            <w:r w:rsidRPr="00675583">
              <w:br/>
            </w:r>
          </w:p>
        </w:tc>
        <w:tc>
          <w:tcPr>
            <w:tcW w:w="282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583">
              <w:t xml:space="preserve">Алгоритм  </w:t>
            </w:r>
            <w:r w:rsidRPr="00675583">
              <w:br/>
              <w:t>формирования</w:t>
            </w:r>
            <w:r w:rsidRPr="00675583">
              <w:br/>
              <w:t xml:space="preserve"> (формула)  </w:t>
            </w:r>
            <w:r w:rsidRPr="00675583">
              <w:br/>
              <w:t>показателя и</w:t>
            </w:r>
            <w:r w:rsidRPr="00675583">
              <w:br/>
              <w:t>методические</w:t>
            </w:r>
            <w:r w:rsidRPr="00675583">
              <w:br/>
              <w:t xml:space="preserve"> пояснения  </w:t>
            </w:r>
            <w:r w:rsidRPr="00675583">
              <w:br/>
            </w:r>
          </w:p>
        </w:tc>
        <w:tc>
          <w:tcPr>
            <w:tcW w:w="198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583">
              <w:t xml:space="preserve">Метод сбора </w:t>
            </w:r>
            <w:r w:rsidRPr="00675583">
              <w:br/>
              <w:t>и номер</w:t>
            </w:r>
            <w:r w:rsidRPr="00675583">
              <w:br/>
              <w:t>формы отчетности</w:t>
            </w:r>
            <w:r w:rsidRPr="00675583">
              <w:br/>
            </w:r>
          </w:p>
        </w:tc>
        <w:tc>
          <w:tcPr>
            <w:tcW w:w="1701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583">
              <w:t>Объект</w:t>
            </w:r>
            <w:r w:rsidRPr="00675583">
              <w:br/>
              <w:t>наблюдения</w:t>
            </w:r>
          </w:p>
        </w:tc>
      </w:tr>
      <w:tr w:rsidR="00C66FB7" w:rsidRPr="00675583" w:rsidTr="00C66FB7">
        <w:trPr>
          <w:tblCellSpacing w:w="5" w:type="nil"/>
        </w:trPr>
        <w:tc>
          <w:tcPr>
            <w:tcW w:w="480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1 </w:t>
            </w:r>
          </w:p>
        </w:tc>
        <w:tc>
          <w:tcPr>
            <w:tcW w:w="320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   2      </w:t>
            </w:r>
          </w:p>
        </w:tc>
        <w:tc>
          <w:tcPr>
            <w:tcW w:w="113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3  </w:t>
            </w:r>
          </w:p>
        </w:tc>
        <w:tc>
          <w:tcPr>
            <w:tcW w:w="212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 4   </w:t>
            </w:r>
          </w:p>
        </w:tc>
        <w:tc>
          <w:tcPr>
            <w:tcW w:w="114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 5    </w:t>
            </w:r>
          </w:p>
        </w:tc>
        <w:tc>
          <w:tcPr>
            <w:tcW w:w="282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   6      </w:t>
            </w:r>
          </w:p>
        </w:tc>
        <w:tc>
          <w:tcPr>
            <w:tcW w:w="198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8   </w:t>
            </w:r>
          </w:p>
        </w:tc>
        <w:tc>
          <w:tcPr>
            <w:tcW w:w="1701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9   </w:t>
            </w:r>
          </w:p>
        </w:tc>
      </w:tr>
      <w:tr w:rsidR="00C66FB7" w:rsidRPr="00675583" w:rsidTr="00C66FB7">
        <w:trPr>
          <w:trHeight w:val="320"/>
          <w:tblCellSpacing w:w="5" w:type="nil"/>
        </w:trPr>
        <w:tc>
          <w:tcPr>
            <w:tcW w:w="480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1</w:t>
            </w:r>
          </w:p>
        </w:tc>
        <w:tc>
          <w:tcPr>
            <w:tcW w:w="320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675583">
              <w:t>Число субъектов малого и среднего предпринимательства в расчете на 10 тыс. человек населения (единиц)</w:t>
            </w:r>
          </w:p>
        </w:tc>
        <w:tc>
          <w:tcPr>
            <w:tcW w:w="113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Единиц</w:t>
            </w:r>
          </w:p>
        </w:tc>
        <w:tc>
          <w:tcPr>
            <w:tcW w:w="212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Отражает общее количество субъектов МиСБ на 10 тысяч человек населения</w:t>
            </w:r>
          </w:p>
        </w:tc>
        <w:tc>
          <w:tcPr>
            <w:tcW w:w="114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Один раз в год</w:t>
            </w:r>
          </w:p>
        </w:tc>
        <w:tc>
          <w:tcPr>
            <w:tcW w:w="282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В соответствии с </w:t>
            </w:r>
            <w:hyperlink r:id="rId10" w:history="1">
              <w:r w:rsidRPr="00675583">
                <w:t>указом</w:t>
              </w:r>
            </w:hyperlink>
            <w:r w:rsidRPr="00675583">
              <w:t xml:space="preserve"> Президента Российской Федерации от 28.04.2008 N 607, принятыми в соответствии с ним нормативными документами</w:t>
            </w:r>
          </w:p>
        </w:tc>
        <w:tc>
          <w:tcPr>
            <w:tcW w:w="198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Официальная статистика Петростата, ежегодный статистический сборник Петростата</w:t>
            </w:r>
          </w:p>
        </w:tc>
        <w:tc>
          <w:tcPr>
            <w:tcW w:w="1701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Субъекты малого и среднего предпринимательства, общее число жителей района</w:t>
            </w:r>
          </w:p>
        </w:tc>
      </w:tr>
      <w:tr w:rsidR="00C66FB7" w:rsidRPr="00675583" w:rsidTr="00C66FB7">
        <w:trPr>
          <w:trHeight w:val="320"/>
          <w:tblCellSpacing w:w="5" w:type="nil"/>
        </w:trPr>
        <w:tc>
          <w:tcPr>
            <w:tcW w:w="480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2</w:t>
            </w:r>
          </w:p>
        </w:tc>
        <w:tc>
          <w:tcPr>
            <w:tcW w:w="320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(в процентах)</w:t>
            </w:r>
          </w:p>
        </w:tc>
        <w:tc>
          <w:tcPr>
            <w:tcW w:w="113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Про-центы</w:t>
            </w:r>
          </w:p>
        </w:tc>
        <w:tc>
          <w:tcPr>
            <w:tcW w:w="212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Отражает долю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</w:t>
            </w:r>
            <w:r w:rsidRPr="00675583">
              <w:lastRenderedPageBreak/>
              <w:t>совместителей) всех предприятий и организаций (в процентах)</w:t>
            </w:r>
          </w:p>
        </w:tc>
        <w:tc>
          <w:tcPr>
            <w:tcW w:w="114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lastRenderedPageBreak/>
              <w:t>Один раз в год</w:t>
            </w:r>
          </w:p>
        </w:tc>
        <w:tc>
          <w:tcPr>
            <w:tcW w:w="282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В соответствии с </w:t>
            </w:r>
            <w:hyperlink r:id="rId11" w:history="1">
              <w:r w:rsidRPr="00675583">
                <w:t>указом</w:t>
              </w:r>
            </w:hyperlink>
            <w:r w:rsidRPr="00675583">
              <w:t xml:space="preserve"> Президента Российской Федерации от 28.04.2008 N 607, принятыми в соответствии с ним нормативными документами</w:t>
            </w:r>
          </w:p>
        </w:tc>
        <w:tc>
          <w:tcPr>
            <w:tcW w:w="198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Официальная статистика Петростата, ежегодный статистический сборник Петростата</w:t>
            </w:r>
          </w:p>
        </w:tc>
        <w:tc>
          <w:tcPr>
            <w:tcW w:w="1701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Субъекты малого и среднего предпринимательства</w:t>
            </w:r>
          </w:p>
        </w:tc>
      </w:tr>
      <w:tr w:rsidR="00C66FB7" w:rsidRPr="00675583" w:rsidTr="00C66FB7">
        <w:trPr>
          <w:trHeight w:val="320"/>
          <w:tblCellSpacing w:w="5" w:type="nil"/>
        </w:trPr>
        <w:tc>
          <w:tcPr>
            <w:tcW w:w="480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lastRenderedPageBreak/>
              <w:t>3</w:t>
            </w:r>
          </w:p>
        </w:tc>
        <w:tc>
          <w:tcPr>
            <w:tcW w:w="3206" w:type="dxa"/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Коэффициент рождаемости субъектов малого и среднего предпринимательства </w:t>
            </w:r>
          </w:p>
        </w:tc>
        <w:tc>
          <w:tcPr>
            <w:tcW w:w="113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единиц</w:t>
            </w:r>
          </w:p>
        </w:tc>
        <w:tc>
          <w:tcPr>
            <w:tcW w:w="212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Отражает увеличение количества субъектов малого и среднего предпринимательства</w:t>
            </w:r>
          </w:p>
        </w:tc>
        <w:tc>
          <w:tcPr>
            <w:tcW w:w="114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Один раз в год</w:t>
            </w:r>
          </w:p>
        </w:tc>
        <w:tc>
          <w:tcPr>
            <w:tcW w:w="282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В соответствии с данными ФНС, Петростата</w:t>
            </w:r>
          </w:p>
        </w:tc>
        <w:tc>
          <w:tcPr>
            <w:tcW w:w="198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ФНС, Петростат</w:t>
            </w:r>
          </w:p>
        </w:tc>
        <w:tc>
          <w:tcPr>
            <w:tcW w:w="1701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Субъекты малого и среднего предпринимательства</w:t>
            </w:r>
          </w:p>
        </w:tc>
      </w:tr>
      <w:tr w:rsidR="00C66FB7" w:rsidRPr="00675583" w:rsidTr="00C66FB7">
        <w:trPr>
          <w:trHeight w:val="320"/>
          <w:tblCellSpacing w:w="5" w:type="nil"/>
        </w:trPr>
        <w:tc>
          <w:tcPr>
            <w:tcW w:w="480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4</w:t>
            </w:r>
          </w:p>
        </w:tc>
        <w:tc>
          <w:tcPr>
            <w:tcW w:w="3206" w:type="dxa"/>
          </w:tcPr>
          <w:p w:rsidR="00C66FB7" w:rsidRPr="00675583" w:rsidRDefault="00C66FB7" w:rsidP="00C66FB7">
            <w:pPr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Оборот продукции (услуг), производимой средними предприятиями, </w:t>
            </w:r>
          </w:p>
        </w:tc>
        <w:tc>
          <w:tcPr>
            <w:tcW w:w="113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Млрд. руб</w:t>
            </w:r>
          </w:p>
        </w:tc>
        <w:tc>
          <w:tcPr>
            <w:tcW w:w="212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Отражает оборот субъектов среднего предпринимательства</w:t>
            </w:r>
          </w:p>
        </w:tc>
        <w:tc>
          <w:tcPr>
            <w:tcW w:w="114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Один раз в год</w:t>
            </w:r>
          </w:p>
        </w:tc>
        <w:tc>
          <w:tcPr>
            <w:tcW w:w="282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В соответствии с данными Петростата</w:t>
            </w:r>
          </w:p>
        </w:tc>
        <w:tc>
          <w:tcPr>
            <w:tcW w:w="198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Петростат</w:t>
            </w:r>
          </w:p>
        </w:tc>
        <w:tc>
          <w:tcPr>
            <w:tcW w:w="1701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Субъекты среднего предпринимательства</w:t>
            </w:r>
          </w:p>
        </w:tc>
      </w:tr>
      <w:tr w:rsidR="00C66FB7" w:rsidRPr="00675583" w:rsidTr="00C66FB7">
        <w:trPr>
          <w:trHeight w:val="320"/>
          <w:tblCellSpacing w:w="5" w:type="nil"/>
        </w:trPr>
        <w:tc>
          <w:tcPr>
            <w:tcW w:w="480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5</w:t>
            </w:r>
          </w:p>
        </w:tc>
        <w:tc>
          <w:tcPr>
            <w:tcW w:w="3206" w:type="dxa"/>
          </w:tcPr>
          <w:p w:rsidR="00C66FB7" w:rsidRPr="00675583" w:rsidRDefault="00C66FB7" w:rsidP="00C66FB7">
            <w:r w:rsidRPr="00675583">
              <w:t xml:space="preserve">Количество информационных, консультационных услуг представителям малого и среднего бизнеса, в том числе представителям социально незащищенных слоев населения (единиц) </w:t>
            </w:r>
          </w:p>
        </w:tc>
        <w:tc>
          <w:tcPr>
            <w:tcW w:w="113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Единиц</w:t>
            </w:r>
          </w:p>
        </w:tc>
        <w:tc>
          <w:tcPr>
            <w:tcW w:w="212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Отражает количество оказанных консультационных услуг для субъектов малого и среднего бизнеса, в том числе представителям социально незащищенных слоев населения</w:t>
            </w:r>
          </w:p>
        </w:tc>
        <w:tc>
          <w:tcPr>
            <w:tcW w:w="114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Один раз в год</w:t>
            </w:r>
          </w:p>
        </w:tc>
        <w:tc>
          <w:tcPr>
            <w:tcW w:w="282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Прямой подсчет ЛФУР «Бизнес-центр»</w:t>
            </w:r>
          </w:p>
        </w:tc>
        <w:tc>
          <w:tcPr>
            <w:tcW w:w="198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На основе данных ЛФУР «Бизнес-центр»</w:t>
            </w:r>
          </w:p>
        </w:tc>
        <w:tc>
          <w:tcPr>
            <w:tcW w:w="1701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Субъекты малого и среднего предпринимательства</w:t>
            </w:r>
          </w:p>
        </w:tc>
      </w:tr>
      <w:tr w:rsidR="00C66FB7" w:rsidRPr="00675583" w:rsidTr="00C66FB7">
        <w:trPr>
          <w:trHeight w:val="320"/>
          <w:tblCellSpacing w:w="5" w:type="nil"/>
        </w:trPr>
        <w:tc>
          <w:tcPr>
            <w:tcW w:w="480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6</w:t>
            </w:r>
          </w:p>
        </w:tc>
        <w:tc>
          <w:tcPr>
            <w:tcW w:w="320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Количество субъектов, </w:t>
            </w:r>
            <w:r w:rsidRPr="00675583">
              <w:lastRenderedPageBreak/>
              <w:t>получивших поддержку по мероприятию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lastRenderedPageBreak/>
              <w:t>Единиц</w:t>
            </w:r>
          </w:p>
        </w:tc>
        <w:tc>
          <w:tcPr>
            <w:tcW w:w="212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Отражает </w:t>
            </w:r>
            <w:r w:rsidRPr="00675583">
              <w:lastRenderedPageBreak/>
              <w:t>количество субъектов, которым была оказана поддержка</w:t>
            </w:r>
          </w:p>
        </w:tc>
        <w:tc>
          <w:tcPr>
            <w:tcW w:w="114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lastRenderedPageBreak/>
              <w:t xml:space="preserve">Один раз </w:t>
            </w:r>
            <w:r w:rsidRPr="00675583">
              <w:lastRenderedPageBreak/>
              <w:t>в год</w:t>
            </w:r>
          </w:p>
        </w:tc>
        <w:tc>
          <w:tcPr>
            <w:tcW w:w="282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lastRenderedPageBreak/>
              <w:t xml:space="preserve">Прямой подсчет </w:t>
            </w:r>
            <w:r w:rsidRPr="00675583">
              <w:lastRenderedPageBreak/>
              <w:t>Управления экономического развития и инвестиций</w:t>
            </w:r>
          </w:p>
        </w:tc>
        <w:tc>
          <w:tcPr>
            <w:tcW w:w="198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lastRenderedPageBreak/>
              <w:t xml:space="preserve">На основе </w:t>
            </w:r>
            <w:r w:rsidRPr="00675583">
              <w:lastRenderedPageBreak/>
              <w:t>данных Управления экономического развития и инвестиций</w:t>
            </w:r>
          </w:p>
        </w:tc>
        <w:tc>
          <w:tcPr>
            <w:tcW w:w="1701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lastRenderedPageBreak/>
              <w:t xml:space="preserve">Субъекты </w:t>
            </w:r>
            <w:r w:rsidRPr="00675583">
              <w:lastRenderedPageBreak/>
              <w:t>малого предпринимательства</w:t>
            </w:r>
          </w:p>
        </w:tc>
      </w:tr>
      <w:tr w:rsidR="00C66FB7" w:rsidRPr="00675583" w:rsidTr="00C66FB7">
        <w:trPr>
          <w:trHeight w:val="320"/>
          <w:tblCellSpacing w:w="5" w:type="nil"/>
        </w:trPr>
        <w:tc>
          <w:tcPr>
            <w:tcW w:w="480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lastRenderedPageBreak/>
              <w:t>7</w:t>
            </w:r>
          </w:p>
        </w:tc>
        <w:tc>
          <w:tcPr>
            <w:tcW w:w="3206" w:type="dxa"/>
          </w:tcPr>
          <w:p w:rsidR="00C66FB7" w:rsidRPr="00675583" w:rsidRDefault="00C66FB7" w:rsidP="00C66FB7">
            <w:r w:rsidRPr="00675583">
              <w:t>Количество рабочих мест, у субъектов малого предпринимательства, получивших поддержку по мероприятию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13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Единиц</w:t>
            </w:r>
          </w:p>
        </w:tc>
        <w:tc>
          <w:tcPr>
            <w:tcW w:w="212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Отражает количество рабочих мест, созданных субъектами, которым была оказана поддержка</w:t>
            </w:r>
          </w:p>
        </w:tc>
        <w:tc>
          <w:tcPr>
            <w:tcW w:w="114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Один раз в квартал</w:t>
            </w:r>
          </w:p>
        </w:tc>
        <w:tc>
          <w:tcPr>
            <w:tcW w:w="282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Прямой подсчет Управления экономического развития и инвестиций</w:t>
            </w:r>
          </w:p>
        </w:tc>
        <w:tc>
          <w:tcPr>
            <w:tcW w:w="198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На основе данных Управления экономического развития и инвестиций</w:t>
            </w:r>
          </w:p>
        </w:tc>
        <w:tc>
          <w:tcPr>
            <w:tcW w:w="1701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Субъекты малого предпринимательства</w:t>
            </w:r>
          </w:p>
        </w:tc>
      </w:tr>
      <w:tr w:rsidR="00C66FB7" w:rsidRPr="00675583" w:rsidTr="00C66FB7">
        <w:trPr>
          <w:trHeight w:val="320"/>
          <w:tblCellSpacing w:w="5" w:type="nil"/>
        </w:trPr>
        <w:tc>
          <w:tcPr>
            <w:tcW w:w="480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8</w:t>
            </w:r>
          </w:p>
        </w:tc>
        <w:tc>
          <w:tcPr>
            <w:tcW w:w="3206" w:type="dxa"/>
          </w:tcPr>
          <w:p w:rsidR="00C66FB7" w:rsidRPr="00675583" w:rsidRDefault="00C66FB7" w:rsidP="00C66FB7">
            <w:r w:rsidRPr="00675583">
              <w:t>Число сборов формы 1-ЛЕНОБЛ, 1-ЛЕНОБЛ(инд)</w:t>
            </w:r>
          </w:p>
        </w:tc>
        <w:tc>
          <w:tcPr>
            <w:tcW w:w="1134" w:type="dxa"/>
          </w:tcPr>
          <w:p w:rsidR="00C66FB7" w:rsidRPr="00675583" w:rsidRDefault="00C66FB7" w:rsidP="00C66FB7">
            <w:r w:rsidRPr="00675583">
              <w:t>раз</w:t>
            </w:r>
          </w:p>
        </w:tc>
        <w:tc>
          <w:tcPr>
            <w:tcW w:w="212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Отражает число раз сборов информации</w:t>
            </w:r>
          </w:p>
        </w:tc>
        <w:tc>
          <w:tcPr>
            <w:tcW w:w="114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Два раза в год</w:t>
            </w:r>
          </w:p>
        </w:tc>
        <w:tc>
          <w:tcPr>
            <w:tcW w:w="282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Прямой подсчет Управления экономического развития и инвестиций</w:t>
            </w:r>
          </w:p>
        </w:tc>
        <w:tc>
          <w:tcPr>
            <w:tcW w:w="198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Протокол системы ИАИС «Мониторинг СЭР МО»</w:t>
            </w:r>
          </w:p>
        </w:tc>
        <w:tc>
          <w:tcPr>
            <w:tcW w:w="1701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Субъекты малого предпринимательства</w:t>
            </w:r>
          </w:p>
        </w:tc>
      </w:tr>
      <w:tr w:rsidR="00C66FB7" w:rsidRPr="00675583" w:rsidTr="00C66FB7">
        <w:trPr>
          <w:trHeight w:val="320"/>
          <w:tblCellSpacing w:w="5" w:type="nil"/>
        </w:trPr>
        <w:tc>
          <w:tcPr>
            <w:tcW w:w="480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9</w:t>
            </w:r>
          </w:p>
        </w:tc>
        <w:tc>
          <w:tcPr>
            <w:tcW w:w="3206" w:type="dxa"/>
          </w:tcPr>
          <w:p w:rsidR="00C66FB7" w:rsidRPr="00675583" w:rsidRDefault="00C66FB7" w:rsidP="00C66FB7">
            <w:r w:rsidRPr="00675583">
              <w:t>Обеспечение деятельности информационно-консультационного центра для информирования и консультирования потребителей.</w:t>
            </w:r>
          </w:p>
        </w:tc>
        <w:tc>
          <w:tcPr>
            <w:tcW w:w="1134" w:type="dxa"/>
          </w:tcPr>
          <w:p w:rsidR="00C66FB7" w:rsidRPr="00675583" w:rsidRDefault="00C66FB7" w:rsidP="00C66FB7">
            <w:r w:rsidRPr="00675583">
              <w:t>Единиц</w:t>
            </w:r>
          </w:p>
        </w:tc>
        <w:tc>
          <w:tcPr>
            <w:tcW w:w="212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Отражает функционирование информационно-консультационного центра для информирования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lastRenderedPageBreak/>
              <w:t>и консультирования потребителей</w:t>
            </w:r>
          </w:p>
        </w:tc>
        <w:tc>
          <w:tcPr>
            <w:tcW w:w="114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lastRenderedPageBreak/>
              <w:t>Один раз в год</w:t>
            </w:r>
          </w:p>
        </w:tc>
        <w:tc>
          <w:tcPr>
            <w:tcW w:w="282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Прямой подсчет Управления экономического развития и инвестиций</w:t>
            </w:r>
          </w:p>
        </w:tc>
        <w:tc>
          <w:tcPr>
            <w:tcW w:w="1985" w:type="dxa"/>
          </w:tcPr>
          <w:p w:rsidR="00C66FB7" w:rsidRPr="00675583" w:rsidRDefault="00C66FB7" w:rsidP="00C66FB7">
            <w:r w:rsidRPr="00675583">
              <w:t>На основе данных Управления экономического развития и инвестиций</w:t>
            </w:r>
          </w:p>
        </w:tc>
        <w:tc>
          <w:tcPr>
            <w:tcW w:w="1701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6FB7" w:rsidRPr="00675583" w:rsidTr="00C66FB7">
        <w:trPr>
          <w:trHeight w:val="320"/>
          <w:tblCellSpacing w:w="5" w:type="nil"/>
        </w:trPr>
        <w:tc>
          <w:tcPr>
            <w:tcW w:w="480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lastRenderedPageBreak/>
              <w:t>10</w:t>
            </w:r>
          </w:p>
        </w:tc>
        <w:tc>
          <w:tcPr>
            <w:tcW w:w="3206" w:type="dxa"/>
          </w:tcPr>
          <w:p w:rsidR="00C66FB7" w:rsidRPr="00675583" w:rsidRDefault="00C66FB7" w:rsidP="00C66FB7">
            <w:r w:rsidRPr="00675583">
              <w:rPr>
                <w:bCs/>
              </w:rPr>
              <w:t>Проведение конкурса «Лучший в сфере народных художественных промыслов и (или) ремесел»</w:t>
            </w:r>
          </w:p>
        </w:tc>
        <w:tc>
          <w:tcPr>
            <w:tcW w:w="1134" w:type="dxa"/>
          </w:tcPr>
          <w:p w:rsidR="00C66FB7" w:rsidRPr="00675583" w:rsidRDefault="00C66FB7" w:rsidP="00C66FB7">
            <w:r w:rsidRPr="00675583">
              <w:t>Единиц</w:t>
            </w:r>
          </w:p>
        </w:tc>
        <w:tc>
          <w:tcPr>
            <w:tcW w:w="212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Проведение конкурса для субъектов малого предпринимательства</w:t>
            </w:r>
          </w:p>
        </w:tc>
        <w:tc>
          <w:tcPr>
            <w:tcW w:w="1145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Один раз в год</w:t>
            </w:r>
          </w:p>
        </w:tc>
        <w:tc>
          <w:tcPr>
            <w:tcW w:w="282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Прямой подсчет Управления экономического развития и инвестиций</w:t>
            </w:r>
          </w:p>
        </w:tc>
        <w:tc>
          <w:tcPr>
            <w:tcW w:w="1985" w:type="dxa"/>
          </w:tcPr>
          <w:p w:rsidR="00C66FB7" w:rsidRPr="00675583" w:rsidRDefault="00C66FB7" w:rsidP="00C66FB7">
            <w:r w:rsidRPr="00675583">
              <w:t>На основе данных Управления экономического развития и инвестиций</w:t>
            </w:r>
          </w:p>
        </w:tc>
        <w:tc>
          <w:tcPr>
            <w:tcW w:w="1701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Субъекты малого предпринимательства</w:t>
            </w:r>
          </w:p>
        </w:tc>
      </w:tr>
    </w:tbl>
    <w:p w:rsidR="00C66FB7" w:rsidRPr="00675583" w:rsidRDefault="00C66FB7" w:rsidP="00C66F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FB7" w:rsidRPr="00675583" w:rsidRDefault="00C66FB7" w:rsidP="00C66F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C66FB7" w:rsidRPr="00675583" w:rsidRDefault="00C66FB7" w:rsidP="00C66FB7">
      <w:pPr>
        <w:widowControl w:val="0"/>
        <w:autoSpaceDE w:val="0"/>
        <w:autoSpaceDN w:val="0"/>
        <w:adjustRightInd w:val="0"/>
        <w:jc w:val="center"/>
      </w:pPr>
      <w:r w:rsidRPr="00675583">
        <w:rPr>
          <w:b/>
        </w:rPr>
        <w:t xml:space="preserve">8. </w:t>
      </w:r>
      <w:r w:rsidRPr="00675583">
        <w:t>В Приложении 7 к Программе</w:t>
      </w:r>
      <w:r w:rsidRPr="00675583">
        <w:rPr>
          <w:b/>
        </w:rPr>
        <w:t xml:space="preserve"> </w:t>
      </w:r>
      <w:r w:rsidRPr="00675583">
        <w:t>таблицу</w:t>
      </w:r>
      <w:r w:rsidRPr="00675583">
        <w:rPr>
          <w:b/>
        </w:rPr>
        <w:t xml:space="preserve"> «</w:t>
      </w:r>
      <w:r w:rsidRPr="00675583">
        <w:t>План реализации муниципальной программы» изложить в следующей редакции:</w:t>
      </w:r>
    </w:p>
    <w:p w:rsidR="00C66FB7" w:rsidRPr="00675583" w:rsidRDefault="00C66FB7" w:rsidP="00C66FB7">
      <w:pPr>
        <w:widowControl w:val="0"/>
        <w:autoSpaceDE w:val="0"/>
        <w:autoSpaceDN w:val="0"/>
        <w:adjustRightInd w:val="0"/>
      </w:pPr>
      <w:r w:rsidRPr="00675583">
        <w:t>«</w:t>
      </w:r>
    </w:p>
    <w:tbl>
      <w:tblPr>
        <w:tblW w:w="1502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2552"/>
        <w:gridCol w:w="1417"/>
        <w:gridCol w:w="1273"/>
        <w:gridCol w:w="992"/>
        <w:gridCol w:w="854"/>
        <w:gridCol w:w="1029"/>
        <w:gridCol w:w="1276"/>
        <w:gridCol w:w="1134"/>
        <w:gridCol w:w="1233"/>
      </w:tblGrid>
      <w:tr w:rsidR="00C66FB7" w:rsidRPr="00675583" w:rsidTr="00C66FB7">
        <w:trPr>
          <w:trHeight w:val="640"/>
          <w:tblCellSpacing w:w="5" w:type="nil"/>
        </w:trPr>
        <w:tc>
          <w:tcPr>
            <w:tcW w:w="3261" w:type="dxa"/>
            <w:vMerge w:val="restart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583">
              <w:t xml:space="preserve">Наименование  </w:t>
            </w:r>
            <w:r w:rsidRPr="00675583">
              <w:br/>
              <w:t>муниципальной</w:t>
            </w:r>
            <w:r w:rsidRPr="00675583">
              <w:br/>
              <w:t xml:space="preserve">  программы,   </w:t>
            </w:r>
            <w:r w:rsidRPr="00675583">
              <w:br/>
              <w:t xml:space="preserve"> подпрограммы  </w:t>
            </w:r>
            <w:r w:rsidRPr="00675583">
              <w:br/>
              <w:t>муниципальной</w:t>
            </w:r>
            <w:r w:rsidRPr="00675583">
              <w:br/>
              <w:t xml:space="preserve">  программы,   </w:t>
            </w:r>
            <w:r w:rsidRPr="00675583">
              <w:br/>
              <w:t xml:space="preserve"> ведомственной </w:t>
            </w:r>
            <w:r w:rsidRPr="00675583">
              <w:br/>
              <w:t xml:space="preserve">    целевой    </w:t>
            </w:r>
            <w:r w:rsidRPr="00675583">
              <w:br/>
              <w:t xml:space="preserve">  программы,   </w:t>
            </w:r>
            <w:r w:rsidRPr="00675583">
              <w:br/>
              <w:t xml:space="preserve">   основного   </w:t>
            </w:r>
            <w:r w:rsidRPr="00675583">
              <w:br/>
              <w:t xml:space="preserve"> мероприятия </w:t>
            </w:r>
          </w:p>
        </w:tc>
        <w:tc>
          <w:tcPr>
            <w:tcW w:w="2552" w:type="dxa"/>
            <w:vMerge w:val="restart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583">
              <w:t>Ответственный</w:t>
            </w:r>
            <w:r w:rsidRPr="00675583">
              <w:br/>
              <w:t xml:space="preserve">исполнитель,       </w:t>
            </w:r>
            <w:r w:rsidRPr="00675583">
              <w:br/>
              <w:t xml:space="preserve">соисполнитель,        </w:t>
            </w:r>
            <w:r w:rsidRPr="00675583">
              <w:br/>
              <w:t>участник</w:t>
            </w:r>
          </w:p>
        </w:tc>
        <w:tc>
          <w:tcPr>
            <w:tcW w:w="2690" w:type="dxa"/>
            <w:gridSpan w:val="2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  Срок     </w:t>
            </w:r>
            <w:r w:rsidRPr="00675583">
              <w:br/>
              <w:t xml:space="preserve"> реализации  </w:t>
            </w:r>
          </w:p>
        </w:tc>
        <w:tc>
          <w:tcPr>
            <w:tcW w:w="992" w:type="dxa"/>
            <w:vMerge w:val="restart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 Годы   </w:t>
            </w:r>
            <w:r w:rsidRPr="00675583">
              <w:br/>
              <w:t>реализации</w:t>
            </w:r>
          </w:p>
        </w:tc>
        <w:tc>
          <w:tcPr>
            <w:tcW w:w="5526" w:type="dxa"/>
            <w:gridSpan w:val="5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  Оценка расходов (тыс. руб.,     </w:t>
            </w:r>
            <w:r w:rsidRPr="00675583">
              <w:br/>
              <w:t xml:space="preserve">    в ценах соответствующих лет)    </w:t>
            </w:r>
          </w:p>
        </w:tc>
      </w:tr>
      <w:tr w:rsidR="00C66FB7" w:rsidRPr="00675583" w:rsidTr="00C66FB7">
        <w:trPr>
          <w:trHeight w:val="2510"/>
          <w:tblCellSpacing w:w="5" w:type="nil"/>
        </w:trPr>
        <w:tc>
          <w:tcPr>
            <w:tcW w:w="3261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Начало</w:t>
            </w:r>
            <w:r w:rsidRPr="00675583">
              <w:br/>
              <w:t>реализа-</w:t>
            </w:r>
            <w:r w:rsidRPr="00675583">
              <w:br/>
              <w:t xml:space="preserve">ции </w:t>
            </w:r>
          </w:p>
        </w:tc>
        <w:tc>
          <w:tcPr>
            <w:tcW w:w="1273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Конец </w:t>
            </w:r>
            <w:r w:rsidRPr="00675583">
              <w:br/>
              <w:t xml:space="preserve">реали-зации </w:t>
            </w:r>
          </w:p>
        </w:tc>
        <w:tc>
          <w:tcPr>
            <w:tcW w:w="992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Всего</w:t>
            </w:r>
          </w:p>
        </w:tc>
        <w:tc>
          <w:tcPr>
            <w:tcW w:w="1029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Феде-</w:t>
            </w:r>
            <w:r w:rsidRPr="00675583">
              <w:br/>
              <w:t>раль-</w:t>
            </w:r>
            <w:r w:rsidRPr="00675583">
              <w:br/>
              <w:t xml:space="preserve">ный  </w:t>
            </w:r>
            <w:r w:rsidRPr="00675583">
              <w:br/>
              <w:t xml:space="preserve">бюд- </w:t>
            </w:r>
            <w:r w:rsidRPr="00675583">
              <w:br/>
              <w:t xml:space="preserve">жет  </w:t>
            </w:r>
          </w:p>
        </w:tc>
        <w:tc>
          <w:tcPr>
            <w:tcW w:w="127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Обла</w:t>
            </w:r>
            <w:r w:rsidRPr="00675583">
              <w:br/>
              <w:t xml:space="preserve">стной   </w:t>
            </w:r>
            <w:r w:rsidRPr="00675583">
              <w:br/>
              <w:t xml:space="preserve">бюджет  </w:t>
            </w:r>
            <w:r w:rsidRPr="00675583">
              <w:br/>
              <w:t xml:space="preserve">Ленин-  </w:t>
            </w:r>
            <w:r w:rsidRPr="00675583">
              <w:br/>
              <w:t>градской</w:t>
            </w:r>
            <w:r w:rsidRPr="00675583">
              <w:br/>
              <w:t xml:space="preserve">области </w:t>
            </w:r>
          </w:p>
        </w:tc>
        <w:tc>
          <w:tcPr>
            <w:tcW w:w="113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Местный </w:t>
            </w:r>
            <w:r w:rsidRPr="00675583">
              <w:br/>
              <w:t xml:space="preserve">бюджет </w:t>
            </w:r>
            <w:r w:rsidRPr="00675583">
              <w:br/>
              <w:t xml:space="preserve">  </w:t>
            </w:r>
            <w:r w:rsidRPr="00675583">
              <w:br/>
            </w:r>
          </w:p>
        </w:tc>
        <w:tc>
          <w:tcPr>
            <w:tcW w:w="1233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Прочие</w:t>
            </w:r>
            <w:r w:rsidRPr="00675583">
              <w:br/>
              <w:t>источ-</w:t>
            </w:r>
            <w:r w:rsidRPr="00675583">
              <w:br/>
              <w:t xml:space="preserve">ники  </w:t>
            </w:r>
            <w:r w:rsidRPr="00675583">
              <w:br/>
              <w:t>финан-</w:t>
            </w:r>
            <w:r w:rsidRPr="00675583">
              <w:br/>
              <w:t xml:space="preserve">сиро- </w:t>
            </w:r>
            <w:r w:rsidRPr="00675583">
              <w:br/>
              <w:t xml:space="preserve">вания </w:t>
            </w:r>
          </w:p>
        </w:tc>
      </w:tr>
      <w:tr w:rsidR="00C66FB7" w:rsidRPr="00675583" w:rsidTr="00C66FB7">
        <w:trPr>
          <w:tblCellSpacing w:w="5" w:type="nil"/>
        </w:trPr>
        <w:tc>
          <w:tcPr>
            <w:tcW w:w="3261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     1       </w:t>
            </w:r>
          </w:p>
        </w:tc>
        <w:tc>
          <w:tcPr>
            <w:tcW w:w="2552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    2      </w:t>
            </w:r>
          </w:p>
        </w:tc>
        <w:tc>
          <w:tcPr>
            <w:tcW w:w="1417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3   </w:t>
            </w:r>
          </w:p>
        </w:tc>
        <w:tc>
          <w:tcPr>
            <w:tcW w:w="1273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4   </w:t>
            </w:r>
          </w:p>
        </w:tc>
        <w:tc>
          <w:tcPr>
            <w:tcW w:w="992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  5     </w:t>
            </w:r>
          </w:p>
        </w:tc>
        <w:tc>
          <w:tcPr>
            <w:tcW w:w="85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6  </w:t>
            </w:r>
          </w:p>
        </w:tc>
        <w:tc>
          <w:tcPr>
            <w:tcW w:w="1029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7  </w:t>
            </w:r>
          </w:p>
        </w:tc>
        <w:tc>
          <w:tcPr>
            <w:tcW w:w="1276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 8    </w:t>
            </w:r>
          </w:p>
        </w:tc>
        <w:tc>
          <w:tcPr>
            <w:tcW w:w="1134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 9    </w:t>
            </w:r>
          </w:p>
        </w:tc>
        <w:tc>
          <w:tcPr>
            <w:tcW w:w="1233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  10  </w:t>
            </w:r>
          </w:p>
        </w:tc>
      </w:tr>
      <w:tr w:rsidR="00C66FB7" w:rsidRPr="00675583" w:rsidTr="00C66FB7">
        <w:trPr>
          <w:tblCellSpacing w:w="5" w:type="nil"/>
        </w:trPr>
        <w:tc>
          <w:tcPr>
            <w:tcW w:w="3261" w:type="dxa"/>
            <w:vMerge w:val="restart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Муниципальная</w:t>
            </w:r>
            <w:r w:rsidRPr="00675583">
              <w:br/>
              <w:t xml:space="preserve">программа      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Развитие малого и среднего предпринимательства в Ломоносовском </w:t>
            </w:r>
            <w:r w:rsidRPr="00675583">
              <w:lastRenderedPageBreak/>
              <w:t>муниципальном районе</w:t>
            </w:r>
          </w:p>
        </w:tc>
        <w:tc>
          <w:tcPr>
            <w:tcW w:w="2552" w:type="dxa"/>
            <w:vMerge w:val="restart"/>
          </w:tcPr>
          <w:p w:rsidR="00C66FB7" w:rsidRPr="00675583" w:rsidRDefault="00C66FB7" w:rsidP="00C66FB7">
            <w:pPr>
              <w:tabs>
                <w:tab w:val="left" w:pos="5833"/>
              </w:tabs>
            </w:pPr>
            <w:r w:rsidRPr="00675583">
              <w:lastRenderedPageBreak/>
              <w:t xml:space="preserve">Управление экономического развития и инвестиций;  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ЛФУР «Бизнес-центр»;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lastRenderedPageBreak/>
              <w:t>комитет по управлению муниципальным имуществом</w:t>
            </w:r>
          </w:p>
        </w:tc>
        <w:tc>
          <w:tcPr>
            <w:tcW w:w="1417" w:type="dxa"/>
            <w:vMerge w:val="restart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lastRenderedPageBreak/>
              <w:t>2018</w:t>
            </w:r>
          </w:p>
        </w:tc>
        <w:tc>
          <w:tcPr>
            <w:tcW w:w="1273" w:type="dxa"/>
            <w:vMerge w:val="restart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2020</w:t>
            </w:r>
          </w:p>
        </w:tc>
        <w:tc>
          <w:tcPr>
            <w:tcW w:w="992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2018</w:t>
            </w:r>
          </w:p>
        </w:tc>
        <w:tc>
          <w:tcPr>
            <w:tcW w:w="854" w:type="dxa"/>
          </w:tcPr>
          <w:p w:rsidR="00C66FB7" w:rsidRPr="00E00D1B" w:rsidRDefault="00C66FB7" w:rsidP="00C66FB7">
            <w:r w:rsidRPr="00E00D1B">
              <w:t>2599,504</w:t>
            </w:r>
          </w:p>
        </w:tc>
        <w:tc>
          <w:tcPr>
            <w:tcW w:w="1029" w:type="dxa"/>
          </w:tcPr>
          <w:p w:rsidR="00C66FB7" w:rsidRPr="00E00D1B" w:rsidRDefault="00C66FB7" w:rsidP="00C66FB7"/>
        </w:tc>
        <w:tc>
          <w:tcPr>
            <w:tcW w:w="1276" w:type="dxa"/>
          </w:tcPr>
          <w:p w:rsidR="00C66FB7" w:rsidRPr="00E00D1B" w:rsidRDefault="00C66FB7" w:rsidP="00C66FB7">
            <w:r w:rsidRPr="00E00D1B">
              <w:t>1612,248</w:t>
            </w:r>
          </w:p>
        </w:tc>
        <w:tc>
          <w:tcPr>
            <w:tcW w:w="1134" w:type="dxa"/>
          </w:tcPr>
          <w:p w:rsidR="00C66FB7" w:rsidRPr="00E00D1B" w:rsidRDefault="00C66FB7" w:rsidP="00C66FB7">
            <w:r w:rsidRPr="00E00D1B">
              <w:t>987,256</w:t>
            </w:r>
          </w:p>
        </w:tc>
        <w:tc>
          <w:tcPr>
            <w:tcW w:w="1233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6FB7" w:rsidRPr="00675583" w:rsidTr="00C66FB7">
        <w:trPr>
          <w:trHeight w:val="263"/>
          <w:tblCellSpacing w:w="5" w:type="nil"/>
        </w:trPr>
        <w:tc>
          <w:tcPr>
            <w:tcW w:w="3261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2019</w:t>
            </w:r>
          </w:p>
        </w:tc>
        <w:tc>
          <w:tcPr>
            <w:tcW w:w="854" w:type="dxa"/>
          </w:tcPr>
          <w:p w:rsidR="00C66FB7" w:rsidRPr="00E00D1B" w:rsidRDefault="00C66FB7" w:rsidP="00C66FB7">
            <w:r w:rsidRPr="00E00D1B">
              <w:t>1061,1</w:t>
            </w:r>
          </w:p>
        </w:tc>
        <w:tc>
          <w:tcPr>
            <w:tcW w:w="1029" w:type="dxa"/>
          </w:tcPr>
          <w:p w:rsidR="00C66FB7" w:rsidRPr="00E00D1B" w:rsidRDefault="00C66FB7" w:rsidP="00C66FB7"/>
        </w:tc>
        <w:tc>
          <w:tcPr>
            <w:tcW w:w="1276" w:type="dxa"/>
          </w:tcPr>
          <w:p w:rsidR="00C66FB7" w:rsidRPr="00E00D1B" w:rsidRDefault="00C66FB7" w:rsidP="00C66FB7">
            <w:r w:rsidRPr="00E00D1B">
              <w:t>86,1</w:t>
            </w:r>
          </w:p>
        </w:tc>
        <w:tc>
          <w:tcPr>
            <w:tcW w:w="1134" w:type="dxa"/>
          </w:tcPr>
          <w:p w:rsidR="00C66FB7" w:rsidRPr="00E00D1B" w:rsidRDefault="00C66FB7" w:rsidP="00C66FB7">
            <w:r w:rsidRPr="00E00D1B">
              <w:t>975</w:t>
            </w:r>
          </w:p>
        </w:tc>
        <w:tc>
          <w:tcPr>
            <w:tcW w:w="1233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6FB7" w:rsidRPr="00675583" w:rsidTr="00C66FB7">
        <w:trPr>
          <w:tblCellSpacing w:w="5" w:type="nil"/>
        </w:trPr>
        <w:tc>
          <w:tcPr>
            <w:tcW w:w="3261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2020</w:t>
            </w:r>
          </w:p>
        </w:tc>
        <w:tc>
          <w:tcPr>
            <w:tcW w:w="854" w:type="dxa"/>
          </w:tcPr>
          <w:p w:rsidR="00C66FB7" w:rsidRPr="00E00D1B" w:rsidRDefault="00C66FB7" w:rsidP="00C66FB7">
            <w:r w:rsidRPr="00E00D1B">
              <w:t>1189,1</w:t>
            </w:r>
          </w:p>
        </w:tc>
        <w:tc>
          <w:tcPr>
            <w:tcW w:w="1029" w:type="dxa"/>
          </w:tcPr>
          <w:p w:rsidR="00C66FB7" w:rsidRPr="00E00D1B" w:rsidRDefault="00C66FB7" w:rsidP="00C66FB7"/>
        </w:tc>
        <w:tc>
          <w:tcPr>
            <w:tcW w:w="1276" w:type="dxa"/>
          </w:tcPr>
          <w:p w:rsidR="00C66FB7" w:rsidRPr="00E00D1B" w:rsidRDefault="00C66FB7" w:rsidP="00C66FB7">
            <w:r w:rsidRPr="00E00D1B">
              <w:t>86,1</w:t>
            </w:r>
          </w:p>
        </w:tc>
        <w:tc>
          <w:tcPr>
            <w:tcW w:w="1134" w:type="dxa"/>
          </w:tcPr>
          <w:p w:rsidR="00C66FB7" w:rsidRDefault="00C66FB7" w:rsidP="00C66FB7">
            <w:r w:rsidRPr="00E00D1B">
              <w:t>1103</w:t>
            </w:r>
          </w:p>
        </w:tc>
        <w:tc>
          <w:tcPr>
            <w:tcW w:w="1233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6FB7" w:rsidRPr="00675583" w:rsidTr="00C66FB7">
        <w:trPr>
          <w:tblCellSpacing w:w="5" w:type="nil"/>
        </w:trPr>
        <w:tc>
          <w:tcPr>
            <w:tcW w:w="15021" w:type="dxa"/>
            <w:gridSpan w:val="10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lastRenderedPageBreak/>
              <w:t>В том числе:</w:t>
            </w:r>
          </w:p>
        </w:tc>
      </w:tr>
      <w:tr w:rsidR="00C66FB7" w:rsidRPr="00675583" w:rsidTr="00C66FB7">
        <w:trPr>
          <w:trHeight w:val="480"/>
          <w:tblCellSpacing w:w="5" w:type="nil"/>
        </w:trPr>
        <w:tc>
          <w:tcPr>
            <w:tcW w:w="3261" w:type="dxa"/>
            <w:vMerge w:val="restart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Развитие инфраструктуры поддержки малого и среднего предпринимательства</w:t>
            </w:r>
          </w:p>
        </w:tc>
        <w:tc>
          <w:tcPr>
            <w:tcW w:w="2552" w:type="dxa"/>
            <w:vMerge w:val="restart"/>
          </w:tcPr>
          <w:p w:rsidR="00C66FB7" w:rsidRPr="00675583" w:rsidRDefault="00C66FB7" w:rsidP="00C66FB7">
            <w:pPr>
              <w:tabs>
                <w:tab w:val="left" w:pos="5833"/>
              </w:tabs>
            </w:pPr>
            <w:r w:rsidRPr="00675583">
              <w:t xml:space="preserve">Управление экономического развития и инвестиций;  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ЛФУР «Бизнес-центр»;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комитет по управлению муниципальным имуществом</w:t>
            </w:r>
          </w:p>
        </w:tc>
        <w:tc>
          <w:tcPr>
            <w:tcW w:w="1417" w:type="dxa"/>
            <w:vMerge w:val="restart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2018</w:t>
            </w:r>
          </w:p>
        </w:tc>
        <w:tc>
          <w:tcPr>
            <w:tcW w:w="1273" w:type="dxa"/>
            <w:vMerge w:val="restart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2020</w:t>
            </w:r>
          </w:p>
        </w:tc>
        <w:tc>
          <w:tcPr>
            <w:tcW w:w="992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2018</w:t>
            </w:r>
          </w:p>
        </w:tc>
        <w:tc>
          <w:tcPr>
            <w:tcW w:w="854" w:type="dxa"/>
          </w:tcPr>
          <w:p w:rsidR="00C66FB7" w:rsidRPr="00675583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1029" w:type="dxa"/>
          </w:tcPr>
          <w:p w:rsidR="00C66FB7" w:rsidRPr="00675583" w:rsidRDefault="00C66FB7" w:rsidP="00C66FB7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C66FB7" w:rsidRPr="00675583" w:rsidRDefault="00C66FB7" w:rsidP="00C66FB7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C66FB7" w:rsidRPr="00675583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1233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6FB7" w:rsidRPr="00675583" w:rsidTr="00C66FB7">
        <w:trPr>
          <w:trHeight w:val="480"/>
          <w:tblCellSpacing w:w="5" w:type="nil"/>
        </w:trPr>
        <w:tc>
          <w:tcPr>
            <w:tcW w:w="3261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2019</w:t>
            </w:r>
          </w:p>
        </w:tc>
        <w:tc>
          <w:tcPr>
            <w:tcW w:w="854" w:type="dxa"/>
          </w:tcPr>
          <w:p w:rsidR="00C66FB7" w:rsidRPr="00675583" w:rsidRDefault="00C66FB7" w:rsidP="00C66FB7">
            <w:pPr>
              <w:jc w:val="right"/>
              <w:rPr>
                <w:color w:val="000000"/>
              </w:rPr>
            </w:pPr>
            <w:r w:rsidRPr="00675583">
              <w:rPr>
                <w:color w:val="000000"/>
              </w:rPr>
              <w:t>825</w:t>
            </w:r>
          </w:p>
        </w:tc>
        <w:tc>
          <w:tcPr>
            <w:tcW w:w="1029" w:type="dxa"/>
          </w:tcPr>
          <w:p w:rsidR="00C66FB7" w:rsidRPr="00675583" w:rsidRDefault="00C66FB7" w:rsidP="00C66FB7">
            <w:pPr>
              <w:rPr>
                <w:color w:val="000000"/>
              </w:rPr>
            </w:pPr>
            <w:r w:rsidRPr="00675583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C66FB7" w:rsidRPr="00675583" w:rsidRDefault="00C66FB7" w:rsidP="00C66FB7">
            <w:pPr>
              <w:rPr>
                <w:color w:val="000000"/>
              </w:rPr>
            </w:pPr>
            <w:r w:rsidRPr="00675583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C66FB7" w:rsidRPr="00675583" w:rsidRDefault="00C66FB7" w:rsidP="00C66FB7">
            <w:pPr>
              <w:jc w:val="right"/>
              <w:rPr>
                <w:color w:val="000000"/>
              </w:rPr>
            </w:pPr>
            <w:r w:rsidRPr="00675583">
              <w:rPr>
                <w:color w:val="000000"/>
              </w:rPr>
              <w:t>825</w:t>
            </w:r>
          </w:p>
        </w:tc>
        <w:tc>
          <w:tcPr>
            <w:tcW w:w="1233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6FB7" w:rsidRPr="00675583" w:rsidTr="00C66FB7">
        <w:trPr>
          <w:trHeight w:val="557"/>
          <w:tblCellSpacing w:w="5" w:type="nil"/>
        </w:trPr>
        <w:tc>
          <w:tcPr>
            <w:tcW w:w="3261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2020</w:t>
            </w:r>
          </w:p>
        </w:tc>
        <w:tc>
          <w:tcPr>
            <w:tcW w:w="854" w:type="dxa"/>
          </w:tcPr>
          <w:p w:rsidR="00C66FB7" w:rsidRPr="00675583" w:rsidRDefault="00C66FB7" w:rsidP="00C66FB7">
            <w:pPr>
              <w:jc w:val="right"/>
              <w:rPr>
                <w:color w:val="000000"/>
              </w:rPr>
            </w:pPr>
            <w:r w:rsidRPr="00675583">
              <w:rPr>
                <w:color w:val="000000"/>
              </w:rPr>
              <w:t>950</w:t>
            </w:r>
          </w:p>
        </w:tc>
        <w:tc>
          <w:tcPr>
            <w:tcW w:w="1029" w:type="dxa"/>
          </w:tcPr>
          <w:p w:rsidR="00C66FB7" w:rsidRPr="00675583" w:rsidRDefault="00C66FB7" w:rsidP="00C66FB7">
            <w:pPr>
              <w:rPr>
                <w:color w:val="000000"/>
              </w:rPr>
            </w:pPr>
            <w:r w:rsidRPr="00675583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C66FB7" w:rsidRPr="00675583" w:rsidRDefault="00C66FB7" w:rsidP="00C66FB7">
            <w:pPr>
              <w:rPr>
                <w:color w:val="000000"/>
              </w:rPr>
            </w:pPr>
            <w:r w:rsidRPr="00675583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C66FB7" w:rsidRPr="00675583" w:rsidRDefault="00C66FB7" w:rsidP="00C66FB7">
            <w:pPr>
              <w:jc w:val="right"/>
              <w:rPr>
                <w:color w:val="000000"/>
              </w:rPr>
            </w:pPr>
            <w:r w:rsidRPr="00675583">
              <w:rPr>
                <w:color w:val="000000"/>
              </w:rPr>
              <w:t>950</w:t>
            </w:r>
          </w:p>
        </w:tc>
        <w:tc>
          <w:tcPr>
            <w:tcW w:w="1233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6FB7" w:rsidRPr="00675583" w:rsidTr="00C66FB7">
        <w:trPr>
          <w:trHeight w:val="480"/>
          <w:tblCellSpacing w:w="5" w:type="nil"/>
        </w:trPr>
        <w:tc>
          <w:tcPr>
            <w:tcW w:w="3261" w:type="dxa"/>
            <w:vMerge w:val="restart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Мероприятия по поддержке малого и среднего предпринимательства</w:t>
            </w:r>
          </w:p>
        </w:tc>
        <w:tc>
          <w:tcPr>
            <w:tcW w:w="2552" w:type="dxa"/>
            <w:vMerge w:val="restart"/>
          </w:tcPr>
          <w:p w:rsidR="00C66FB7" w:rsidRPr="00675583" w:rsidRDefault="00C66FB7" w:rsidP="00C66FB7">
            <w:pPr>
              <w:tabs>
                <w:tab w:val="left" w:pos="5833"/>
              </w:tabs>
            </w:pPr>
            <w:r w:rsidRPr="00675583">
              <w:t xml:space="preserve">Управление экономического развития и инвестиций;  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ЛФУР «Бизнес-центр»;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комитет по управлению муниципальным имуществом</w:t>
            </w:r>
          </w:p>
        </w:tc>
        <w:tc>
          <w:tcPr>
            <w:tcW w:w="1417" w:type="dxa"/>
            <w:vMerge w:val="restart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2018</w:t>
            </w:r>
          </w:p>
        </w:tc>
        <w:tc>
          <w:tcPr>
            <w:tcW w:w="1273" w:type="dxa"/>
            <w:vMerge w:val="restart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2020</w:t>
            </w:r>
          </w:p>
        </w:tc>
        <w:tc>
          <w:tcPr>
            <w:tcW w:w="992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2018</w:t>
            </w:r>
          </w:p>
        </w:tc>
        <w:tc>
          <w:tcPr>
            <w:tcW w:w="854" w:type="dxa"/>
            <w:vAlign w:val="center"/>
          </w:tcPr>
          <w:p w:rsidR="00C66FB7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1824,504</w:t>
            </w:r>
          </w:p>
        </w:tc>
        <w:tc>
          <w:tcPr>
            <w:tcW w:w="1029" w:type="dxa"/>
            <w:vAlign w:val="center"/>
          </w:tcPr>
          <w:p w:rsidR="00C66FB7" w:rsidRDefault="00C66FB7" w:rsidP="00C66FB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C66FB7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1612,248</w:t>
            </w:r>
          </w:p>
        </w:tc>
        <w:tc>
          <w:tcPr>
            <w:tcW w:w="1134" w:type="dxa"/>
            <w:vAlign w:val="center"/>
          </w:tcPr>
          <w:p w:rsidR="00C66FB7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212,256</w:t>
            </w:r>
          </w:p>
        </w:tc>
        <w:tc>
          <w:tcPr>
            <w:tcW w:w="1233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6FB7" w:rsidRPr="00675583" w:rsidTr="00C66FB7">
        <w:trPr>
          <w:tblCellSpacing w:w="5" w:type="nil"/>
        </w:trPr>
        <w:tc>
          <w:tcPr>
            <w:tcW w:w="3261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2019</w:t>
            </w:r>
          </w:p>
        </w:tc>
        <w:tc>
          <w:tcPr>
            <w:tcW w:w="854" w:type="dxa"/>
            <w:vAlign w:val="center"/>
          </w:tcPr>
          <w:p w:rsidR="00C66FB7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236,1</w:t>
            </w:r>
          </w:p>
        </w:tc>
        <w:tc>
          <w:tcPr>
            <w:tcW w:w="1029" w:type="dxa"/>
            <w:vAlign w:val="center"/>
          </w:tcPr>
          <w:p w:rsidR="00C66FB7" w:rsidRDefault="00C66FB7" w:rsidP="00C66FB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C66FB7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  <w:tc>
          <w:tcPr>
            <w:tcW w:w="1134" w:type="dxa"/>
            <w:vAlign w:val="center"/>
          </w:tcPr>
          <w:p w:rsidR="00C66FB7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33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6FB7" w:rsidRPr="00675583" w:rsidTr="00C66FB7">
        <w:trPr>
          <w:tblCellSpacing w:w="5" w:type="nil"/>
        </w:trPr>
        <w:tc>
          <w:tcPr>
            <w:tcW w:w="3261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vMerge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>2020</w:t>
            </w:r>
          </w:p>
        </w:tc>
        <w:tc>
          <w:tcPr>
            <w:tcW w:w="854" w:type="dxa"/>
            <w:vAlign w:val="center"/>
          </w:tcPr>
          <w:p w:rsidR="00C66FB7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239,1</w:t>
            </w:r>
          </w:p>
        </w:tc>
        <w:tc>
          <w:tcPr>
            <w:tcW w:w="1029" w:type="dxa"/>
            <w:vAlign w:val="center"/>
          </w:tcPr>
          <w:p w:rsidR="00C66FB7" w:rsidRDefault="00C66FB7" w:rsidP="00C66FB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C66FB7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  <w:tc>
          <w:tcPr>
            <w:tcW w:w="1134" w:type="dxa"/>
            <w:vAlign w:val="center"/>
          </w:tcPr>
          <w:p w:rsidR="00C66FB7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233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6FB7" w:rsidRPr="00675583" w:rsidTr="00C66FB7">
        <w:trPr>
          <w:tblCellSpacing w:w="5" w:type="nil"/>
        </w:trPr>
        <w:tc>
          <w:tcPr>
            <w:tcW w:w="3261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  <w:r w:rsidRPr="00675583">
              <w:t xml:space="preserve">Итого </w:t>
            </w:r>
          </w:p>
        </w:tc>
        <w:tc>
          <w:tcPr>
            <w:tcW w:w="2552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vAlign w:val="bottom"/>
          </w:tcPr>
          <w:p w:rsidR="00C66FB7" w:rsidRPr="00675583" w:rsidRDefault="00C66FB7" w:rsidP="00C66FB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4849,7</w:t>
            </w:r>
          </w:p>
        </w:tc>
        <w:tc>
          <w:tcPr>
            <w:tcW w:w="1029" w:type="dxa"/>
            <w:vAlign w:val="bottom"/>
          </w:tcPr>
          <w:p w:rsidR="00C66FB7" w:rsidRPr="00675583" w:rsidRDefault="00C66FB7" w:rsidP="00C66FB7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C66FB7" w:rsidRPr="00675583" w:rsidRDefault="00C66FB7" w:rsidP="00C66FB7">
            <w:pPr>
              <w:jc w:val="right"/>
              <w:rPr>
                <w:rFonts w:eastAsia="BatangChe"/>
                <w:color w:val="000000"/>
              </w:rPr>
            </w:pPr>
            <w:r>
              <w:t>1784,4</w:t>
            </w:r>
          </w:p>
        </w:tc>
        <w:tc>
          <w:tcPr>
            <w:tcW w:w="1134" w:type="dxa"/>
            <w:vAlign w:val="bottom"/>
          </w:tcPr>
          <w:p w:rsidR="00C66FB7" w:rsidRPr="00675583" w:rsidRDefault="00C66FB7" w:rsidP="00C66FB7">
            <w:pPr>
              <w:jc w:val="right"/>
              <w:rPr>
                <w:rFonts w:eastAsia="BatangChe"/>
                <w:color w:val="000000"/>
              </w:rPr>
            </w:pPr>
            <w:r>
              <w:t>3065,3</w:t>
            </w:r>
          </w:p>
        </w:tc>
        <w:tc>
          <w:tcPr>
            <w:tcW w:w="1233" w:type="dxa"/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66FB7" w:rsidRPr="00675583" w:rsidRDefault="00C66FB7" w:rsidP="00C66F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66FB7" w:rsidRPr="00675583" w:rsidRDefault="00C66FB7" w:rsidP="00C66FB7">
      <w:r w:rsidRPr="00675583">
        <w:rPr>
          <w:b/>
        </w:rPr>
        <w:t xml:space="preserve">9. </w:t>
      </w:r>
      <w:r w:rsidRPr="00675583">
        <w:t>В Приложении 8 к Программе</w:t>
      </w:r>
      <w:r w:rsidRPr="00675583">
        <w:rPr>
          <w:b/>
        </w:rPr>
        <w:t xml:space="preserve"> </w:t>
      </w:r>
      <w:r w:rsidRPr="00675583">
        <w:t>таблицу</w:t>
      </w:r>
      <w:r w:rsidRPr="00675583">
        <w:rPr>
          <w:b/>
        </w:rPr>
        <w:t xml:space="preserve"> «</w:t>
      </w:r>
      <w:r w:rsidRPr="00675583">
        <w:t>Детальный план-график финансирования муниципальной программы «Развитие малого и среднего предпринимательства в Ломоносовском муниципальном районе»  за счет средств местного бюджета на очередной финансовый год (2018 год)» изложить в следующей редакции:</w:t>
      </w:r>
    </w:p>
    <w:p w:rsidR="00C66FB7" w:rsidRPr="00675583" w:rsidRDefault="00C66FB7" w:rsidP="00C66F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>«</w:t>
      </w:r>
    </w:p>
    <w:tbl>
      <w:tblPr>
        <w:tblW w:w="14177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693"/>
        <w:gridCol w:w="2268"/>
        <w:gridCol w:w="2126"/>
        <w:gridCol w:w="768"/>
        <w:gridCol w:w="790"/>
        <w:gridCol w:w="1136"/>
        <w:gridCol w:w="992"/>
        <w:gridCol w:w="686"/>
        <w:gridCol w:w="590"/>
        <w:gridCol w:w="709"/>
        <w:gridCol w:w="994"/>
      </w:tblGrid>
      <w:tr w:rsidR="00C66FB7" w:rsidRPr="00675583" w:rsidTr="00C66FB7">
        <w:trPr>
          <w:trHeight w:val="96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lastRenderedPageBreak/>
              <w:t xml:space="preserve">  N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Наименование </w:t>
            </w:r>
            <w:r w:rsidRPr="00675583">
              <w:rPr>
                <w:sz w:val="22"/>
                <w:szCs w:val="22"/>
              </w:rPr>
              <w:br/>
              <w:t xml:space="preserve">   мероприятия </w:t>
            </w:r>
            <w:r w:rsidRPr="00675583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Ответст</w:t>
            </w:r>
            <w:r w:rsidRPr="00675583">
              <w:rPr>
                <w:sz w:val="22"/>
                <w:szCs w:val="22"/>
              </w:rPr>
              <w:br/>
              <w:t xml:space="preserve">венный  </w:t>
            </w:r>
            <w:r w:rsidRPr="00675583">
              <w:rPr>
                <w:sz w:val="22"/>
                <w:szCs w:val="22"/>
              </w:rPr>
              <w:br/>
              <w:t xml:space="preserve">испол-  </w:t>
            </w:r>
            <w:r w:rsidRPr="00675583">
              <w:rPr>
                <w:sz w:val="22"/>
                <w:szCs w:val="22"/>
              </w:rPr>
              <w:br/>
              <w:t xml:space="preserve">нитель  </w:t>
            </w:r>
            <w:r w:rsidRPr="00675583">
              <w:rPr>
                <w:sz w:val="22"/>
                <w:szCs w:val="22"/>
              </w:rPr>
              <w:br/>
              <w:t xml:space="preserve">(ОИВ),  </w:t>
            </w:r>
            <w:r w:rsidRPr="00675583">
              <w:rPr>
                <w:sz w:val="22"/>
                <w:szCs w:val="22"/>
              </w:rPr>
              <w:br/>
              <w:t>соиспол-</w:t>
            </w:r>
            <w:r w:rsidRPr="00675583">
              <w:rPr>
                <w:sz w:val="22"/>
                <w:szCs w:val="22"/>
              </w:rPr>
              <w:br/>
              <w:t xml:space="preserve">нитель, </w:t>
            </w:r>
            <w:r w:rsidRPr="00675583">
              <w:rPr>
                <w:sz w:val="22"/>
                <w:szCs w:val="22"/>
              </w:rPr>
              <w:br/>
              <w:t>участник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Ожида- </w:t>
            </w:r>
            <w:r w:rsidRPr="00675583">
              <w:rPr>
                <w:sz w:val="22"/>
                <w:szCs w:val="22"/>
              </w:rPr>
              <w:br/>
              <w:t xml:space="preserve">емый   </w:t>
            </w:r>
            <w:r w:rsidRPr="00675583">
              <w:rPr>
                <w:sz w:val="22"/>
                <w:szCs w:val="22"/>
              </w:rPr>
              <w:br/>
              <w:t>резуль-</w:t>
            </w:r>
            <w:r w:rsidRPr="00675583">
              <w:rPr>
                <w:sz w:val="22"/>
                <w:szCs w:val="22"/>
              </w:rPr>
              <w:br/>
              <w:t xml:space="preserve">тат    </w:t>
            </w:r>
            <w:r w:rsidRPr="00675583">
              <w:rPr>
                <w:sz w:val="22"/>
                <w:szCs w:val="22"/>
              </w:rPr>
              <w:br/>
              <w:t xml:space="preserve">реали- </w:t>
            </w:r>
            <w:r w:rsidRPr="00675583">
              <w:rPr>
                <w:sz w:val="22"/>
                <w:szCs w:val="22"/>
              </w:rPr>
              <w:br/>
              <w:t xml:space="preserve">зации  </w:t>
            </w:r>
            <w:r w:rsidRPr="00675583">
              <w:rPr>
                <w:sz w:val="22"/>
                <w:szCs w:val="22"/>
              </w:rPr>
              <w:br/>
              <w:t xml:space="preserve">меро-  </w:t>
            </w:r>
            <w:r w:rsidRPr="00675583">
              <w:rPr>
                <w:sz w:val="22"/>
                <w:szCs w:val="22"/>
              </w:rPr>
              <w:br/>
              <w:t>приятия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Год   </w:t>
            </w:r>
            <w:r w:rsidRPr="00675583">
              <w:rPr>
                <w:sz w:val="22"/>
                <w:szCs w:val="22"/>
              </w:rPr>
              <w:br/>
              <w:t>начала</w:t>
            </w:r>
            <w:r w:rsidRPr="00675583">
              <w:rPr>
                <w:sz w:val="22"/>
                <w:szCs w:val="22"/>
              </w:rPr>
              <w:br/>
              <w:t>реали-</w:t>
            </w:r>
            <w:r w:rsidRPr="00675583">
              <w:rPr>
                <w:sz w:val="22"/>
                <w:szCs w:val="22"/>
              </w:rPr>
              <w:br/>
              <w:t xml:space="preserve">зации 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Год   </w:t>
            </w:r>
            <w:r w:rsidRPr="00675583">
              <w:rPr>
                <w:sz w:val="22"/>
                <w:szCs w:val="22"/>
              </w:rPr>
              <w:br/>
              <w:t xml:space="preserve">окон- </w:t>
            </w:r>
            <w:r w:rsidRPr="00675583">
              <w:rPr>
                <w:sz w:val="22"/>
                <w:szCs w:val="22"/>
              </w:rPr>
              <w:br/>
              <w:t xml:space="preserve">чания </w:t>
            </w:r>
            <w:r w:rsidRPr="00675583">
              <w:rPr>
                <w:sz w:val="22"/>
                <w:szCs w:val="22"/>
              </w:rPr>
              <w:br/>
              <w:t>реали-</w:t>
            </w:r>
            <w:r w:rsidRPr="00675583">
              <w:rPr>
                <w:sz w:val="22"/>
                <w:szCs w:val="22"/>
              </w:rPr>
              <w:br/>
              <w:t xml:space="preserve">зации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   Объем     </w:t>
            </w:r>
            <w:r w:rsidRPr="00675583">
              <w:rPr>
                <w:sz w:val="22"/>
                <w:szCs w:val="22"/>
              </w:rPr>
              <w:br/>
              <w:t xml:space="preserve">  ресурсного   </w:t>
            </w:r>
            <w:r w:rsidRPr="00675583">
              <w:rPr>
                <w:sz w:val="22"/>
                <w:szCs w:val="22"/>
              </w:rPr>
              <w:br/>
              <w:t xml:space="preserve"> обеспечения,  </w:t>
            </w:r>
            <w:r w:rsidRPr="00675583">
              <w:rPr>
                <w:sz w:val="22"/>
                <w:szCs w:val="22"/>
              </w:rPr>
              <w:br/>
              <w:t xml:space="preserve">   тыс. руб.   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  График     </w:t>
            </w:r>
            <w:r w:rsidRPr="00675583">
              <w:rPr>
                <w:sz w:val="22"/>
                <w:szCs w:val="22"/>
              </w:rPr>
              <w:br/>
              <w:t xml:space="preserve">финансирования </w:t>
            </w:r>
            <w:r w:rsidRPr="00675583">
              <w:rPr>
                <w:sz w:val="22"/>
                <w:szCs w:val="22"/>
              </w:rPr>
              <w:br/>
              <w:t xml:space="preserve"> из местного </w:t>
            </w:r>
            <w:r w:rsidRPr="00675583">
              <w:rPr>
                <w:sz w:val="22"/>
                <w:szCs w:val="22"/>
              </w:rPr>
              <w:br/>
              <w:t xml:space="preserve">   бюджета,    </w:t>
            </w:r>
            <w:r w:rsidRPr="00675583">
              <w:rPr>
                <w:sz w:val="22"/>
                <w:szCs w:val="22"/>
              </w:rPr>
              <w:br/>
              <w:t xml:space="preserve">   тыс. руб.   </w:t>
            </w:r>
          </w:p>
        </w:tc>
      </w:tr>
      <w:tr w:rsidR="00C66FB7" w:rsidRPr="00675583" w:rsidTr="00C66FB7">
        <w:trPr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Очередной год </w:t>
            </w:r>
            <w:r w:rsidRPr="00675583">
              <w:rPr>
                <w:sz w:val="22"/>
                <w:szCs w:val="22"/>
              </w:rPr>
              <w:br/>
              <w:t xml:space="preserve">  реализации   </w:t>
            </w:r>
            <w:r w:rsidRPr="00675583">
              <w:rPr>
                <w:sz w:val="22"/>
                <w:szCs w:val="22"/>
              </w:rPr>
              <w:br/>
              <w:t xml:space="preserve"> (N), квартал  </w:t>
            </w:r>
          </w:p>
        </w:tc>
      </w:tr>
      <w:tr w:rsidR="00C66FB7" w:rsidRPr="00675583" w:rsidTr="00C66FB7">
        <w:trPr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в том    </w:t>
            </w:r>
            <w:r w:rsidRPr="00675583">
              <w:rPr>
                <w:sz w:val="22"/>
                <w:szCs w:val="22"/>
              </w:rPr>
              <w:br/>
              <w:t xml:space="preserve">числе на </w:t>
            </w:r>
            <w:r w:rsidRPr="00675583">
              <w:rPr>
                <w:sz w:val="22"/>
                <w:szCs w:val="22"/>
              </w:rPr>
              <w:br/>
              <w:t>очередной</w:t>
            </w:r>
            <w:r w:rsidRPr="00675583">
              <w:rPr>
                <w:sz w:val="22"/>
                <w:szCs w:val="22"/>
              </w:rPr>
              <w:br/>
              <w:t xml:space="preserve">финансо- </w:t>
            </w:r>
            <w:r w:rsidRPr="00675583">
              <w:rPr>
                <w:sz w:val="22"/>
                <w:szCs w:val="22"/>
              </w:rPr>
              <w:br/>
              <w:t xml:space="preserve">вый год  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4 </w:t>
            </w:r>
          </w:p>
        </w:tc>
      </w:tr>
      <w:tr w:rsidR="00C66FB7" w:rsidRPr="00675583" w:rsidTr="00C66FB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1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      2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 3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 4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5   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6  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7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   8    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12 </w:t>
            </w:r>
          </w:p>
        </w:tc>
      </w:tr>
      <w:tr w:rsidR="00C66FB7" w:rsidRPr="00675583" w:rsidTr="00C66FB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Организационно – консультационная, информационная поддержка развития малого предпринимательства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tabs>
                <w:tab w:val="left" w:pos="5833"/>
              </w:tabs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Управление экономического развития и инвестиций;  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ЛФУР «Бизнес-центр», комитет по управлению муниципальным имуществом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Увеличение количества субъектов малого, среднего предпринимательства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2018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193,75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r w:rsidRPr="00F1218A">
              <w:rPr>
                <w:color w:val="000000"/>
                <w:sz w:val="22"/>
                <w:szCs w:val="22"/>
              </w:rPr>
              <w:t>193,75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r w:rsidRPr="00F1218A">
              <w:rPr>
                <w:color w:val="000000"/>
                <w:sz w:val="22"/>
                <w:szCs w:val="22"/>
              </w:rPr>
              <w:t>193,75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r w:rsidRPr="00F1218A">
              <w:rPr>
                <w:color w:val="000000"/>
                <w:sz w:val="22"/>
                <w:szCs w:val="22"/>
              </w:rPr>
              <w:t>193,75</w:t>
            </w:r>
          </w:p>
        </w:tc>
      </w:tr>
      <w:tr w:rsidR="00C66FB7" w:rsidRPr="00675583" w:rsidTr="00C66FB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Имущественная поддержка предпринимательства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tabs>
                <w:tab w:val="left" w:pos="5833"/>
              </w:tabs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Управление экономического развития и инвестиций;  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ЛФУР «Бизнес-центр», комитет по управлению </w:t>
            </w:r>
            <w:r w:rsidRPr="00675583">
              <w:rPr>
                <w:sz w:val="22"/>
                <w:szCs w:val="22"/>
              </w:rPr>
              <w:lastRenderedPageBreak/>
              <w:t>муниципальным имуществом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lastRenderedPageBreak/>
              <w:t>Увеличение количества субъектов малого, среднего предпринимательства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2018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6FB7" w:rsidRPr="00675583" w:rsidTr="00C66FB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Создание условий для развития нестационарной торговой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tabs>
                <w:tab w:val="left" w:pos="5833"/>
              </w:tabs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Управление экономического развития и инвестиций;  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ЛФУР «Бизнес-центр», комитет по управлению муниципальным имуществом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Увеличение количества субъектов малого, среднего предпринимательства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2018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6FB7" w:rsidRPr="00675583" w:rsidTr="00C66FB7">
        <w:trPr>
          <w:trHeight w:val="2403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Мероприятие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tabs>
                <w:tab w:val="left" w:pos="5833"/>
              </w:tabs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Управление экономического развития и инвестиций;  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ЛФУР «Бизнес-центр», комитет по управлению муниципальным имуществом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Увеличение количества субъектов малого, среднего предпринимательства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2018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1585,6</w:t>
            </w:r>
          </w:p>
          <w:p w:rsidR="00C66FB7" w:rsidRPr="009464E9" w:rsidRDefault="00C66FB7" w:rsidP="00C66F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1425,6</w:t>
            </w:r>
          </w:p>
        </w:tc>
      </w:tr>
      <w:tr w:rsidR="00C66FB7" w:rsidRPr="00675583" w:rsidTr="00C66FB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Мероприятия по организации мониторинга деятельности субъектов малого и среднего предпринимательства Ленинградской области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tabs>
                <w:tab w:val="left" w:pos="5833"/>
              </w:tabs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Управление экономического развития и инвестиций;  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ЛФУР «Бизнес-центр», комитет по управлению муниципальным имуществом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Обеспечение сбора </w:t>
            </w:r>
            <w:r w:rsidRPr="00675583">
              <w:rPr>
                <w:sz w:val="22"/>
                <w:szCs w:val="22"/>
                <w:shd w:val="clear" w:color="auto" w:fill="FFFFFF"/>
              </w:rPr>
              <w:t>форм 1-ЛЕНОБЛ, 1-ЛЕНОБЛ(инд), ), 1-ЛЕНОБЛ (ПСОБ)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2018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225,804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142,804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10,564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r w:rsidRPr="00691F01">
              <w:rPr>
                <w:color w:val="000000"/>
                <w:sz w:val="22"/>
                <w:szCs w:val="22"/>
              </w:rPr>
              <w:t>10,564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r w:rsidRPr="00691F01">
              <w:rPr>
                <w:color w:val="000000"/>
                <w:sz w:val="22"/>
                <w:szCs w:val="22"/>
              </w:rPr>
              <w:t>10,564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111,112</w:t>
            </w:r>
          </w:p>
        </w:tc>
      </w:tr>
      <w:tr w:rsidR="00C66FB7" w:rsidRPr="00675583" w:rsidTr="00C66FB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Обеспечение деятельности информационно-консультационных центров для потребителей за счет средств местного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tabs>
                <w:tab w:val="left" w:pos="5833"/>
              </w:tabs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 xml:space="preserve">Управление экономического развития и инвестиций;  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ЛФУР «Бизнес-центр», комитет по управлению муниципальным имуществом</w:t>
            </w:r>
          </w:p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обеспечение деятельности 1 (одного) информационно-консультационного центра для информирования и консультирования потребителей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2018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96,1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24, 025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r w:rsidRPr="00470CF1">
              <w:rPr>
                <w:color w:val="000000"/>
                <w:sz w:val="22"/>
                <w:szCs w:val="22"/>
              </w:rPr>
              <w:t>24, 025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r w:rsidRPr="00470CF1">
              <w:rPr>
                <w:color w:val="000000"/>
                <w:sz w:val="22"/>
                <w:szCs w:val="22"/>
              </w:rPr>
              <w:t>24, 025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Default="00C66FB7" w:rsidP="00C66FB7">
            <w:r w:rsidRPr="00470CF1">
              <w:rPr>
                <w:color w:val="000000"/>
                <w:sz w:val="22"/>
                <w:szCs w:val="22"/>
              </w:rPr>
              <w:t>24, 025</w:t>
            </w:r>
          </w:p>
        </w:tc>
      </w:tr>
      <w:tr w:rsidR="00C66FB7" w:rsidRPr="00675583" w:rsidTr="00C66FB7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583"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tabs>
                <w:tab w:val="left" w:pos="5833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7" w:rsidRPr="00675583" w:rsidRDefault="00C66FB7" w:rsidP="00C66F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FB7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4849,704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FB7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2599,504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FB7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328,339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FB7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FB7" w:rsidRDefault="00C66FB7" w:rsidP="00C66F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</w:t>
            </w:r>
          </w:p>
          <w:p w:rsidR="00C66FB7" w:rsidRDefault="00C66FB7" w:rsidP="00C66F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FB7" w:rsidRDefault="00C66FB7" w:rsidP="00C66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1754,487</w:t>
            </w:r>
          </w:p>
        </w:tc>
      </w:tr>
    </w:tbl>
    <w:p w:rsidR="00C66FB7" w:rsidRPr="00675583" w:rsidRDefault="00C66FB7" w:rsidP="00C66F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66FB7" w:rsidRPr="00675583" w:rsidRDefault="00C66FB7" w:rsidP="00C66F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66FB7" w:rsidRPr="00675583" w:rsidRDefault="00C66FB7" w:rsidP="00C66F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66FB7" w:rsidRPr="00675583" w:rsidRDefault="00C66FB7" w:rsidP="00C66F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66FB7" w:rsidRDefault="00C66FB7" w:rsidP="00C66F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75583">
        <w:rPr>
          <w:rFonts w:ascii="Times New Roman" w:hAnsi="Times New Roman" w:cs="Times New Roman"/>
          <w:b w:val="0"/>
          <w:sz w:val="24"/>
          <w:szCs w:val="24"/>
        </w:rPr>
        <w:t>Начальник управления экономического развития и инвестиций</w:t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</w:r>
      <w:r w:rsidRPr="00675583">
        <w:rPr>
          <w:rFonts w:ascii="Times New Roman" w:hAnsi="Times New Roman" w:cs="Times New Roman"/>
          <w:b w:val="0"/>
          <w:sz w:val="24"/>
          <w:szCs w:val="24"/>
        </w:rPr>
        <w:tab/>
        <w:t>О.А.Перова</w:t>
      </w:r>
    </w:p>
    <w:p w:rsidR="00161BB9" w:rsidRPr="00726532" w:rsidRDefault="00161BB9" w:rsidP="00161BB9"/>
    <w:sectPr w:rsidR="00161BB9" w:rsidRPr="00726532" w:rsidSect="00C66FB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C2" w:rsidRDefault="00C71DC2">
      <w:r>
        <w:separator/>
      </w:r>
    </w:p>
  </w:endnote>
  <w:endnote w:type="continuationSeparator" w:id="0">
    <w:p w:rsidR="00C71DC2" w:rsidRDefault="00C71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B7" w:rsidRDefault="00C66FB7">
    <w:pPr>
      <w:pStyle w:val="af6"/>
      <w:jc w:val="center"/>
    </w:pPr>
    <w:fldSimple w:instr="PAGE   \* MERGEFORMAT">
      <w:r w:rsidR="00801B47">
        <w:rPr>
          <w:noProof/>
        </w:rPr>
        <w:t>7</w:t>
      </w:r>
    </w:fldSimple>
  </w:p>
  <w:p w:rsidR="00C66FB7" w:rsidRDefault="00C66FB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C2" w:rsidRDefault="00C71DC2">
      <w:r>
        <w:separator/>
      </w:r>
    </w:p>
  </w:footnote>
  <w:footnote w:type="continuationSeparator" w:id="0">
    <w:p w:rsidR="00C71DC2" w:rsidRDefault="00C71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66A7E"/>
    <w:multiLevelType w:val="hybridMultilevel"/>
    <w:tmpl w:val="6752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4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5">
    <w:nsid w:val="59BB3365"/>
    <w:multiLevelType w:val="hybridMultilevel"/>
    <w:tmpl w:val="B5EE0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A26DE7"/>
    <w:multiLevelType w:val="hybridMultilevel"/>
    <w:tmpl w:val="FE84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0"/>
  </w:num>
  <w:num w:numId="5">
    <w:abstractNumId w:val="18"/>
  </w:num>
  <w:num w:numId="6">
    <w:abstractNumId w:val="16"/>
  </w:num>
  <w:num w:numId="7">
    <w:abstractNumId w:val="6"/>
  </w:num>
  <w:num w:numId="8">
    <w:abstractNumId w:val="5"/>
  </w:num>
  <w:num w:numId="9">
    <w:abstractNumId w:val="2"/>
  </w:num>
  <w:num w:numId="10">
    <w:abstractNumId w:val="12"/>
  </w:num>
  <w:num w:numId="11">
    <w:abstractNumId w:val="17"/>
  </w:num>
  <w:num w:numId="12">
    <w:abstractNumId w:val="1"/>
  </w:num>
  <w:num w:numId="13">
    <w:abstractNumId w:val="11"/>
  </w:num>
  <w:num w:numId="14">
    <w:abstractNumId w:val="7"/>
  </w:num>
  <w:num w:numId="15">
    <w:abstractNumId w:val="20"/>
  </w:num>
  <w:num w:numId="16">
    <w:abstractNumId w:val="8"/>
  </w:num>
  <w:num w:numId="17">
    <w:abstractNumId w:val="9"/>
  </w:num>
  <w:num w:numId="18">
    <w:abstractNumId w:val="3"/>
  </w:num>
  <w:num w:numId="19">
    <w:abstractNumId w:val="19"/>
  </w:num>
  <w:num w:numId="20">
    <w:abstractNumId w:val="4"/>
  </w:num>
  <w:num w:numId="21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500"/>
    <w:rsid w:val="00024DA5"/>
    <w:rsid w:val="00034F83"/>
    <w:rsid w:val="00040A41"/>
    <w:rsid w:val="000434C2"/>
    <w:rsid w:val="000445AD"/>
    <w:rsid w:val="000556DE"/>
    <w:rsid w:val="0009433C"/>
    <w:rsid w:val="000A23A4"/>
    <w:rsid w:val="000C1873"/>
    <w:rsid w:val="000D0150"/>
    <w:rsid w:val="000E1F72"/>
    <w:rsid w:val="000E2352"/>
    <w:rsid w:val="000E275C"/>
    <w:rsid w:val="00104E58"/>
    <w:rsid w:val="001127EF"/>
    <w:rsid w:val="00124601"/>
    <w:rsid w:val="00125FF7"/>
    <w:rsid w:val="00136AA8"/>
    <w:rsid w:val="00141E45"/>
    <w:rsid w:val="0014280F"/>
    <w:rsid w:val="00161BB9"/>
    <w:rsid w:val="0017511C"/>
    <w:rsid w:val="00196931"/>
    <w:rsid w:val="001A5133"/>
    <w:rsid w:val="001D09A0"/>
    <w:rsid w:val="001D3209"/>
    <w:rsid w:val="001E2146"/>
    <w:rsid w:val="001E2556"/>
    <w:rsid w:val="001E3B05"/>
    <w:rsid w:val="0020287B"/>
    <w:rsid w:val="00204ADC"/>
    <w:rsid w:val="00205A45"/>
    <w:rsid w:val="00211CE4"/>
    <w:rsid w:val="0022091C"/>
    <w:rsid w:val="00220B03"/>
    <w:rsid w:val="00255CBF"/>
    <w:rsid w:val="00280752"/>
    <w:rsid w:val="002C3A1C"/>
    <w:rsid w:val="002D4B0E"/>
    <w:rsid w:val="002E03BA"/>
    <w:rsid w:val="002E0AB1"/>
    <w:rsid w:val="002F2A9C"/>
    <w:rsid w:val="00327D65"/>
    <w:rsid w:val="0034526B"/>
    <w:rsid w:val="00357F6F"/>
    <w:rsid w:val="00366D15"/>
    <w:rsid w:val="00390505"/>
    <w:rsid w:val="003934A9"/>
    <w:rsid w:val="00397253"/>
    <w:rsid w:val="003A5096"/>
    <w:rsid w:val="003C407E"/>
    <w:rsid w:val="003C7395"/>
    <w:rsid w:val="003D75C1"/>
    <w:rsid w:val="003E39F0"/>
    <w:rsid w:val="003F478D"/>
    <w:rsid w:val="003F545F"/>
    <w:rsid w:val="003F62E9"/>
    <w:rsid w:val="00416B7F"/>
    <w:rsid w:val="0042455B"/>
    <w:rsid w:val="0042636B"/>
    <w:rsid w:val="00442588"/>
    <w:rsid w:val="004439DA"/>
    <w:rsid w:val="004C30D1"/>
    <w:rsid w:val="004D4E73"/>
    <w:rsid w:val="004F0E6F"/>
    <w:rsid w:val="005140F8"/>
    <w:rsid w:val="00516D10"/>
    <w:rsid w:val="00534981"/>
    <w:rsid w:val="00540E80"/>
    <w:rsid w:val="00541107"/>
    <w:rsid w:val="00544AA6"/>
    <w:rsid w:val="0055785E"/>
    <w:rsid w:val="00562CA1"/>
    <w:rsid w:val="005640D6"/>
    <w:rsid w:val="005673AC"/>
    <w:rsid w:val="00580DA7"/>
    <w:rsid w:val="00595974"/>
    <w:rsid w:val="00597C6C"/>
    <w:rsid w:val="005A0620"/>
    <w:rsid w:val="005A1B94"/>
    <w:rsid w:val="005B619C"/>
    <w:rsid w:val="005C508F"/>
    <w:rsid w:val="005C67D6"/>
    <w:rsid w:val="00607FB6"/>
    <w:rsid w:val="006163F2"/>
    <w:rsid w:val="00623CE9"/>
    <w:rsid w:val="00631C26"/>
    <w:rsid w:val="0065059A"/>
    <w:rsid w:val="006548F5"/>
    <w:rsid w:val="00687965"/>
    <w:rsid w:val="006935D3"/>
    <w:rsid w:val="006B5DD8"/>
    <w:rsid w:val="006C6365"/>
    <w:rsid w:val="006E2E1E"/>
    <w:rsid w:val="006F0858"/>
    <w:rsid w:val="00721547"/>
    <w:rsid w:val="007425E3"/>
    <w:rsid w:val="00760897"/>
    <w:rsid w:val="007641A5"/>
    <w:rsid w:val="0079549A"/>
    <w:rsid w:val="007A3E93"/>
    <w:rsid w:val="007B2E76"/>
    <w:rsid w:val="007C40AD"/>
    <w:rsid w:val="007D1D20"/>
    <w:rsid w:val="007F0E5D"/>
    <w:rsid w:val="007F3706"/>
    <w:rsid w:val="00801B47"/>
    <w:rsid w:val="00804254"/>
    <w:rsid w:val="00804299"/>
    <w:rsid w:val="008247F4"/>
    <w:rsid w:val="00837076"/>
    <w:rsid w:val="00851596"/>
    <w:rsid w:val="00874752"/>
    <w:rsid w:val="00892FEC"/>
    <w:rsid w:val="008A196A"/>
    <w:rsid w:val="008B1614"/>
    <w:rsid w:val="008B5BBD"/>
    <w:rsid w:val="008C226E"/>
    <w:rsid w:val="008C43DD"/>
    <w:rsid w:val="008C6D51"/>
    <w:rsid w:val="008D20FC"/>
    <w:rsid w:val="008F467A"/>
    <w:rsid w:val="008F4DF7"/>
    <w:rsid w:val="00921FCD"/>
    <w:rsid w:val="00953EDC"/>
    <w:rsid w:val="009555A9"/>
    <w:rsid w:val="009628FE"/>
    <w:rsid w:val="009926F9"/>
    <w:rsid w:val="009B1F50"/>
    <w:rsid w:val="009B6389"/>
    <w:rsid w:val="009D0ED0"/>
    <w:rsid w:val="009D42FF"/>
    <w:rsid w:val="009D6FA1"/>
    <w:rsid w:val="009F0AA1"/>
    <w:rsid w:val="00A1097B"/>
    <w:rsid w:val="00A114B5"/>
    <w:rsid w:val="00A32BE5"/>
    <w:rsid w:val="00A420FA"/>
    <w:rsid w:val="00A55144"/>
    <w:rsid w:val="00A71D41"/>
    <w:rsid w:val="00A725E3"/>
    <w:rsid w:val="00A726D2"/>
    <w:rsid w:val="00AA70CA"/>
    <w:rsid w:val="00AA74CF"/>
    <w:rsid w:val="00AB0363"/>
    <w:rsid w:val="00AB0613"/>
    <w:rsid w:val="00AB63C0"/>
    <w:rsid w:val="00AC0C77"/>
    <w:rsid w:val="00AC1372"/>
    <w:rsid w:val="00AD2500"/>
    <w:rsid w:val="00AD57C8"/>
    <w:rsid w:val="00B02270"/>
    <w:rsid w:val="00B14C5B"/>
    <w:rsid w:val="00B81428"/>
    <w:rsid w:val="00BA3897"/>
    <w:rsid w:val="00BD1C73"/>
    <w:rsid w:val="00C01F32"/>
    <w:rsid w:val="00C0721D"/>
    <w:rsid w:val="00C22ED0"/>
    <w:rsid w:val="00C25AF0"/>
    <w:rsid w:val="00C35136"/>
    <w:rsid w:val="00C41283"/>
    <w:rsid w:val="00C44B4B"/>
    <w:rsid w:val="00C6639E"/>
    <w:rsid w:val="00C66FB7"/>
    <w:rsid w:val="00C71DC2"/>
    <w:rsid w:val="00C8211F"/>
    <w:rsid w:val="00C875D4"/>
    <w:rsid w:val="00C940CA"/>
    <w:rsid w:val="00CA61CC"/>
    <w:rsid w:val="00CB166D"/>
    <w:rsid w:val="00CC7DFF"/>
    <w:rsid w:val="00CF3C17"/>
    <w:rsid w:val="00D30607"/>
    <w:rsid w:val="00D45004"/>
    <w:rsid w:val="00D45641"/>
    <w:rsid w:val="00D469C2"/>
    <w:rsid w:val="00D60392"/>
    <w:rsid w:val="00D64517"/>
    <w:rsid w:val="00D84228"/>
    <w:rsid w:val="00D94753"/>
    <w:rsid w:val="00DA5247"/>
    <w:rsid w:val="00DE7577"/>
    <w:rsid w:val="00E51049"/>
    <w:rsid w:val="00E5165A"/>
    <w:rsid w:val="00E65C7C"/>
    <w:rsid w:val="00E949CA"/>
    <w:rsid w:val="00F10767"/>
    <w:rsid w:val="00F10857"/>
    <w:rsid w:val="00F340B7"/>
    <w:rsid w:val="00F62A99"/>
    <w:rsid w:val="00F81D72"/>
    <w:rsid w:val="00F97EED"/>
    <w:rsid w:val="00FA5B78"/>
    <w:rsid w:val="00FA6D43"/>
    <w:rsid w:val="00FB44CA"/>
    <w:rsid w:val="00FB6FB7"/>
    <w:rsid w:val="00FC041E"/>
    <w:rsid w:val="00FD1601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34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uiPriority w:val="99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uiPriority w:val="59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  <w:lang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5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Содержимое таблицы"/>
    <w:basedOn w:val="a0"/>
    <w:uiPriority w:val="99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7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8">
    <w:name w:val="line number"/>
    <w:basedOn w:val="a1"/>
    <w:uiPriority w:val="99"/>
    <w:semiHidden/>
    <w:unhideWhenUsed/>
    <w:rsid w:val="000434C2"/>
  </w:style>
  <w:style w:type="paragraph" w:customStyle="1" w:styleId="afff9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7">
    <w:name w:val="Без интервала1"/>
    <w:rsid w:val="000434C2"/>
    <w:rPr>
      <w:sz w:val="22"/>
      <w:szCs w:val="22"/>
      <w:lang w:eastAsia="en-US"/>
    </w:rPr>
  </w:style>
  <w:style w:type="paragraph" w:customStyle="1" w:styleId="18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043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4AF7A72D499E63A1CE6E9F567344CA43FE76FBAC22B8CE29CF4FF08C40BC3144341FF1017FA573JClA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54AF7A72D499E63A1CE6E9F567344CA43FE76FBAC22B8CE29CF4FF08C40BC3144341FF1017FA573JClAJ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Валентина Васильевна Вихрова</cp:lastModifiedBy>
  <cp:revision>2</cp:revision>
  <cp:lastPrinted>2017-11-28T08:52:00Z</cp:lastPrinted>
  <dcterms:created xsi:type="dcterms:W3CDTF">2018-07-04T13:55:00Z</dcterms:created>
  <dcterms:modified xsi:type="dcterms:W3CDTF">2018-07-04T13:55:00Z</dcterms:modified>
</cp:coreProperties>
</file>