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C" w:rsidRPr="00483A1D" w:rsidRDefault="00637C0C" w:rsidP="00637C0C">
      <w:pPr>
        <w:jc w:val="center"/>
        <w:rPr>
          <w:b/>
          <w:sz w:val="26"/>
          <w:szCs w:val="26"/>
        </w:rPr>
      </w:pPr>
      <w:r w:rsidRPr="00483A1D">
        <w:rPr>
          <w:b/>
          <w:sz w:val="26"/>
          <w:szCs w:val="26"/>
        </w:rPr>
        <w:t>Протокол № 1</w:t>
      </w:r>
    </w:p>
    <w:p w:rsidR="00637C0C" w:rsidRPr="00483A1D" w:rsidRDefault="00637C0C" w:rsidP="00637C0C">
      <w:pPr>
        <w:jc w:val="center"/>
        <w:rPr>
          <w:sz w:val="26"/>
          <w:szCs w:val="26"/>
        </w:rPr>
      </w:pPr>
      <w:r w:rsidRPr="00483A1D">
        <w:rPr>
          <w:bCs/>
          <w:sz w:val="26"/>
          <w:szCs w:val="26"/>
        </w:rPr>
        <w:t xml:space="preserve">комиссии </w:t>
      </w:r>
      <w:r w:rsidRPr="00483A1D">
        <w:rPr>
          <w:sz w:val="26"/>
          <w:szCs w:val="26"/>
        </w:rPr>
        <w:t xml:space="preserve">по координации работы по противодействию коррупции </w:t>
      </w:r>
    </w:p>
    <w:p w:rsidR="00637C0C" w:rsidRPr="00483A1D" w:rsidRDefault="00637C0C" w:rsidP="00637C0C">
      <w:pPr>
        <w:jc w:val="center"/>
        <w:rPr>
          <w:sz w:val="26"/>
          <w:szCs w:val="26"/>
        </w:rPr>
      </w:pPr>
      <w:r w:rsidRPr="00483A1D">
        <w:rPr>
          <w:sz w:val="26"/>
          <w:szCs w:val="26"/>
        </w:rPr>
        <w:t xml:space="preserve">в муниципальном образовании Ломоносовский муниципальный район </w:t>
      </w:r>
    </w:p>
    <w:p w:rsidR="00637C0C" w:rsidRPr="00483A1D" w:rsidRDefault="00637C0C" w:rsidP="00637C0C">
      <w:pPr>
        <w:jc w:val="center"/>
        <w:rPr>
          <w:bCs/>
          <w:sz w:val="26"/>
          <w:szCs w:val="26"/>
        </w:rPr>
      </w:pPr>
      <w:r w:rsidRPr="00483A1D">
        <w:rPr>
          <w:sz w:val="26"/>
          <w:szCs w:val="26"/>
        </w:rPr>
        <w:t>Ленинградской области</w:t>
      </w:r>
    </w:p>
    <w:p w:rsidR="00637C0C" w:rsidRPr="002F249B" w:rsidRDefault="00637C0C" w:rsidP="00637C0C">
      <w:pPr>
        <w:jc w:val="center"/>
        <w:rPr>
          <w:b/>
          <w:bCs/>
        </w:rPr>
      </w:pPr>
    </w:p>
    <w:p w:rsidR="00637C0C" w:rsidRPr="002F249B" w:rsidRDefault="00637C0C" w:rsidP="00637C0C">
      <w:r w:rsidRPr="002F249B">
        <w:t>г</w:t>
      </w:r>
      <w:proofErr w:type="gramStart"/>
      <w:r w:rsidRPr="002F249B">
        <w:t>.Л</w:t>
      </w:r>
      <w:proofErr w:type="gramEnd"/>
      <w:r w:rsidRPr="002F249B">
        <w:t>омоносов</w:t>
      </w:r>
      <w:r w:rsidRPr="002F249B">
        <w:tab/>
      </w:r>
      <w:r w:rsidRPr="002F249B">
        <w:tab/>
      </w:r>
      <w:r w:rsidRPr="002F249B">
        <w:tab/>
      </w:r>
      <w:r w:rsidRPr="002F249B">
        <w:tab/>
      </w:r>
      <w:r w:rsidRPr="002F249B">
        <w:tab/>
      </w:r>
      <w:r w:rsidRPr="002F249B">
        <w:tab/>
      </w:r>
      <w:r w:rsidRPr="002F249B">
        <w:tab/>
      </w:r>
      <w:r w:rsidRPr="002F249B">
        <w:tab/>
      </w:r>
      <w:r w:rsidRPr="002F249B">
        <w:tab/>
        <w:t xml:space="preserve">       14 марта 2019 года</w:t>
      </w:r>
    </w:p>
    <w:p w:rsidR="00637C0C" w:rsidRPr="002F249B" w:rsidRDefault="00637C0C" w:rsidP="00637C0C">
      <w:pPr>
        <w:jc w:val="center"/>
      </w:pPr>
    </w:p>
    <w:p w:rsidR="00637C0C" w:rsidRPr="002F249B" w:rsidRDefault="00637C0C" w:rsidP="00637C0C">
      <w:pPr>
        <w:jc w:val="both"/>
      </w:pPr>
      <w:r w:rsidRPr="002F249B">
        <w:t>ПРИСУТСТВУЮТ:</w:t>
      </w:r>
    </w:p>
    <w:p w:rsidR="00637C0C" w:rsidRPr="002F249B" w:rsidRDefault="00637C0C" w:rsidP="00637C0C">
      <w:pPr>
        <w:jc w:val="both"/>
      </w:pPr>
    </w:p>
    <w:p w:rsidR="00637C0C" w:rsidRPr="002F249B" w:rsidRDefault="00637C0C" w:rsidP="00637C0C">
      <w:pPr>
        <w:jc w:val="both"/>
      </w:pPr>
      <w:r w:rsidRPr="002F249B">
        <w:rPr>
          <w:b/>
        </w:rPr>
        <w:t xml:space="preserve">Заместитель председателя </w:t>
      </w:r>
      <w:r w:rsidRPr="002F249B">
        <w:t>–</w:t>
      </w:r>
      <w:r w:rsidRPr="002F249B">
        <w:rPr>
          <w:b/>
        </w:rPr>
        <w:t xml:space="preserve"> </w:t>
      </w:r>
      <w:r w:rsidRPr="002F249B">
        <w:t xml:space="preserve">Заместитель главы администрации </w:t>
      </w:r>
      <w:proofErr w:type="spellStart"/>
      <w:r w:rsidRPr="002F249B">
        <w:t>Куксенко</w:t>
      </w:r>
      <w:proofErr w:type="spellEnd"/>
      <w:r w:rsidRPr="002F249B">
        <w:t xml:space="preserve"> А.А.</w:t>
      </w:r>
    </w:p>
    <w:p w:rsidR="00637C0C" w:rsidRPr="002F249B" w:rsidRDefault="00637C0C" w:rsidP="00637C0C">
      <w:pPr>
        <w:jc w:val="both"/>
        <w:rPr>
          <w:b/>
        </w:rPr>
      </w:pPr>
      <w:r w:rsidRPr="002F249B">
        <w:t xml:space="preserve">                                                   </w:t>
      </w:r>
    </w:p>
    <w:p w:rsidR="00637C0C" w:rsidRPr="002F249B" w:rsidRDefault="00637C0C" w:rsidP="00637C0C">
      <w:pPr>
        <w:jc w:val="both"/>
        <w:rPr>
          <w:b/>
        </w:rPr>
      </w:pPr>
      <w:r w:rsidRPr="002F249B">
        <w:rPr>
          <w:b/>
        </w:rPr>
        <w:t>Члены комиссии:</w:t>
      </w:r>
    </w:p>
    <w:p w:rsidR="00637C0C" w:rsidRPr="002F249B" w:rsidRDefault="00637C0C" w:rsidP="00637C0C">
      <w:pPr>
        <w:tabs>
          <w:tab w:val="left" w:pos="4170"/>
        </w:tabs>
        <w:rPr>
          <w:bCs/>
        </w:rPr>
      </w:pPr>
      <w:proofErr w:type="spellStart"/>
      <w:r>
        <w:rPr>
          <w:bCs/>
        </w:rPr>
        <w:t>Арабян</w:t>
      </w:r>
      <w:proofErr w:type="spellEnd"/>
      <w:r>
        <w:rPr>
          <w:bCs/>
        </w:rPr>
        <w:t xml:space="preserve"> </w:t>
      </w:r>
      <w:r w:rsidRPr="002F249B">
        <w:rPr>
          <w:bCs/>
        </w:rPr>
        <w:t xml:space="preserve">К.А., </w:t>
      </w:r>
      <w:r>
        <w:rPr>
          <w:bCs/>
        </w:rPr>
        <w:t xml:space="preserve">оперуполномоченный ОЭБ и ПК </w:t>
      </w:r>
      <w:r w:rsidRPr="002F249B">
        <w:rPr>
          <w:bCs/>
        </w:rPr>
        <w:t>ОМВД России по Ломоносовскому району</w:t>
      </w:r>
    </w:p>
    <w:p w:rsidR="00637C0C" w:rsidRPr="002F249B" w:rsidRDefault="00637C0C" w:rsidP="00637C0C">
      <w:pPr>
        <w:tabs>
          <w:tab w:val="left" w:pos="4170"/>
        </w:tabs>
        <w:rPr>
          <w:bCs/>
        </w:rPr>
      </w:pPr>
      <w:proofErr w:type="spellStart"/>
      <w:r w:rsidRPr="002F249B">
        <w:rPr>
          <w:bCs/>
        </w:rPr>
        <w:t>Стожук</w:t>
      </w:r>
      <w:proofErr w:type="spellEnd"/>
      <w:r w:rsidRPr="002F249B">
        <w:rPr>
          <w:bCs/>
        </w:rPr>
        <w:t xml:space="preserve"> А.В., руководитель приемной Губернатора Ленинградской области в Ломоносовском муниципальном районе</w:t>
      </w:r>
    </w:p>
    <w:p w:rsidR="00637C0C" w:rsidRPr="002F249B" w:rsidRDefault="00637C0C" w:rsidP="00637C0C">
      <w:pPr>
        <w:rPr>
          <w:bCs/>
        </w:rPr>
      </w:pPr>
      <w:proofErr w:type="spellStart"/>
      <w:r w:rsidRPr="002F249B">
        <w:t>Арутюнянц</w:t>
      </w:r>
      <w:proofErr w:type="spellEnd"/>
      <w:r w:rsidRPr="002F249B">
        <w:t xml:space="preserve"> Ю.Л., н</w:t>
      </w:r>
      <w:r w:rsidRPr="002F249B">
        <w:rPr>
          <w:bCs/>
        </w:rPr>
        <w:t>ачальник управления по взаимодействию с органами местного самоуправления и организационной работе</w:t>
      </w:r>
    </w:p>
    <w:p w:rsidR="00637C0C" w:rsidRPr="002F249B" w:rsidRDefault="00637C0C" w:rsidP="00637C0C">
      <w:pPr>
        <w:tabs>
          <w:tab w:val="left" w:pos="4170"/>
        </w:tabs>
      </w:pPr>
      <w:r w:rsidRPr="002F249B">
        <w:t xml:space="preserve">Лаврентьева Н.С., начальник юридического управления </w:t>
      </w:r>
    </w:p>
    <w:p w:rsidR="00637C0C" w:rsidRPr="002F249B" w:rsidRDefault="00637C0C" w:rsidP="00637C0C">
      <w:pPr>
        <w:jc w:val="both"/>
      </w:pPr>
      <w:r w:rsidRPr="002F249B">
        <w:t>Кудрявцева З.А., начальник отдела кадров (</w:t>
      </w:r>
      <w:proofErr w:type="spellStart"/>
      <w:r w:rsidRPr="002F249B">
        <w:t>спецчасти</w:t>
      </w:r>
      <w:proofErr w:type="spellEnd"/>
      <w:r w:rsidRPr="002F249B">
        <w:t>)</w:t>
      </w:r>
    </w:p>
    <w:p w:rsidR="00637C0C" w:rsidRPr="002F249B" w:rsidRDefault="00637C0C" w:rsidP="00637C0C">
      <w:pPr>
        <w:jc w:val="both"/>
      </w:pPr>
      <w:proofErr w:type="spellStart"/>
      <w:r w:rsidRPr="002F249B">
        <w:t>Кормановская</w:t>
      </w:r>
      <w:proofErr w:type="spellEnd"/>
      <w:r w:rsidRPr="002F249B">
        <w:t xml:space="preserve"> И.И., заместитель начальника отдела по учету и отчетности – заместитель главного бухгалтера</w:t>
      </w:r>
    </w:p>
    <w:p w:rsidR="00637C0C" w:rsidRPr="002F249B" w:rsidRDefault="00637C0C" w:rsidP="00637C0C">
      <w:pPr>
        <w:tabs>
          <w:tab w:val="left" w:pos="4170"/>
        </w:tabs>
        <w:rPr>
          <w:u w:val="single"/>
        </w:rPr>
      </w:pPr>
      <w:r w:rsidRPr="002F249B">
        <w:rPr>
          <w:bCs/>
        </w:rPr>
        <w:t xml:space="preserve">Алентьев В.О., и.о. директора МКУ «Служба заказчика» </w:t>
      </w:r>
    </w:p>
    <w:p w:rsidR="00637C0C" w:rsidRPr="002F249B" w:rsidRDefault="00637C0C" w:rsidP="00637C0C">
      <w:pPr>
        <w:jc w:val="both"/>
        <w:rPr>
          <w:b/>
        </w:rPr>
      </w:pPr>
    </w:p>
    <w:p w:rsidR="00637C0C" w:rsidRPr="002F249B" w:rsidRDefault="00637C0C" w:rsidP="00637C0C">
      <w:pPr>
        <w:jc w:val="both"/>
      </w:pPr>
      <w:r w:rsidRPr="002F249B">
        <w:rPr>
          <w:b/>
        </w:rPr>
        <w:t>Секретарь</w:t>
      </w:r>
      <w:r w:rsidRPr="002F249B">
        <w:t xml:space="preserve"> – Ковалевская С.Н., ведущий специалист отдела кадров (</w:t>
      </w:r>
      <w:proofErr w:type="spellStart"/>
      <w:r w:rsidRPr="002F249B">
        <w:t>спецчасти</w:t>
      </w:r>
      <w:proofErr w:type="spellEnd"/>
      <w:r w:rsidRPr="002F249B">
        <w:t>).</w:t>
      </w:r>
    </w:p>
    <w:p w:rsidR="00637C0C" w:rsidRPr="002F249B" w:rsidRDefault="00637C0C" w:rsidP="00637C0C">
      <w:pPr>
        <w:rPr>
          <w:b/>
        </w:rPr>
      </w:pPr>
    </w:p>
    <w:p w:rsidR="00637C0C" w:rsidRPr="002F249B" w:rsidRDefault="00637C0C" w:rsidP="00637C0C">
      <w:pPr>
        <w:jc w:val="center"/>
      </w:pPr>
      <w:r w:rsidRPr="002F249B">
        <w:t>ПОВЕСТКА ДНЯ:</w:t>
      </w:r>
    </w:p>
    <w:p w:rsidR="00637C0C" w:rsidRPr="002F249B" w:rsidRDefault="00637C0C" w:rsidP="00637C0C">
      <w:pPr>
        <w:jc w:val="center"/>
      </w:pPr>
    </w:p>
    <w:p w:rsidR="00637C0C" w:rsidRPr="002F249B" w:rsidRDefault="00637C0C" w:rsidP="00637C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F249B">
        <w:t>Об утверждении доклада о деятельности в области противодействия коррупции в Ломоносовском районе в 2018 году (Секретарь комиссии)</w:t>
      </w:r>
    </w:p>
    <w:p w:rsidR="00637C0C" w:rsidRPr="002F249B" w:rsidRDefault="00637C0C" w:rsidP="00637C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F249B">
        <w:t>О рассмотрении в администрации Ломоносовского муниципального района обращений граждан о коррупционных проявлениях по итогам 2018 года (Отдел документооборота, Отдел кадров)</w:t>
      </w:r>
    </w:p>
    <w:p w:rsidR="00637C0C" w:rsidRPr="002F249B" w:rsidRDefault="00637C0C" w:rsidP="00637C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2F249B">
        <w:t xml:space="preserve">О рассмотрении сводной статистической информации о проведении антикоррупционной экспертизы нормативных правовых актов в администрации МО Ломоносовский муниципальный район (проектов НПА), в том числе о наиболее часто выявляемых при проведении антикоррупционной экспертизы </w:t>
      </w:r>
      <w:proofErr w:type="spellStart"/>
      <w:r w:rsidRPr="002F249B">
        <w:t>коррупциогенных</w:t>
      </w:r>
      <w:proofErr w:type="spellEnd"/>
      <w:r w:rsidRPr="002F249B">
        <w:t xml:space="preserve"> факторах за 2018 год (Юридическое управление, Отдел документооборота)</w:t>
      </w:r>
      <w:proofErr w:type="gramEnd"/>
    </w:p>
    <w:p w:rsidR="00637C0C" w:rsidRPr="002F249B" w:rsidRDefault="00637C0C" w:rsidP="00637C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F249B">
        <w:t>О выявленных в 2018 год и за истекший период 2019 года нарушениях на муниципальной службе Ленинградской области, в части непринятия мер по предотвращению и урегулированию конфликта интересов (Отдел кадров)</w:t>
      </w:r>
    </w:p>
    <w:p w:rsidR="00637C0C" w:rsidRPr="002F249B" w:rsidRDefault="00637C0C" w:rsidP="00637C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F249B">
        <w:t>Об итогах работы по выявлению родственников (свойственников) в подведомственных администрации учреждениях и организациях (Отдел кадров)</w:t>
      </w:r>
    </w:p>
    <w:p w:rsidR="00637C0C" w:rsidRPr="002F249B" w:rsidRDefault="00637C0C" w:rsidP="00637C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F249B">
        <w:rPr>
          <w:bCs/>
        </w:rPr>
        <w:t>Рассмотрение обращения Лукьяненко Е.А. (Крестьянское фермерское хозяйство)</w:t>
      </w:r>
      <w:r w:rsidRPr="002F249B">
        <w:rPr>
          <w:rStyle w:val="a3"/>
        </w:rPr>
        <w:t xml:space="preserve"> </w:t>
      </w:r>
      <w:r w:rsidRPr="002F249B">
        <w:rPr>
          <w:rStyle w:val="wbformattributevalue"/>
        </w:rPr>
        <w:t>с просьбой оказать содействие в решении вопроса получения разрешения на врезку в газораспределительный газопровод д. Михайловская</w:t>
      </w:r>
      <w:r>
        <w:rPr>
          <w:rStyle w:val="wbformattributevalue"/>
        </w:rPr>
        <w:t>.</w:t>
      </w:r>
    </w:p>
    <w:p w:rsidR="00637C0C" w:rsidRPr="002F249B" w:rsidRDefault="00637C0C" w:rsidP="00637C0C">
      <w:pPr>
        <w:jc w:val="both"/>
      </w:pPr>
    </w:p>
    <w:p w:rsidR="00637C0C" w:rsidRPr="002F249B" w:rsidRDefault="00637C0C" w:rsidP="00637C0C">
      <w:pPr>
        <w:jc w:val="center"/>
        <w:rPr>
          <w:b/>
          <w:bCs/>
        </w:rPr>
      </w:pPr>
      <w:r w:rsidRPr="002F249B">
        <w:rPr>
          <w:b/>
          <w:bCs/>
        </w:rPr>
        <w:t>ХОД ЗАСЕДАНИЯ:</w:t>
      </w:r>
    </w:p>
    <w:p w:rsidR="00637C0C" w:rsidRPr="002F249B" w:rsidRDefault="00637C0C" w:rsidP="00637C0C">
      <w:pPr>
        <w:jc w:val="both"/>
        <w:rPr>
          <w:b/>
          <w:bCs/>
        </w:rPr>
      </w:pPr>
    </w:p>
    <w:p w:rsidR="00637C0C" w:rsidRPr="002F249B" w:rsidRDefault="00637C0C" w:rsidP="00637C0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2F249B">
        <w:rPr>
          <w:bCs/>
          <w:sz w:val="26"/>
          <w:szCs w:val="26"/>
        </w:rPr>
        <w:t xml:space="preserve">Слушали секретаря комиссии Ковалевскую С.Н., которая представила на утверждение </w:t>
      </w:r>
      <w:r w:rsidRPr="002F249B">
        <w:rPr>
          <w:sz w:val="26"/>
          <w:szCs w:val="26"/>
        </w:rPr>
        <w:t>доклад о деятельности в области противодействия коррупции в Ломоносовском районе в 2018 году</w:t>
      </w:r>
      <w:r w:rsidRPr="002F249B">
        <w:rPr>
          <w:bCs/>
          <w:sz w:val="26"/>
          <w:szCs w:val="26"/>
        </w:rPr>
        <w:t xml:space="preserve"> (текст доклада прилагается).</w:t>
      </w:r>
    </w:p>
    <w:p w:rsidR="00637C0C" w:rsidRPr="002F249B" w:rsidRDefault="00637C0C" w:rsidP="00637C0C">
      <w:pPr>
        <w:ind w:firstLine="567"/>
        <w:jc w:val="both"/>
        <w:rPr>
          <w:bCs/>
          <w:sz w:val="26"/>
          <w:szCs w:val="26"/>
        </w:rPr>
      </w:pPr>
      <w:proofErr w:type="spellStart"/>
      <w:r w:rsidRPr="002F249B">
        <w:rPr>
          <w:bCs/>
          <w:sz w:val="26"/>
          <w:szCs w:val="26"/>
        </w:rPr>
        <w:t>Куксенко</w:t>
      </w:r>
      <w:proofErr w:type="spellEnd"/>
      <w:r w:rsidRPr="002F249B">
        <w:rPr>
          <w:bCs/>
          <w:sz w:val="26"/>
          <w:szCs w:val="26"/>
        </w:rPr>
        <w:t xml:space="preserve"> А.А. предложил утвердить </w:t>
      </w:r>
      <w:r w:rsidRPr="002F249B">
        <w:rPr>
          <w:sz w:val="26"/>
          <w:szCs w:val="26"/>
        </w:rPr>
        <w:t>доклад за 2018 год, обсудить план работы комиссии на 2019 год.</w:t>
      </w:r>
    </w:p>
    <w:p w:rsidR="00637C0C" w:rsidRPr="002F249B" w:rsidRDefault="00637C0C" w:rsidP="00637C0C">
      <w:pPr>
        <w:ind w:firstLine="567"/>
        <w:jc w:val="both"/>
        <w:rPr>
          <w:sz w:val="26"/>
          <w:szCs w:val="26"/>
        </w:rPr>
      </w:pPr>
    </w:p>
    <w:p w:rsidR="00637C0C" w:rsidRPr="002F249B" w:rsidRDefault="00637C0C" w:rsidP="00637C0C">
      <w:pPr>
        <w:jc w:val="center"/>
        <w:rPr>
          <w:sz w:val="26"/>
          <w:szCs w:val="26"/>
        </w:rPr>
      </w:pPr>
      <w:r w:rsidRPr="002F249B">
        <w:rPr>
          <w:sz w:val="26"/>
          <w:szCs w:val="26"/>
        </w:rPr>
        <w:lastRenderedPageBreak/>
        <w:t>ГОЛОСОВАЛИ:</w:t>
      </w:r>
    </w:p>
    <w:p w:rsidR="00637C0C" w:rsidRPr="002F249B" w:rsidRDefault="00637C0C" w:rsidP="00637C0C">
      <w:pPr>
        <w:jc w:val="center"/>
        <w:rPr>
          <w:sz w:val="26"/>
          <w:szCs w:val="26"/>
        </w:rPr>
      </w:pPr>
      <w:r w:rsidRPr="002F249B">
        <w:rPr>
          <w:sz w:val="26"/>
          <w:szCs w:val="26"/>
        </w:rPr>
        <w:t>ЗА – 9</w:t>
      </w:r>
      <w:r w:rsidRPr="002F249B">
        <w:rPr>
          <w:sz w:val="26"/>
          <w:szCs w:val="26"/>
        </w:rPr>
        <w:tab/>
        <w:t xml:space="preserve">ПРОТИВ – 0 </w:t>
      </w:r>
      <w:r w:rsidRPr="002F249B">
        <w:rPr>
          <w:sz w:val="26"/>
          <w:szCs w:val="26"/>
        </w:rPr>
        <w:tab/>
        <w:t>ВОЗДЕРЖАЛИСЬ – 0</w:t>
      </w:r>
    </w:p>
    <w:p w:rsidR="00637C0C" w:rsidRPr="002F249B" w:rsidRDefault="00637C0C" w:rsidP="00637C0C">
      <w:pPr>
        <w:jc w:val="center"/>
        <w:rPr>
          <w:bCs/>
          <w:sz w:val="26"/>
          <w:szCs w:val="26"/>
        </w:rPr>
      </w:pPr>
      <w:r w:rsidRPr="002F249B">
        <w:rPr>
          <w:sz w:val="26"/>
          <w:szCs w:val="26"/>
        </w:rPr>
        <w:t>РЕШИЛИ:</w:t>
      </w:r>
    </w:p>
    <w:p w:rsidR="00637C0C" w:rsidRPr="002F249B" w:rsidRDefault="00637C0C" w:rsidP="00637C0C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F249B">
        <w:rPr>
          <w:sz w:val="26"/>
          <w:szCs w:val="26"/>
        </w:rPr>
        <w:t xml:space="preserve">Утвердить доклад о деятельности в области противодействия коррупции в Ломоносовском районе в 2018 году. </w:t>
      </w:r>
    </w:p>
    <w:p w:rsidR="00637C0C" w:rsidRPr="002F249B" w:rsidRDefault="00637C0C" w:rsidP="00637C0C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2F249B">
        <w:rPr>
          <w:sz w:val="26"/>
          <w:szCs w:val="26"/>
        </w:rPr>
        <w:t>Внести изменения и дополнения в план работы комиссии по координации работы по противодействию коррупции в муниципальном образовании Ломоносовский муниципальный район Ле</w:t>
      </w:r>
      <w:r>
        <w:rPr>
          <w:sz w:val="26"/>
          <w:szCs w:val="26"/>
        </w:rPr>
        <w:t>нинградской области на 2019 год:</w:t>
      </w:r>
      <w:r w:rsidRPr="002F249B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2F249B">
        <w:rPr>
          <w:sz w:val="26"/>
          <w:szCs w:val="26"/>
        </w:rPr>
        <w:t>ополнить докладами МКУ «Управление учета и контроля муниципальных учреждений», Отдела по учету и отчетности, КУМИ, глав местных администраций городских и сельских поселений</w:t>
      </w:r>
      <w:r>
        <w:rPr>
          <w:sz w:val="26"/>
          <w:szCs w:val="26"/>
        </w:rPr>
        <w:t xml:space="preserve"> (отв. Ковалевская С.Н.)</w:t>
      </w:r>
      <w:r w:rsidRPr="002F249B">
        <w:rPr>
          <w:sz w:val="26"/>
          <w:szCs w:val="26"/>
        </w:rPr>
        <w:t xml:space="preserve">. </w:t>
      </w:r>
      <w:proofErr w:type="gramEnd"/>
    </w:p>
    <w:p w:rsidR="00637C0C" w:rsidRPr="002F249B" w:rsidRDefault="00637C0C" w:rsidP="00637C0C">
      <w:pPr>
        <w:rPr>
          <w:bCs/>
          <w:sz w:val="26"/>
          <w:szCs w:val="26"/>
        </w:rPr>
      </w:pPr>
    </w:p>
    <w:p w:rsidR="00637C0C" w:rsidRPr="002F249B" w:rsidRDefault="00637C0C" w:rsidP="00637C0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2F249B">
        <w:rPr>
          <w:sz w:val="26"/>
          <w:szCs w:val="26"/>
        </w:rPr>
        <w:t xml:space="preserve">По второму вопросу </w:t>
      </w:r>
      <w:proofErr w:type="spellStart"/>
      <w:r w:rsidRPr="002F249B">
        <w:rPr>
          <w:sz w:val="26"/>
          <w:szCs w:val="26"/>
        </w:rPr>
        <w:t>Арутюнянц</w:t>
      </w:r>
      <w:proofErr w:type="spellEnd"/>
      <w:r w:rsidRPr="002F249B">
        <w:rPr>
          <w:sz w:val="26"/>
          <w:szCs w:val="26"/>
        </w:rPr>
        <w:t xml:space="preserve"> Ю.Л. </w:t>
      </w:r>
      <w:r w:rsidRPr="002F249B">
        <w:rPr>
          <w:bCs/>
          <w:sz w:val="26"/>
          <w:szCs w:val="26"/>
        </w:rPr>
        <w:t xml:space="preserve">сообщила об отсутствии </w:t>
      </w:r>
      <w:r w:rsidRPr="002F249B">
        <w:rPr>
          <w:sz w:val="26"/>
          <w:szCs w:val="26"/>
        </w:rPr>
        <w:t xml:space="preserve">обращений граждан о коррупционных проявлениях по итогам 2018 года в администрации Ломоносовского муниципального района. </w:t>
      </w:r>
    </w:p>
    <w:p w:rsidR="00637C0C" w:rsidRPr="002F249B" w:rsidRDefault="00637C0C" w:rsidP="00637C0C">
      <w:pPr>
        <w:ind w:firstLine="567"/>
        <w:jc w:val="both"/>
        <w:rPr>
          <w:sz w:val="26"/>
          <w:szCs w:val="26"/>
        </w:rPr>
      </w:pPr>
      <w:r w:rsidRPr="002F249B">
        <w:rPr>
          <w:sz w:val="26"/>
          <w:szCs w:val="26"/>
        </w:rPr>
        <w:t xml:space="preserve">За 2018 год в администрацию поступило на регистрацию </w:t>
      </w:r>
      <w:r w:rsidRPr="002F249B">
        <w:rPr>
          <w:b/>
          <w:sz w:val="26"/>
          <w:szCs w:val="26"/>
        </w:rPr>
        <w:t>7356</w:t>
      </w:r>
      <w:r w:rsidRPr="002F249B">
        <w:rPr>
          <w:b/>
          <w:bCs/>
          <w:sz w:val="26"/>
          <w:szCs w:val="26"/>
        </w:rPr>
        <w:t xml:space="preserve"> </w:t>
      </w:r>
      <w:r w:rsidRPr="002F249B">
        <w:rPr>
          <w:sz w:val="26"/>
          <w:szCs w:val="26"/>
        </w:rPr>
        <w:t xml:space="preserve">обращений граждан, из которых </w:t>
      </w:r>
      <w:r w:rsidRPr="002F249B">
        <w:rPr>
          <w:b/>
          <w:sz w:val="26"/>
          <w:szCs w:val="26"/>
        </w:rPr>
        <w:t>7254</w:t>
      </w:r>
      <w:r w:rsidRPr="002F249B">
        <w:rPr>
          <w:sz w:val="26"/>
          <w:szCs w:val="26"/>
        </w:rPr>
        <w:t xml:space="preserve"> – письменных и </w:t>
      </w:r>
      <w:r w:rsidRPr="002F249B">
        <w:rPr>
          <w:b/>
          <w:sz w:val="26"/>
          <w:szCs w:val="26"/>
        </w:rPr>
        <w:t xml:space="preserve">102 </w:t>
      </w:r>
      <w:r w:rsidRPr="002F249B">
        <w:rPr>
          <w:sz w:val="26"/>
          <w:szCs w:val="26"/>
        </w:rPr>
        <w:t xml:space="preserve">– устных, полученных в ходе личного приема главы администрации. </w:t>
      </w:r>
    </w:p>
    <w:p w:rsidR="00637C0C" w:rsidRPr="002F249B" w:rsidRDefault="00637C0C" w:rsidP="00637C0C">
      <w:pPr>
        <w:tabs>
          <w:tab w:val="left" w:pos="993"/>
        </w:tabs>
        <w:ind w:firstLine="567"/>
        <w:jc w:val="both"/>
        <w:rPr>
          <w:bCs/>
          <w:sz w:val="26"/>
          <w:szCs w:val="26"/>
        </w:rPr>
      </w:pPr>
      <w:proofErr w:type="spellStart"/>
      <w:r w:rsidRPr="002F249B">
        <w:rPr>
          <w:sz w:val="26"/>
          <w:szCs w:val="26"/>
        </w:rPr>
        <w:t>Куксенко</w:t>
      </w:r>
      <w:proofErr w:type="spellEnd"/>
      <w:r w:rsidRPr="002F249B">
        <w:rPr>
          <w:sz w:val="26"/>
          <w:szCs w:val="26"/>
        </w:rPr>
        <w:t xml:space="preserve"> А.А. предложил выделить отдельную телефонную линию для обращений граждан о коррупционных проявлениях с обеспечением записи голосового сообщения в нерабочее время. Также усилить в структурных подразделениях </w:t>
      </w:r>
      <w:proofErr w:type="gramStart"/>
      <w:r w:rsidRPr="002F249B">
        <w:rPr>
          <w:sz w:val="26"/>
          <w:szCs w:val="26"/>
        </w:rPr>
        <w:t>контроль за</w:t>
      </w:r>
      <w:proofErr w:type="gramEnd"/>
      <w:r w:rsidRPr="002F249B">
        <w:rPr>
          <w:sz w:val="26"/>
          <w:szCs w:val="26"/>
        </w:rPr>
        <w:t xml:space="preserve"> рассмотрением обращений на предмет выявления </w:t>
      </w:r>
      <w:proofErr w:type="spellStart"/>
      <w:r w:rsidRPr="002F249B">
        <w:rPr>
          <w:sz w:val="26"/>
          <w:szCs w:val="26"/>
        </w:rPr>
        <w:t>коррупциогенных</w:t>
      </w:r>
      <w:proofErr w:type="spellEnd"/>
      <w:r w:rsidRPr="002F249B">
        <w:rPr>
          <w:sz w:val="26"/>
          <w:szCs w:val="26"/>
        </w:rPr>
        <w:t xml:space="preserve"> факторов, жалоб на действия (бездействия) должностных лиц и органов власти.</w:t>
      </w:r>
    </w:p>
    <w:p w:rsidR="00637C0C" w:rsidRPr="002F249B" w:rsidRDefault="00637C0C" w:rsidP="00637C0C">
      <w:pPr>
        <w:jc w:val="center"/>
        <w:rPr>
          <w:sz w:val="26"/>
          <w:szCs w:val="26"/>
        </w:rPr>
      </w:pPr>
      <w:r w:rsidRPr="002F249B">
        <w:rPr>
          <w:sz w:val="26"/>
          <w:szCs w:val="26"/>
        </w:rPr>
        <w:t>ГОЛОСОВАЛИ:</w:t>
      </w:r>
    </w:p>
    <w:p w:rsidR="00637C0C" w:rsidRPr="002F249B" w:rsidRDefault="00637C0C" w:rsidP="00637C0C">
      <w:pPr>
        <w:jc w:val="center"/>
        <w:rPr>
          <w:sz w:val="26"/>
          <w:szCs w:val="26"/>
        </w:rPr>
      </w:pPr>
      <w:r w:rsidRPr="002F249B">
        <w:rPr>
          <w:sz w:val="26"/>
          <w:szCs w:val="26"/>
        </w:rPr>
        <w:t>ЗА – 9</w:t>
      </w:r>
      <w:r w:rsidRPr="002F249B">
        <w:rPr>
          <w:sz w:val="26"/>
          <w:szCs w:val="26"/>
        </w:rPr>
        <w:tab/>
        <w:t xml:space="preserve">ПРОТИВ – 0 </w:t>
      </w:r>
      <w:r w:rsidRPr="002F249B">
        <w:rPr>
          <w:sz w:val="26"/>
          <w:szCs w:val="26"/>
        </w:rPr>
        <w:tab/>
        <w:t>ВОЗДЕРЖАЛИСЬ – 0</w:t>
      </w:r>
    </w:p>
    <w:p w:rsidR="00637C0C" w:rsidRPr="002F249B" w:rsidRDefault="00637C0C" w:rsidP="00637C0C">
      <w:pPr>
        <w:jc w:val="center"/>
        <w:rPr>
          <w:bCs/>
          <w:sz w:val="26"/>
          <w:szCs w:val="26"/>
        </w:rPr>
      </w:pPr>
      <w:r w:rsidRPr="002F249B">
        <w:rPr>
          <w:sz w:val="26"/>
          <w:szCs w:val="26"/>
        </w:rPr>
        <w:t>РЕШИЛИ:</w:t>
      </w:r>
    </w:p>
    <w:p w:rsidR="00637C0C" w:rsidRDefault="00637C0C" w:rsidP="00637C0C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Поручить МКУ «ЦИАХО» (</w:t>
      </w:r>
      <w:proofErr w:type="spellStart"/>
      <w:r>
        <w:rPr>
          <w:bCs/>
          <w:sz w:val="26"/>
          <w:szCs w:val="26"/>
        </w:rPr>
        <w:t>Топчян</w:t>
      </w:r>
      <w:proofErr w:type="spellEnd"/>
      <w:r>
        <w:rPr>
          <w:bCs/>
          <w:sz w:val="26"/>
          <w:szCs w:val="26"/>
        </w:rPr>
        <w:t xml:space="preserve"> А.А.) до июня 2019 года выделить телефонную линию для сообщения о фактах коррупции.</w:t>
      </w:r>
    </w:p>
    <w:p w:rsidR="00637C0C" w:rsidRPr="002F249B" w:rsidRDefault="00637C0C" w:rsidP="00637C0C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2F249B">
        <w:rPr>
          <w:bCs/>
          <w:sz w:val="26"/>
          <w:szCs w:val="26"/>
        </w:rPr>
        <w:t xml:space="preserve">Ежеквартально представлять доклад главе администрации о поступивших обращениях граждан о коррупционных проявлениях (отв. </w:t>
      </w:r>
      <w:proofErr w:type="spellStart"/>
      <w:r w:rsidRPr="002F249B">
        <w:rPr>
          <w:bCs/>
          <w:sz w:val="26"/>
          <w:szCs w:val="26"/>
        </w:rPr>
        <w:t>Арутюнянц</w:t>
      </w:r>
      <w:proofErr w:type="spellEnd"/>
      <w:r w:rsidRPr="002F249B">
        <w:rPr>
          <w:bCs/>
          <w:sz w:val="26"/>
          <w:szCs w:val="26"/>
        </w:rPr>
        <w:t xml:space="preserve"> Ю.Л.). </w:t>
      </w:r>
    </w:p>
    <w:p w:rsidR="00637C0C" w:rsidRPr="002F249B" w:rsidRDefault="00637C0C" w:rsidP="00637C0C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2F249B">
        <w:rPr>
          <w:bCs/>
          <w:sz w:val="26"/>
          <w:szCs w:val="26"/>
        </w:rPr>
        <w:t>Провести семинар с работниками администрации, работниками МКУ «Служба заказчика» по вопросу работы с обращениями граждан на предмет выявления в них коррупционных проявлений</w:t>
      </w:r>
      <w:r>
        <w:rPr>
          <w:bCs/>
          <w:sz w:val="26"/>
          <w:szCs w:val="26"/>
        </w:rPr>
        <w:t xml:space="preserve"> (отв. </w:t>
      </w:r>
      <w:proofErr w:type="spellStart"/>
      <w:r>
        <w:rPr>
          <w:bCs/>
          <w:sz w:val="26"/>
          <w:szCs w:val="26"/>
        </w:rPr>
        <w:t>Арутюнянц</w:t>
      </w:r>
      <w:proofErr w:type="spellEnd"/>
      <w:r>
        <w:rPr>
          <w:bCs/>
          <w:sz w:val="26"/>
          <w:szCs w:val="26"/>
        </w:rPr>
        <w:t xml:space="preserve"> Ю.Л.)</w:t>
      </w:r>
      <w:r w:rsidRPr="002F249B">
        <w:rPr>
          <w:bCs/>
          <w:sz w:val="26"/>
          <w:szCs w:val="26"/>
        </w:rPr>
        <w:t xml:space="preserve">. </w:t>
      </w:r>
    </w:p>
    <w:p w:rsidR="00637C0C" w:rsidRPr="002F249B" w:rsidRDefault="00637C0C" w:rsidP="00637C0C">
      <w:pPr>
        <w:ind w:hanging="283"/>
        <w:jc w:val="both"/>
        <w:rPr>
          <w:sz w:val="26"/>
          <w:szCs w:val="26"/>
        </w:rPr>
      </w:pPr>
    </w:p>
    <w:p w:rsidR="00637C0C" w:rsidRPr="002F249B" w:rsidRDefault="00637C0C" w:rsidP="00637C0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2F249B">
        <w:rPr>
          <w:sz w:val="26"/>
          <w:szCs w:val="26"/>
        </w:rPr>
        <w:t xml:space="preserve">По третьему вопросу </w:t>
      </w:r>
      <w:proofErr w:type="spellStart"/>
      <w:r w:rsidRPr="002F249B">
        <w:rPr>
          <w:sz w:val="26"/>
          <w:szCs w:val="26"/>
        </w:rPr>
        <w:t>Арутюнянц</w:t>
      </w:r>
      <w:proofErr w:type="spellEnd"/>
      <w:r w:rsidRPr="002F249B">
        <w:rPr>
          <w:sz w:val="26"/>
          <w:szCs w:val="26"/>
        </w:rPr>
        <w:t xml:space="preserve"> Ю.Л. </w:t>
      </w:r>
      <w:r w:rsidRPr="002F249B">
        <w:rPr>
          <w:bCs/>
          <w:sz w:val="26"/>
          <w:szCs w:val="26"/>
        </w:rPr>
        <w:t xml:space="preserve">сообщила </w:t>
      </w:r>
      <w:r w:rsidRPr="002F249B">
        <w:rPr>
          <w:sz w:val="26"/>
          <w:szCs w:val="26"/>
        </w:rPr>
        <w:t xml:space="preserve">сводную статистическую информацию о проведении антикоррупционной экспертизы нормативных правовых актов в администрации МО Ломоносовский муниципальный район (проектов НПА). </w:t>
      </w:r>
    </w:p>
    <w:p w:rsidR="00637C0C" w:rsidRPr="002F249B" w:rsidRDefault="00637C0C" w:rsidP="00637C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249B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законности нормотворческой деятельности между администраций района и прокуратурой Ломоносовского района заключено соглашение о взаимодействии в сфере правотворческой деятельности от 19.10.2016 года на предмет проверки МНПА соответствия действующему законодательству. </w:t>
      </w:r>
    </w:p>
    <w:p w:rsidR="00637C0C" w:rsidRPr="002F249B" w:rsidRDefault="00637C0C" w:rsidP="00637C0C">
      <w:pPr>
        <w:tabs>
          <w:tab w:val="left" w:pos="4170"/>
        </w:tabs>
        <w:ind w:firstLine="567"/>
        <w:jc w:val="both"/>
        <w:rPr>
          <w:sz w:val="26"/>
          <w:szCs w:val="26"/>
        </w:rPr>
      </w:pPr>
      <w:r w:rsidRPr="002F249B">
        <w:rPr>
          <w:sz w:val="26"/>
          <w:szCs w:val="26"/>
        </w:rPr>
        <w:t>МНПА направляются в прокуратуру на экспертизу в соответствии с установленным соглашением сроком (рассмотрение 7 рабочих дней). За 2018 год направлено 102 проекта МНПА, принято администрацией  102 МНПА.</w:t>
      </w:r>
    </w:p>
    <w:p w:rsidR="00637C0C" w:rsidRPr="002F249B" w:rsidRDefault="00637C0C" w:rsidP="00637C0C">
      <w:pPr>
        <w:tabs>
          <w:tab w:val="left" w:pos="4170"/>
        </w:tabs>
        <w:ind w:firstLine="567"/>
        <w:jc w:val="both"/>
        <w:rPr>
          <w:sz w:val="26"/>
          <w:szCs w:val="26"/>
        </w:rPr>
      </w:pPr>
      <w:r w:rsidRPr="002F249B">
        <w:rPr>
          <w:sz w:val="26"/>
          <w:szCs w:val="26"/>
        </w:rPr>
        <w:t xml:space="preserve">Лаврентьева Н.С. доложила о результатах проведения антикоррупционной экспертизы проектов НПА за 2018 год.   </w:t>
      </w:r>
    </w:p>
    <w:p w:rsidR="00637C0C" w:rsidRPr="002F249B" w:rsidRDefault="00637C0C" w:rsidP="00637C0C">
      <w:pPr>
        <w:tabs>
          <w:tab w:val="left" w:pos="3885"/>
        </w:tabs>
        <w:ind w:firstLine="567"/>
        <w:jc w:val="both"/>
        <w:rPr>
          <w:sz w:val="26"/>
          <w:szCs w:val="26"/>
        </w:rPr>
      </w:pPr>
      <w:proofErr w:type="spellStart"/>
      <w:r w:rsidRPr="002F249B">
        <w:rPr>
          <w:sz w:val="26"/>
          <w:szCs w:val="26"/>
        </w:rPr>
        <w:t>Куксенко</w:t>
      </w:r>
      <w:proofErr w:type="spellEnd"/>
      <w:r w:rsidRPr="002F249B">
        <w:rPr>
          <w:sz w:val="26"/>
          <w:szCs w:val="26"/>
        </w:rPr>
        <w:t xml:space="preserve"> А.А. предложил </w:t>
      </w:r>
      <w:r>
        <w:rPr>
          <w:sz w:val="26"/>
          <w:szCs w:val="26"/>
        </w:rPr>
        <w:t>разработать методические рекомендации по разработке проектов НПА для структурных подразделений и провести семинар</w:t>
      </w:r>
      <w:r w:rsidRPr="002F249B">
        <w:rPr>
          <w:sz w:val="26"/>
          <w:szCs w:val="26"/>
        </w:rPr>
        <w:t>.</w:t>
      </w:r>
    </w:p>
    <w:p w:rsidR="00637C0C" w:rsidRPr="002F249B" w:rsidRDefault="00637C0C" w:rsidP="00637C0C">
      <w:pPr>
        <w:jc w:val="center"/>
        <w:rPr>
          <w:sz w:val="26"/>
          <w:szCs w:val="26"/>
        </w:rPr>
      </w:pPr>
      <w:r w:rsidRPr="002F249B">
        <w:rPr>
          <w:sz w:val="26"/>
          <w:szCs w:val="26"/>
        </w:rPr>
        <w:lastRenderedPageBreak/>
        <w:t>ГОЛОСОВАЛИ:</w:t>
      </w:r>
    </w:p>
    <w:p w:rsidR="00637C0C" w:rsidRPr="002F249B" w:rsidRDefault="00637C0C" w:rsidP="00637C0C">
      <w:pPr>
        <w:jc w:val="center"/>
        <w:rPr>
          <w:sz w:val="26"/>
          <w:szCs w:val="26"/>
        </w:rPr>
      </w:pPr>
      <w:r w:rsidRPr="002F249B">
        <w:rPr>
          <w:sz w:val="26"/>
          <w:szCs w:val="26"/>
        </w:rPr>
        <w:t>ЗА – 9</w:t>
      </w:r>
      <w:r w:rsidRPr="002F249B">
        <w:rPr>
          <w:sz w:val="26"/>
          <w:szCs w:val="26"/>
        </w:rPr>
        <w:tab/>
        <w:t xml:space="preserve">ПРОТИВ – 0 </w:t>
      </w:r>
      <w:r w:rsidRPr="002F249B">
        <w:rPr>
          <w:sz w:val="26"/>
          <w:szCs w:val="26"/>
        </w:rPr>
        <w:tab/>
        <w:t>ВОЗДЕРЖАЛИСЬ – 0</w:t>
      </w:r>
    </w:p>
    <w:p w:rsidR="00637C0C" w:rsidRPr="002F249B" w:rsidRDefault="00637C0C" w:rsidP="00637C0C">
      <w:pPr>
        <w:jc w:val="center"/>
        <w:rPr>
          <w:bCs/>
          <w:sz w:val="26"/>
          <w:szCs w:val="26"/>
        </w:rPr>
      </w:pPr>
      <w:r w:rsidRPr="002F249B">
        <w:rPr>
          <w:sz w:val="26"/>
          <w:szCs w:val="26"/>
        </w:rPr>
        <w:t>РЕШИЛИ:</w:t>
      </w:r>
    </w:p>
    <w:p w:rsidR="00637C0C" w:rsidRPr="002F249B" w:rsidRDefault="00637C0C" w:rsidP="00637C0C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F249B">
        <w:rPr>
          <w:sz w:val="26"/>
          <w:szCs w:val="26"/>
        </w:rPr>
        <w:t xml:space="preserve">Поручить юридическому управлению (Лаврентьевой Н.С.) разработать и распространить памятку (методику) для структурных подразделений по разработке проектов НПА в части недопущения в них </w:t>
      </w:r>
      <w:proofErr w:type="spellStart"/>
      <w:r w:rsidRPr="002F249B">
        <w:rPr>
          <w:sz w:val="26"/>
          <w:szCs w:val="26"/>
        </w:rPr>
        <w:t>коррупциогенных</w:t>
      </w:r>
      <w:proofErr w:type="spellEnd"/>
      <w:r w:rsidRPr="002F249B">
        <w:rPr>
          <w:sz w:val="26"/>
          <w:szCs w:val="26"/>
        </w:rPr>
        <w:t xml:space="preserve"> факторов; включить этот вопрос в семинар (п.2 </w:t>
      </w:r>
      <w:r>
        <w:rPr>
          <w:sz w:val="26"/>
          <w:szCs w:val="26"/>
        </w:rPr>
        <w:t>протокола</w:t>
      </w:r>
      <w:r w:rsidRPr="002F249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37C0C" w:rsidRPr="002F249B" w:rsidRDefault="00637C0C" w:rsidP="00637C0C">
      <w:pPr>
        <w:tabs>
          <w:tab w:val="left" w:pos="3885"/>
        </w:tabs>
        <w:ind w:left="360"/>
        <w:jc w:val="both"/>
        <w:rPr>
          <w:sz w:val="26"/>
          <w:szCs w:val="26"/>
        </w:rPr>
      </w:pPr>
      <w:r w:rsidRPr="002F249B">
        <w:rPr>
          <w:sz w:val="26"/>
          <w:szCs w:val="26"/>
        </w:rPr>
        <w:tab/>
      </w:r>
    </w:p>
    <w:p w:rsidR="00637C0C" w:rsidRDefault="00637C0C" w:rsidP="00637C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F249B">
        <w:rPr>
          <w:sz w:val="26"/>
          <w:szCs w:val="26"/>
        </w:rPr>
        <w:t>Кудрявцева З.А. доложила об отсутствии в 2018 году и истекшем периоде 2019 года нарушений на муниципальной службе Ленинградской области в части непринятия мер по предотвращению и урегулированию конфликта интересов. Ежеквартально проводятся совещания, а также индивидуальные консультации (по мере необходимости) с муниципальными служащими администрации района с целью информирования о положениях действующего законодательства Российской Федерации и Ленинградской области в сфере противодействия коррупции, предотвращения и урегулирования конфликта интересов, в том числе о применяемых к муниципальным служащим мерах ответственности в случае их несоблюдения.</w:t>
      </w:r>
    </w:p>
    <w:p w:rsidR="00637C0C" w:rsidRPr="002F249B" w:rsidRDefault="00637C0C" w:rsidP="00637C0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Куксенко</w:t>
      </w:r>
      <w:proofErr w:type="spellEnd"/>
      <w:r>
        <w:rPr>
          <w:sz w:val="26"/>
          <w:szCs w:val="26"/>
        </w:rPr>
        <w:t xml:space="preserve"> А.А. предложил приглашать на семинары представителей местных администраций городских и сельских поселений; рекомендовать им усилить работу с подведомственными муниципальными учреждениями.</w:t>
      </w:r>
    </w:p>
    <w:p w:rsidR="00637C0C" w:rsidRPr="002F249B" w:rsidRDefault="00637C0C" w:rsidP="00637C0C">
      <w:pPr>
        <w:ind w:left="360"/>
        <w:jc w:val="center"/>
        <w:rPr>
          <w:sz w:val="26"/>
          <w:szCs w:val="26"/>
        </w:rPr>
      </w:pPr>
      <w:r w:rsidRPr="002F249B">
        <w:rPr>
          <w:sz w:val="26"/>
          <w:szCs w:val="26"/>
        </w:rPr>
        <w:t>ГОЛОСОВАЛИ:</w:t>
      </w:r>
    </w:p>
    <w:p w:rsidR="00637C0C" w:rsidRPr="002F249B" w:rsidRDefault="00637C0C" w:rsidP="00637C0C">
      <w:pPr>
        <w:ind w:left="360"/>
        <w:jc w:val="center"/>
        <w:rPr>
          <w:sz w:val="26"/>
          <w:szCs w:val="26"/>
        </w:rPr>
      </w:pPr>
      <w:r w:rsidRPr="002F249B">
        <w:rPr>
          <w:sz w:val="26"/>
          <w:szCs w:val="26"/>
        </w:rPr>
        <w:t>ЗА – 9</w:t>
      </w:r>
      <w:r w:rsidRPr="002F249B">
        <w:rPr>
          <w:sz w:val="26"/>
          <w:szCs w:val="26"/>
        </w:rPr>
        <w:tab/>
        <w:t xml:space="preserve">ПРОТИВ – 0 </w:t>
      </w:r>
      <w:r w:rsidRPr="002F249B">
        <w:rPr>
          <w:sz w:val="26"/>
          <w:szCs w:val="26"/>
        </w:rPr>
        <w:tab/>
        <w:t>ВОЗДЕРЖАЛИСЬ – 0</w:t>
      </w:r>
    </w:p>
    <w:p w:rsidR="00637C0C" w:rsidRPr="002F249B" w:rsidRDefault="00637C0C" w:rsidP="00637C0C">
      <w:pPr>
        <w:ind w:left="360"/>
        <w:jc w:val="center"/>
        <w:rPr>
          <w:bCs/>
          <w:sz w:val="26"/>
          <w:szCs w:val="26"/>
        </w:rPr>
      </w:pPr>
      <w:r w:rsidRPr="002F249B">
        <w:rPr>
          <w:sz w:val="26"/>
          <w:szCs w:val="26"/>
        </w:rPr>
        <w:t>РЕШИЛИ:</w:t>
      </w:r>
    </w:p>
    <w:p w:rsidR="00637C0C" w:rsidRPr="000D609D" w:rsidRDefault="00637C0C" w:rsidP="00637C0C">
      <w:pPr>
        <w:numPr>
          <w:ilvl w:val="1"/>
          <w:numId w:val="3"/>
        </w:numPr>
        <w:jc w:val="both"/>
        <w:rPr>
          <w:sz w:val="26"/>
          <w:szCs w:val="26"/>
        </w:rPr>
      </w:pPr>
      <w:r w:rsidRPr="000D609D">
        <w:rPr>
          <w:sz w:val="26"/>
          <w:szCs w:val="26"/>
        </w:rPr>
        <w:t>Признать работу отдела кадров удовлетворительной.</w:t>
      </w:r>
    </w:p>
    <w:p w:rsidR="00637C0C" w:rsidRPr="000D609D" w:rsidRDefault="00637C0C" w:rsidP="00637C0C">
      <w:pPr>
        <w:ind w:left="360"/>
        <w:jc w:val="both"/>
        <w:rPr>
          <w:sz w:val="26"/>
          <w:szCs w:val="26"/>
        </w:rPr>
      </w:pPr>
    </w:p>
    <w:p w:rsidR="00637C0C" w:rsidRPr="000D609D" w:rsidRDefault="00637C0C" w:rsidP="00637C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D609D">
        <w:rPr>
          <w:sz w:val="26"/>
          <w:szCs w:val="26"/>
        </w:rPr>
        <w:t>Кудрявцева З.А. доложила об итогах работы по выявлению родственников (свойственников) в подведомственных администрации учреждениях и организациях. Ведение личных дел муниципальных служащих администрации район, руководителей муниципальных учреждений осуществляется в соответствии с действующим законодательством. Проводится работа по сбору, актуализации и обобщению сведений о близких родственниках муниципальных служащих администрации района (родителях, супругах, детях, братьях, сестрах, а также братьях, сестрах, родителях, детях супругов и супругах детей), являющихся работниками подведомственных администрации района муниципальных учреждений и организаций. Ежегодно запрашивается информация об изменении анкетных данных муниципальных служащих администрации района.</w:t>
      </w:r>
    </w:p>
    <w:p w:rsidR="00637C0C" w:rsidRPr="000D609D" w:rsidRDefault="00637C0C" w:rsidP="00637C0C">
      <w:pPr>
        <w:ind w:firstLine="567"/>
        <w:jc w:val="both"/>
        <w:rPr>
          <w:sz w:val="26"/>
          <w:szCs w:val="26"/>
        </w:rPr>
      </w:pPr>
      <w:proofErr w:type="spellStart"/>
      <w:r w:rsidRPr="000D609D">
        <w:rPr>
          <w:sz w:val="26"/>
          <w:szCs w:val="26"/>
        </w:rPr>
        <w:t>Куксенко</w:t>
      </w:r>
      <w:proofErr w:type="spellEnd"/>
      <w:r w:rsidRPr="000D609D">
        <w:rPr>
          <w:sz w:val="26"/>
          <w:szCs w:val="26"/>
        </w:rPr>
        <w:t xml:space="preserve"> А.А. предложил проводить аналогичную работу в подведомственных муниципальных учреждениях, а также местных администрациях городских и сельских поселений района. </w:t>
      </w:r>
    </w:p>
    <w:p w:rsidR="00637C0C" w:rsidRPr="002F249B" w:rsidRDefault="00637C0C" w:rsidP="00637C0C">
      <w:pPr>
        <w:ind w:left="360"/>
        <w:jc w:val="center"/>
        <w:rPr>
          <w:sz w:val="26"/>
          <w:szCs w:val="26"/>
        </w:rPr>
      </w:pPr>
      <w:r w:rsidRPr="002F249B">
        <w:rPr>
          <w:sz w:val="26"/>
          <w:szCs w:val="26"/>
        </w:rPr>
        <w:t>ГОЛОСОВАЛИ:</w:t>
      </w:r>
    </w:p>
    <w:p w:rsidR="00637C0C" w:rsidRPr="002F249B" w:rsidRDefault="00637C0C" w:rsidP="00637C0C">
      <w:pPr>
        <w:ind w:left="360"/>
        <w:jc w:val="center"/>
        <w:rPr>
          <w:sz w:val="26"/>
          <w:szCs w:val="26"/>
        </w:rPr>
      </w:pPr>
      <w:r w:rsidRPr="002F249B">
        <w:rPr>
          <w:sz w:val="26"/>
          <w:szCs w:val="26"/>
        </w:rPr>
        <w:t>ЗА – 9</w:t>
      </w:r>
      <w:r w:rsidRPr="002F249B">
        <w:rPr>
          <w:sz w:val="26"/>
          <w:szCs w:val="26"/>
        </w:rPr>
        <w:tab/>
        <w:t xml:space="preserve">ПРОТИВ – 0 </w:t>
      </w:r>
      <w:r w:rsidRPr="002F249B">
        <w:rPr>
          <w:sz w:val="26"/>
          <w:szCs w:val="26"/>
        </w:rPr>
        <w:tab/>
        <w:t>ВОЗДЕРЖАЛИСЬ – 0</w:t>
      </w:r>
    </w:p>
    <w:p w:rsidR="00637C0C" w:rsidRPr="002F249B" w:rsidRDefault="00637C0C" w:rsidP="00637C0C">
      <w:pPr>
        <w:ind w:left="360"/>
        <w:jc w:val="center"/>
        <w:rPr>
          <w:bCs/>
          <w:sz w:val="26"/>
          <w:szCs w:val="26"/>
        </w:rPr>
      </w:pPr>
      <w:r w:rsidRPr="002F249B">
        <w:rPr>
          <w:sz w:val="26"/>
          <w:szCs w:val="26"/>
        </w:rPr>
        <w:t>РЕШИЛИ:</w:t>
      </w:r>
    </w:p>
    <w:p w:rsidR="00637C0C" w:rsidRPr="000D609D" w:rsidRDefault="00637C0C" w:rsidP="00637C0C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D609D">
        <w:rPr>
          <w:sz w:val="26"/>
          <w:szCs w:val="26"/>
        </w:rPr>
        <w:t>Ежеквартально проводить мероприятия по сбору актуализации и обобщению сведений о близких родственниках руководителей муниципальных учреждений (родителях, супругах, детях, братьях, сестрах, а также братьях, сестрах, родителях, детях супругов и супругах детей), являющихся работниками этих учреждений.</w:t>
      </w:r>
    </w:p>
    <w:p w:rsidR="00637C0C" w:rsidRDefault="00637C0C" w:rsidP="00637C0C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D609D">
        <w:rPr>
          <w:sz w:val="26"/>
          <w:szCs w:val="26"/>
        </w:rPr>
        <w:lastRenderedPageBreak/>
        <w:t>Рекомендовать главам местных администраций проводить аналогичную работу.</w:t>
      </w:r>
    </w:p>
    <w:p w:rsidR="00637C0C" w:rsidRPr="000D609D" w:rsidRDefault="00637C0C" w:rsidP="00637C0C">
      <w:pPr>
        <w:tabs>
          <w:tab w:val="left" w:pos="993"/>
        </w:tabs>
        <w:ind w:left="567"/>
        <w:jc w:val="both"/>
        <w:rPr>
          <w:sz w:val="26"/>
          <w:szCs w:val="26"/>
        </w:rPr>
      </w:pPr>
    </w:p>
    <w:p w:rsidR="00637C0C" w:rsidRDefault="00637C0C" w:rsidP="00637C0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wbformattributevalue"/>
          <w:sz w:val="26"/>
          <w:szCs w:val="26"/>
        </w:rPr>
      </w:pPr>
      <w:proofErr w:type="spellStart"/>
      <w:r w:rsidRPr="000D609D">
        <w:rPr>
          <w:bCs/>
          <w:sz w:val="26"/>
          <w:szCs w:val="26"/>
        </w:rPr>
        <w:t>Куксенко</w:t>
      </w:r>
      <w:proofErr w:type="spellEnd"/>
      <w:r w:rsidRPr="000D609D">
        <w:rPr>
          <w:bCs/>
          <w:sz w:val="26"/>
          <w:szCs w:val="26"/>
        </w:rPr>
        <w:t xml:space="preserve"> А.А. ознакомил членов комиссии с обращением Лукьяненко Е.А. (Крестьянское фермерское хозяйство)</w:t>
      </w:r>
      <w:r w:rsidRPr="000D609D">
        <w:rPr>
          <w:rStyle w:val="a3"/>
          <w:sz w:val="26"/>
          <w:szCs w:val="26"/>
        </w:rPr>
        <w:t xml:space="preserve"> </w:t>
      </w:r>
      <w:r w:rsidRPr="000D609D">
        <w:rPr>
          <w:rStyle w:val="wbformattributevalue"/>
          <w:sz w:val="26"/>
          <w:szCs w:val="26"/>
        </w:rPr>
        <w:t xml:space="preserve">с просьбой оказать содействие в решении вопроса получения разрешения на врезку в газораспределительный газопровод </w:t>
      </w:r>
      <w:r>
        <w:rPr>
          <w:rStyle w:val="wbformattributevalue"/>
          <w:sz w:val="26"/>
          <w:szCs w:val="26"/>
        </w:rPr>
        <w:t xml:space="preserve">            </w:t>
      </w:r>
      <w:r w:rsidRPr="000D609D">
        <w:rPr>
          <w:rStyle w:val="wbformattributevalue"/>
          <w:sz w:val="26"/>
          <w:szCs w:val="26"/>
        </w:rPr>
        <w:t xml:space="preserve">д. Михайловская. </w:t>
      </w:r>
      <w:r>
        <w:rPr>
          <w:rStyle w:val="wbformattributevalue"/>
          <w:sz w:val="26"/>
          <w:szCs w:val="26"/>
        </w:rPr>
        <w:t>Приложена переписка за 2016-2018 гг. Заявитель ссылается на некомпетентность главы местной администрации Ропшинского сельского поселения, его желание спровоцировать коррупционное преступление, противодействие формированию фермерства.</w:t>
      </w:r>
    </w:p>
    <w:p w:rsidR="00637C0C" w:rsidRPr="000D609D" w:rsidRDefault="00637C0C" w:rsidP="00637C0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Style w:val="wbformattributevalue"/>
          <w:sz w:val="26"/>
          <w:szCs w:val="26"/>
        </w:rPr>
      </w:pPr>
      <w:r w:rsidRPr="000D609D">
        <w:rPr>
          <w:rStyle w:val="wbformattributevalue"/>
          <w:sz w:val="26"/>
          <w:szCs w:val="26"/>
        </w:rPr>
        <w:t xml:space="preserve">Фактического отказа </w:t>
      </w:r>
      <w:r>
        <w:rPr>
          <w:rStyle w:val="wbformattributevalue"/>
          <w:sz w:val="26"/>
          <w:szCs w:val="26"/>
        </w:rPr>
        <w:t>заявителю не поступало</w:t>
      </w:r>
      <w:r w:rsidRPr="000D609D">
        <w:rPr>
          <w:rStyle w:val="wbformattributevalue"/>
          <w:sz w:val="26"/>
          <w:szCs w:val="26"/>
        </w:rPr>
        <w:t>.</w:t>
      </w:r>
      <w:r>
        <w:rPr>
          <w:rStyle w:val="wbformattributevalue"/>
          <w:sz w:val="26"/>
          <w:szCs w:val="26"/>
        </w:rPr>
        <w:t xml:space="preserve"> </w:t>
      </w:r>
    </w:p>
    <w:p w:rsidR="00637C0C" w:rsidRPr="000D609D" w:rsidRDefault="00637C0C" w:rsidP="00637C0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609D">
        <w:rPr>
          <w:rStyle w:val="wbformattributevalue"/>
          <w:sz w:val="26"/>
          <w:szCs w:val="26"/>
        </w:rPr>
        <w:t xml:space="preserve">Заместитель главы местной администрации Ропшинского СП Смирнова Л.Ю. </w:t>
      </w:r>
      <w:r>
        <w:rPr>
          <w:rStyle w:val="wbformattributevalue"/>
          <w:sz w:val="26"/>
          <w:szCs w:val="26"/>
        </w:rPr>
        <w:t xml:space="preserve">не смогла </w:t>
      </w:r>
      <w:r w:rsidRPr="000D609D">
        <w:rPr>
          <w:rStyle w:val="wbformattributevalue"/>
          <w:sz w:val="26"/>
          <w:szCs w:val="26"/>
        </w:rPr>
        <w:t>поясни</w:t>
      </w:r>
      <w:r>
        <w:rPr>
          <w:rStyle w:val="wbformattributevalue"/>
          <w:sz w:val="26"/>
          <w:szCs w:val="26"/>
        </w:rPr>
        <w:t>ть</w:t>
      </w:r>
      <w:r w:rsidRPr="000D609D">
        <w:rPr>
          <w:rStyle w:val="wbformattributevalue"/>
          <w:sz w:val="26"/>
          <w:szCs w:val="26"/>
        </w:rPr>
        <w:t xml:space="preserve"> </w:t>
      </w:r>
      <w:r>
        <w:rPr>
          <w:rStyle w:val="wbformattributevalue"/>
          <w:sz w:val="26"/>
          <w:szCs w:val="26"/>
        </w:rPr>
        <w:t>причину отсутствия положительного решения по вопросу заявителя</w:t>
      </w:r>
      <w:r w:rsidRPr="000D609D">
        <w:rPr>
          <w:rStyle w:val="wbformattributevalue"/>
          <w:sz w:val="26"/>
          <w:szCs w:val="26"/>
        </w:rPr>
        <w:t>.</w:t>
      </w:r>
    </w:p>
    <w:p w:rsidR="00637C0C" w:rsidRPr="000D609D" w:rsidRDefault="00637C0C" w:rsidP="00637C0C">
      <w:pPr>
        <w:ind w:firstLine="567"/>
        <w:jc w:val="both"/>
        <w:rPr>
          <w:sz w:val="26"/>
          <w:szCs w:val="26"/>
        </w:rPr>
      </w:pPr>
      <w:proofErr w:type="spellStart"/>
      <w:r w:rsidRPr="000D609D">
        <w:rPr>
          <w:sz w:val="26"/>
          <w:szCs w:val="26"/>
        </w:rPr>
        <w:t>Куксенко</w:t>
      </w:r>
      <w:proofErr w:type="spellEnd"/>
      <w:r w:rsidRPr="000D609D">
        <w:rPr>
          <w:sz w:val="26"/>
          <w:szCs w:val="26"/>
        </w:rPr>
        <w:t xml:space="preserve"> А.А. предложил направить обращение Лукьяненко Е.А. в Прокуратуру Ленинградской области для правовой оценки действий (бездействия) местной администрации.</w:t>
      </w:r>
    </w:p>
    <w:p w:rsidR="00637C0C" w:rsidRPr="000D609D" w:rsidRDefault="00637C0C" w:rsidP="00637C0C">
      <w:pPr>
        <w:ind w:firstLine="567"/>
        <w:jc w:val="both"/>
        <w:rPr>
          <w:sz w:val="26"/>
          <w:szCs w:val="26"/>
        </w:rPr>
      </w:pPr>
      <w:r w:rsidRPr="000D609D">
        <w:rPr>
          <w:sz w:val="26"/>
          <w:szCs w:val="26"/>
        </w:rPr>
        <w:t>Лаврентьева Н.С. предложила разъяснить заявителю право обжаловать действия (бездействие) местной администрации в суд.</w:t>
      </w:r>
    </w:p>
    <w:p w:rsidR="00637C0C" w:rsidRDefault="00637C0C" w:rsidP="00637C0C">
      <w:pPr>
        <w:ind w:left="360"/>
        <w:jc w:val="center"/>
        <w:rPr>
          <w:sz w:val="26"/>
          <w:szCs w:val="26"/>
        </w:rPr>
      </w:pPr>
    </w:p>
    <w:p w:rsidR="00637C0C" w:rsidRPr="000D609D" w:rsidRDefault="00637C0C" w:rsidP="00637C0C">
      <w:pPr>
        <w:ind w:left="360"/>
        <w:jc w:val="center"/>
        <w:rPr>
          <w:sz w:val="26"/>
          <w:szCs w:val="26"/>
        </w:rPr>
      </w:pPr>
      <w:r w:rsidRPr="000D609D">
        <w:rPr>
          <w:sz w:val="26"/>
          <w:szCs w:val="26"/>
        </w:rPr>
        <w:t>ГОЛОСОВАЛИ:</w:t>
      </w:r>
    </w:p>
    <w:p w:rsidR="00637C0C" w:rsidRPr="000D609D" w:rsidRDefault="00637C0C" w:rsidP="00637C0C">
      <w:pPr>
        <w:ind w:left="360"/>
        <w:jc w:val="center"/>
        <w:rPr>
          <w:sz w:val="26"/>
          <w:szCs w:val="26"/>
        </w:rPr>
      </w:pPr>
      <w:r w:rsidRPr="000D609D">
        <w:rPr>
          <w:sz w:val="26"/>
          <w:szCs w:val="26"/>
        </w:rPr>
        <w:t>ЗА – 8</w:t>
      </w:r>
      <w:r w:rsidRPr="000D609D">
        <w:rPr>
          <w:sz w:val="26"/>
          <w:szCs w:val="26"/>
        </w:rPr>
        <w:tab/>
        <w:t xml:space="preserve">ПРОТИВ – 0 </w:t>
      </w:r>
      <w:r w:rsidRPr="000D609D">
        <w:rPr>
          <w:sz w:val="26"/>
          <w:szCs w:val="26"/>
        </w:rPr>
        <w:tab/>
        <w:t>ВОЗДЕРЖАЛИСЬ – 1</w:t>
      </w:r>
    </w:p>
    <w:p w:rsidR="00637C0C" w:rsidRDefault="00637C0C" w:rsidP="00637C0C">
      <w:pPr>
        <w:ind w:left="360"/>
        <w:jc w:val="center"/>
        <w:rPr>
          <w:sz w:val="26"/>
          <w:szCs w:val="26"/>
        </w:rPr>
      </w:pPr>
      <w:r w:rsidRPr="000D609D">
        <w:rPr>
          <w:sz w:val="26"/>
          <w:szCs w:val="26"/>
        </w:rPr>
        <w:t>РЕШИЛИ:</w:t>
      </w:r>
    </w:p>
    <w:p w:rsidR="00637C0C" w:rsidRPr="000D609D" w:rsidRDefault="00637C0C" w:rsidP="00637C0C">
      <w:pPr>
        <w:ind w:left="360"/>
        <w:jc w:val="center"/>
        <w:rPr>
          <w:bCs/>
          <w:sz w:val="26"/>
          <w:szCs w:val="26"/>
        </w:rPr>
      </w:pPr>
    </w:p>
    <w:p w:rsidR="00637C0C" w:rsidRPr="000D609D" w:rsidRDefault="00637C0C" w:rsidP="00637C0C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D609D">
        <w:rPr>
          <w:sz w:val="26"/>
          <w:szCs w:val="26"/>
        </w:rPr>
        <w:t>Направить обращение Лукьяненко Е.А. в Прокуратуру Ленинградской области для правовой оценки действий (бездействия) местной администрации.</w:t>
      </w:r>
    </w:p>
    <w:p w:rsidR="00637C0C" w:rsidRPr="000D609D" w:rsidRDefault="00637C0C" w:rsidP="00637C0C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D609D">
        <w:rPr>
          <w:sz w:val="26"/>
          <w:szCs w:val="26"/>
        </w:rPr>
        <w:t>Разъяснить заявителю право обжаловать действия (бездействие) местной администрации в суд.</w:t>
      </w:r>
    </w:p>
    <w:p w:rsidR="00637C0C" w:rsidRPr="000D609D" w:rsidRDefault="00637C0C" w:rsidP="00637C0C">
      <w:pPr>
        <w:jc w:val="both"/>
        <w:rPr>
          <w:sz w:val="26"/>
          <w:szCs w:val="26"/>
        </w:rPr>
      </w:pPr>
    </w:p>
    <w:p w:rsidR="00637C0C" w:rsidRPr="000D609D" w:rsidRDefault="00637C0C" w:rsidP="00637C0C">
      <w:pPr>
        <w:jc w:val="both"/>
        <w:rPr>
          <w:sz w:val="26"/>
          <w:szCs w:val="26"/>
        </w:rPr>
      </w:pPr>
    </w:p>
    <w:p w:rsidR="00637C0C" w:rsidRPr="000D609D" w:rsidRDefault="00637C0C" w:rsidP="00637C0C">
      <w:pPr>
        <w:jc w:val="both"/>
        <w:rPr>
          <w:sz w:val="26"/>
          <w:szCs w:val="26"/>
        </w:rPr>
      </w:pPr>
      <w:r w:rsidRPr="000D609D">
        <w:rPr>
          <w:sz w:val="26"/>
          <w:szCs w:val="26"/>
        </w:rPr>
        <w:t>Заместитель председателя комиссии</w:t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  <w:t xml:space="preserve">А.А. </w:t>
      </w:r>
      <w:proofErr w:type="spellStart"/>
      <w:r w:rsidRPr="000D609D">
        <w:rPr>
          <w:sz w:val="26"/>
          <w:szCs w:val="26"/>
        </w:rPr>
        <w:t>Куксенко</w:t>
      </w:r>
      <w:proofErr w:type="spellEnd"/>
    </w:p>
    <w:p w:rsidR="00637C0C" w:rsidRPr="000D609D" w:rsidRDefault="00637C0C" w:rsidP="00637C0C">
      <w:pPr>
        <w:jc w:val="both"/>
        <w:rPr>
          <w:sz w:val="26"/>
          <w:szCs w:val="26"/>
        </w:rPr>
      </w:pPr>
    </w:p>
    <w:p w:rsidR="00637C0C" w:rsidRPr="000D609D" w:rsidRDefault="00637C0C" w:rsidP="00637C0C">
      <w:pPr>
        <w:jc w:val="both"/>
        <w:rPr>
          <w:sz w:val="26"/>
          <w:szCs w:val="26"/>
        </w:rPr>
      </w:pPr>
    </w:p>
    <w:p w:rsidR="00637C0C" w:rsidRPr="000D609D" w:rsidRDefault="00637C0C" w:rsidP="00637C0C">
      <w:pPr>
        <w:jc w:val="both"/>
        <w:rPr>
          <w:sz w:val="26"/>
          <w:szCs w:val="26"/>
        </w:rPr>
      </w:pPr>
      <w:r w:rsidRPr="000D609D">
        <w:rPr>
          <w:sz w:val="26"/>
          <w:szCs w:val="26"/>
        </w:rPr>
        <w:t>Секретарь</w:t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</w:r>
      <w:r w:rsidRPr="000D609D">
        <w:rPr>
          <w:sz w:val="26"/>
          <w:szCs w:val="26"/>
        </w:rPr>
        <w:tab/>
        <w:t>С.Н. Ковалевская</w:t>
      </w:r>
    </w:p>
    <w:p w:rsidR="009229DB" w:rsidRDefault="009229DB"/>
    <w:sectPr w:rsidR="009229DB" w:rsidSect="00835BFC">
      <w:headerReference w:type="default" r:id="rId5"/>
      <w:pgSz w:w="11906" w:h="16838"/>
      <w:pgMar w:top="851" w:right="70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FC" w:rsidRDefault="00637C0C" w:rsidP="003E3A6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003FC" w:rsidRDefault="00637C0C" w:rsidP="003E3A6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3A2A"/>
    <w:multiLevelType w:val="multilevel"/>
    <w:tmpl w:val="33FCACC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98811E5"/>
    <w:multiLevelType w:val="multilevel"/>
    <w:tmpl w:val="5AB8BDA4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2E87128"/>
    <w:multiLevelType w:val="multilevel"/>
    <w:tmpl w:val="861EC2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C2B7AF2"/>
    <w:multiLevelType w:val="hybridMultilevel"/>
    <w:tmpl w:val="E87C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7948"/>
    <w:multiLevelType w:val="multilevel"/>
    <w:tmpl w:val="62663C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0C"/>
    <w:rsid w:val="003E390E"/>
    <w:rsid w:val="00637C0C"/>
    <w:rsid w:val="0092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C0C"/>
    <w:pPr>
      <w:spacing w:after="120"/>
    </w:pPr>
  </w:style>
  <w:style w:type="character" w:customStyle="1" w:styleId="a4">
    <w:name w:val="Основной текст Знак"/>
    <w:basedOn w:val="a0"/>
    <w:link w:val="a3"/>
    <w:rsid w:val="00637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637C0C"/>
  </w:style>
  <w:style w:type="paragraph" w:styleId="a5">
    <w:name w:val="header"/>
    <w:basedOn w:val="a"/>
    <w:link w:val="a6"/>
    <w:uiPriority w:val="99"/>
    <w:rsid w:val="00637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7C0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ковалевская_сн</dc:creator>
  <cp:keywords/>
  <dc:description/>
  <cp:lastModifiedBy>ковалевская_сн</cp:lastModifiedBy>
  <cp:revision>2</cp:revision>
  <dcterms:created xsi:type="dcterms:W3CDTF">2019-08-01T12:25:00Z</dcterms:created>
  <dcterms:modified xsi:type="dcterms:W3CDTF">2019-08-01T12:25:00Z</dcterms:modified>
</cp:coreProperties>
</file>