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B3" w:rsidRPr="009F3EB3" w:rsidRDefault="009F3EB3" w:rsidP="00C03E90">
      <w:pPr>
        <w:widowControl w:val="0"/>
        <w:spacing w:before="120" w:after="0" w:line="240" w:lineRule="auto"/>
        <w:ind w:left="3969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3EB3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C03E90" w:rsidRPr="00C03E90" w:rsidRDefault="00C03E90" w:rsidP="00C03E90">
      <w:pPr>
        <w:widowControl w:val="0"/>
        <w:spacing w:before="120"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C03E90">
        <w:rPr>
          <w:rFonts w:ascii="Times New Roman" w:eastAsia="Times New Roman" w:hAnsi="Times New Roman" w:cs="Times New Roman"/>
          <w:sz w:val="24"/>
          <w:szCs w:val="24"/>
        </w:rPr>
        <w:t>УТВЕРЖДЁН:</w:t>
      </w:r>
    </w:p>
    <w:p w:rsidR="00C03E90" w:rsidRPr="00C03E90" w:rsidRDefault="00C03E90" w:rsidP="00C03E90">
      <w:pPr>
        <w:widowControl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C03E90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муниципального образования Ломоносовский муниципальный район Ленинградской области от «_____» _____________ 20____г. № _______</w:t>
      </w:r>
    </w:p>
    <w:p w:rsidR="00C03E90" w:rsidRPr="00C03E90" w:rsidRDefault="00C03E90" w:rsidP="00C03E90">
      <w:pPr>
        <w:widowControl w:val="0"/>
        <w:spacing w:after="0" w:line="240" w:lineRule="auto"/>
        <w:ind w:left="4111" w:right="-1"/>
        <w:rPr>
          <w:rFonts w:ascii="Times New Roman" w:eastAsia="Times New Roman" w:hAnsi="Times New Roman" w:cs="Times New Roman"/>
          <w:sz w:val="24"/>
          <w:szCs w:val="24"/>
        </w:rPr>
      </w:pPr>
      <w:r w:rsidRPr="00C03E90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:rsidR="00C03E90" w:rsidRPr="00C03E90" w:rsidRDefault="00C03E90" w:rsidP="00C03E90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03E90" w:rsidRPr="00C03E90" w:rsidRDefault="00C03E90" w:rsidP="00C03E90">
      <w:pPr>
        <w:widowControl w:val="0"/>
        <w:spacing w:after="0" w:line="240" w:lineRule="auto"/>
        <w:ind w:right="708"/>
        <w:jc w:val="center"/>
        <w:rPr>
          <w:rFonts w:ascii="Times New Roman" w:eastAsia="Times New Roman" w:hAnsi="Times New Roman" w:cs="Arial"/>
          <w:bCs/>
          <w:sz w:val="24"/>
          <w:szCs w:val="24"/>
        </w:rPr>
      </w:pPr>
      <w:r w:rsidRPr="00C03E90">
        <w:rPr>
          <w:rFonts w:ascii="Times New Roman" w:eastAsia="Times New Roman" w:hAnsi="Times New Roman" w:cs="Arial"/>
          <w:bCs/>
          <w:sz w:val="24"/>
          <w:szCs w:val="24"/>
        </w:rPr>
        <w:t xml:space="preserve">Административный регламент предоставления администрацией муниципального образования Ломоносовский муниципальный район Ленинградской области муниципальной услуги </w:t>
      </w:r>
    </w:p>
    <w:p w:rsidR="00C03E90" w:rsidRPr="00C03E90" w:rsidRDefault="00C03E90" w:rsidP="00C03E90">
      <w:pPr>
        <w:widowControl w:val="0"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3E90">
        <w:rPr>
          <w:rFonts w:ascii="Times New Roman" w:eastAsia="Times New Roman" w:hAnsi="Times New Roman" w:cs="Arial"/>
          <w:bCs/>
          <w:sz w:val="24"/>
          <w:szCs w:val="24"/>
        </w:rPr>
        <w:t>«</w:t>
      </w:r>
      <w:r w:rsidR="00D56B29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</w:t>
      </w:r>
      <w:r w:rsidR="00D56B29" w:rsidRPr="00BE1E9F">
        <w:rPr>
          <w:rFonts w:ascii="Times New Roman" w:hAnsi="Times New Roman" w:cs="Times New Roman"/>
          <w:sz w:val="24"/>
          <w:szCs w:val="24"/>
        </w:rPr>
        <w:t>, находящ</w:t>
      </w:r>
      <w:r w:rsidR="00D56B29">
        <w:rPr>
          <w:rFonts w:ascii="Times New Roman" w:hAnsi="Times New Roman" w:cs="Times New Roman"/>
          <w:sz w:val="24"/>
          <w:szCs w:val="24"/>
        </w:rPr>
        <w:t>его</w:t>
      </w:r>
      <w:r w:rsidR="00D56B29" w:rsidRPr="00BE1E9F">
        <w:rPr>
          <w:rFonts w:ascii="Times New Roman" w:hAnsi="Times New Roman" w:cs="Times New Roman"/>
          <w:sz w:val="24"/>
          <w:szCs w:val="24"/>
        </w:rPr>
        <w:t>ся в собственности</w:t>
      </w:r>
      <w:r w:rsidR="00D56B29" w:rsidRPr="00D56B29">
        <w:rPr>
          <w:rFonts w:ascii="Times New Roman" w:hAnsi="Times New Roman" w:cs="Times New Roman"/>
          <w:sz w:val="24"/>
          <w:szCs w:val="24"/>
        </w:rPr>
        <w:t xml:space="preserve"> </w:t>
      </w:r>
      <w:r w:rsidR="00D56B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Ломоносовский муниципальный район Ленинградской области, а также государственная </w:t>
      </w:r>
      <w:proofErr w:type="gramStart"/>
      <w:r w:rsidR="00D56B29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D56B29"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  <w:r w:rsidRPr="00C03E90">
        <w:rPr>
          <w:rFonts w:ascii="Times New Roman" w:eastAsia="Times New Roman" w:hAnsi="Times New Roman" w:cs="Arial"/>
          <w:bCs/>
          <w:sz w:val="24"/>
          <w:szCs w:val="24"/>
        </w:rPr>
        <w:t>»</w:t>
      </w:r>
      <w:r w:rsidRPr="00C03E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A2096" w:rsidRDefault="00DA2096" w:rsidP="00C92878">
      <w:pPr>
        <w:pStyle w:val="ConsPlusTitle"/>
        <w:widowControl/>
        <w:ind w:firstLine="709"/>
        <w:jc w:val="center"/>
      </w:pPr>
    </w:p>
    <w:p w:rsidR="007076BA" w:rsidRPr="00E01BD5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3"/>
      <w:bookmarkEnd w:id="0"/>
      <w:r w:rsidRPr="00E01BD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076BA" w:rsidRPr="00A70397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76BA" w:rsidRPr="00BE1E9F" w:rsidRDefault="007076BA" w:rsidP="00F44007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BE1E9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44A21" w:rsidRPr="00BE1E9F">
        <w:rPr>
          <w:rFonts w:ascii="Times New Roman" w:hAnsi="Times New Roman" w:cs="Times New Roman"/>
          <w:sz w:val="24"/>
          <w:szCs w:val="24"/>
        </w:rPr>
        <w:t>муниципальной</w:t>
      </w:r>
      <w:r w:rsidRPr="00BE1E9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5F1121">
        <w:rPr>
          <w:rFonts w:ascii="Times New Roman" w:hAnsi="Times New Roman" w:cs="Times New Roman"/>
          <w:sz w:val="24"/>
          <w:szCs w:val="24"/>
        </w:rPr>
        <w:t>:</w:t>
      </w:r>
      <w:r w:rsidR="00DC74F4" w:rsidRPr="00BE1E9F">
        <w:rPr>
          <w:rFonts w:ascii="Times New Roman" w:hAnsi="Times New Roman" w:cs="Times New Roman"/>
          <w:sz w:val="24"/>
          <w:szCs w:val="24"/>
        </w:rPr>
        <w:t xml:space="preserve"> </w:t>
      </w:r>
      <w:r w:rsidR="00BE1E9F" w:rsidRPr="00BE1E9F">
        <w:rPr>
          <w:rFonts w:ascii="Times New Roman" w:hAnsi="Times New Roman" w:cs="Times New Roman"/>
          <w:sz w:val="24"/>
          <w:szCs w:val="24"/>
        </w:rPr>
        <w:t>«</w:t>
      </w:r>
      <w:r w:rsidR="00D56B29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</w:t>
      </w:r>
      <w:r w:rsidR="00D56B29" w:rsidRPr="00BE1E9F">
        <w:rPr>
          <w:rFonts w:ascii="Times New Roman" w:hAnsi="Times New Roman" w:cs="Times New Roman"/>
          <w:sz w:val="24"/>
          <w:szCs w:val="24"/>
        </w:rPr>
        <w:t>, находящ</w:t>
      </w:r>
      <w:r w:rsidR="00D56B29">
        <w:rPr>
          <w:rFonts w:ascii="Times New Roman" w:hAnsi="Times New Roman" w:cs="Times New Roman"/>
          <w:sz w:val="24"/>
          <w:szCs w:val="24"/>
        </w:rPr>
        <w:t>его</w:t>
      </w:r>
      <w:r w:rsidR="00D56B29" w:rsidRPr="00BE1E9F">
        <w:rPr>
          <w:rFonts w:ascii="Times New Roman" w:hAnsi="Times New Roman" w:cs="Times New Roman"/>
          <w:sz w:val="24"/>
          <w:szCs w:val="24"/>
        </w:rPr>
        <w:t>ся в собственности</w:t>
      </w:r>
      <w:r w:rsidR="00D56B29" w:rsidRPr="00D56B29">
        <w:rPr>
          <w:rFonts w:ascii="Times New Roman" w:hAnsi="Times New Roman" w:cs="Times New Roman"/>
          <w:sz w:val="24"/>
          <w:szCs w:val="24"/>
        </w:rPr>
        <w:t xml:space="preserve"> </w:t>
      </w:r>
      <w:r w:rsidR="00D56B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Ломоносовский муниципальный район Ленинградской области, а также государственная </w:t>
      </w:r>
      <w:proofErr w:type="gramStart"/>
      <w:r w:rsidR="00D56B29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D56B29"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  <w:r w:rsidR="00AD306F">
        <w:rPr>
          <w:rFonts w:ascii="Times New Roman" w:hAnsi="Times New Roman" w:cs="Times New Roman"/>
          <w:sz w:val="24"/>
          <w:szCs w:val="24"/>
        </w:rPr>
        <w:t xml:space="preserve">» </w:t>
      </w:r>
      <w:r w:rsidR="00BE1E9F">
        <w:rPr>
          <w:rFonts w:ascii="Times New Roman" w:hAnsi="Times New Roman" w:cs="Times New Roman"/>
          <w:sz w:val="24"/>
          <w:szCs w:val="24"/>
        </w:rPr>
        <w:t>(</w:t>
      </w:r>
      <w:r w:rsidR="009D43E2" w:rsidRPr="00BE1E9F">
        <w:rPr>
          <w:rFonts w:ascii="Times New Roman" w:hAnsi="Times New Roman" w:cs="Times New Roman"/>
          <w:sz w:val="24"/>
          <w:szCs w:val="24"/>
        </w:rPr>
        <w:t>далее - муниципальная услуга)</w:t>
      </w:r>
      <w:r w:rsidR="00BE1E9F">
        <w:rPr>
          <w:rFonts w:ascii="Times New Roman" w:hAnsi="Times New Roman" w:cs="Times New Roman"/>
          <w:sz w:val="24"/>
          <w:szCs w:val="24"/>
        </w:rPr>
        <w:t>.</w:t>
      </w:r>
    </w:p>
    <w:p w:rsidR="007076BA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A70397">
        <w:rPr>
          <w:rFonts w:ascii="Times New Roman" w:hAnsi="Times New Roman" w:cs="Times New Roman"/>
          <w:sz w:val="24"/>
          <w:szCs w:val="24"/>
        </w:rPr>
        <w:t xml:space="preserve">Наименование 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органа местного самоуправления, организации,</w:t>
      </w:r>
    </w:p>
    <w:p w:rsidR="00D5154A" w:rsidRPr="009D43E2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 xml:space="preserve">исполняющего муниципальную услугу, и его </w:t>
      </w:r>
      <w:proofErr w:type="gramStart"/>
      <w:r w:rsidRPr="009D43E2">
        <w:rPr>
          <w:rFonts w:ascii="Times New Roman" w:hAnsi="Times New Roman" w:cs="Times New Roman"/>
          <w:sz w:val="24"/>
          <w:szCs w:val="24"/>
        </w:rPr>
        <w:t>структурных</w:t>
      </w:r>
      <w:proofErr w:type="gramEnd"/>
    </w:p>
    <w:p w:rsidR="00D5154A" w:rsidRPr="009D43E2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>подразделений, ответственных за предоставление</w:t>
      </w:r>
    </w:p>
    <w:p w:rsidR="00D5154A" w:rsidRPr="009D43E2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5154A" w:rsidRPr="009D43E2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BD5" w:rsidRPr="0042636B" w:rsidRDefault="00D5154A" w:rsidP="00F44007">
      <w:pPr>
        <w:pStyle w:val="ab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>1</w:t>
      </w:r>
      <w:r w:rsidR="00BA6D36" w:rsidRPr="009D43E2">
        <w:rPr>
          <w:rFonts w:ascii="Times New Roman" w:hAnsi="Times New Roman" w:cs="Times New Roman"/>
          <w:sz w:val="24"/>
          <w:szCs w:val="24"/>
        </w:rPr>
        <w:t xml:space="preserve">.2. </w:t>
      </w:r>
      <w:r w:rsidR="009D43E2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</w:t>
      </w:r>
      <w:r w:rsidR="00DC74F4">
        <w:rPr>
          <w:rFonts w:ascii="Times New Roman" w:hAnsi="Times New Roman" w:cs="Times New Roman"/>
          <w:sz w:val="24"/>
          <w:szCs w:val="24"/>
        </w:rPr>
        <w:t xml:space="preserve"> </w:t>
      </w:r>
      <w:r w:rsidR="00D56B29" w:rsidRPr="00FB44CA">
        <w:rPr>
          <w:rFonts w:ascii="Times New Roman" w:hAnsi="Times New Roman"/>
          <w:sz w:val="24"/>
          <w:szCs w:val="24"/>
        </w:rPr>
        <w:t>администраци</w:t>
      </w:r>
      <w:r w:rsidR="00D56B29">
        <w:rPr>
          <w:rFonts w:ascii="Times New Roman" w:hAnsi="Times New Roman"/>
          <w:sz w:val="24"/>
          <w:szCs w:val="24"/>
        </w:rPr>
        <w:t>ей</w:t>
      </w:r>
      <w:r w:rsidR="00D56B29" w:rsidRPr="00FB44CA">
        <w:rPr>
          <w:rFonts w:ascii="Times New Roman" w:hAnsi="Times New Roman"/>
          <w:sz w:val="24"/>
          <w:szCs w:val="24"/>
        </w:rPr>
        <w:t xml:space="preserve"> муниципального образования Ломоносовский муниципальный район Ленинградской области </w:t>
      </w:r>
      <w:r w:rsidR="00122A51" w:rsidRPr="0041414E">
        <w:rPr>
          <w:rFonts w:ascii="Times New Roman" w:hAnsi="Times New Roman" w:cs="Times New Roman"/>
          <w:sz w:val="24"/>
          <w:szCs w:val="24"/>
        </w:rPr>
        <w:t xml:space="preserve"> </w:t>
      </w:r>
      <w:r w:rsidR="00B72BD5" w:rsidRPr="0042636B">
        <w:rPr>
          <w:rFonts w:ascii="Times New Roman" w:hAnsi="Times New Roman" w:cs="Times New Roman"/>
          <w:sz w:val="24"/>
          <w:szCs w:val="24"/>
        </w:rPr>
        <w:t>(далее – орган местного самоуправления)</w:t>
      </w:r>
      <w:r w:rsidR="00EA4087">
        <w:rPr>
          <w:rFonts w:ascii="Times New Roman" w:hAnsi="Times New Roman" w:cs="Times New Roman"/>
          <w:sz w:val="24"/>
          <w:szCs w:val="24"/>
        </w:rPr>
        <w:t>.</w:t>
      </w:r>
    </w:p>
    <w:p w:rsidR="00D56B29" w:rsidRPr="00D56B29" w:rsidRDefault="00D5154A" w:rsidP="00D56B2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D43E2">
        <w:rPr>
          <w:rFonts w:ascii="Times New Roman" w:hAnsi="Times New Roman" w:cs="Times New Roman"/>
          <w:sz w:val="24"/>
          <w:szCs w:val="24"/>
        </w:rPr>
        <w:t>1.3</w:t>
      </w:r>
      <w:r w:rsidRPr="0041414E">
        <w:rPr>
          <w:rFonts w:ascii="Times New Roman" w:hAnsi="Times New Roman" w:cs="Times New Roman"/>
          <w:sz w:val="24"/>
          <w:szCs w:val="24"/>
        </w:rPr>
        <w:t xml:space="preserve">. </w:t>
      </w:r>
      <w:r w:rsidR="00D56B29" w:rsidRPr="00D56B29">
        <w:rPr>
          <w:rFonts w:ascii="Times New Roman" w:hAnsi="Times New Roman" w:cs="Times New Roman"/>
          <w:sz w:val="24"/>
          <w:szCs w:val="24"/>
          <w:lang w:eastAsia="en-US"/>
        </w:rPr>
        <w:t>Структурным подразделением, ответственным за предоставление муниципальной услуги, является:</w:t>
      </w:r>
    </w:p>
    <w:p w:rsidR="00D56B29" w:rsidRPr="00D56B29" w:rsidRDefault="00D56B29" w:rsidP="00D5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29">
        <w:rPr>
          <w:rFonts w:ascii="Times New Roman" w:eastAsia="Times New Roman" w:hAnsi="Times New Roman" w:cs="Times New Roman"/>
          <w:sz w:val="24"/>
          <w:szCs w:val="24"/>
        </w:rPr>
        <w:t>Комитет по управлению муниципальным имуществом администрации муниципального образования Ломоносовский муниципальный район Ленинградской области (далее –  КУМИ), Отдел по землепользованию КУМИ;</w:t>
      </w:r>
    </w:p>
    <w:p w:rsidR="00D56B29" w:rsidRPr="00D56B29" w:rsidRDefault="00D56B29" w:rsidP="00D56B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29">
        <w:rPr>
          <w:rFonts w:ascii="Times New Roman" w:eastAsia="Times New Roman" w:hAnsi="Times New Roman" w:cs="Times New Roman"/>
          <w:sz w:val="24"/>
          <w:szCs w:val="24"/>
        </w:rPr>
        <w:t>Структурные подразделения органа местного самоуправления, участвующие в предоставлении муниципальной услуги:</w:t>
      </w:r>
    </w:p>
    <w:p w:rsidR="00D56B29" w:rsidRPr="00D56B29" w:rsidRDefault="00D56B29" w:rsidP="00D56B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29">
        <w:rPr>
          <w:rFonts w:ascii="Times New Roman" w:eastAsia="Times New Roman" w:hAnsi="Times New Roman" w:cs="Times New Roman"/>
          <w:sz w:val="24"/>
          <w:szCs w:val="24"/>
        </w:rPr>
        <w:t>отдел документооборота и организационной работы Комитета по взаимодействию с органами местного самоуправления, территориями и организационной работе администрации муниципального образования Ломоносовский муниципальный район Ленинградской области (далее - Отдел документооборота и организационной работы);</w:t>
      </w:r>
    </w:p>
    <w:p w:rsidR="00D56B29" w:rsidRPr="00D56B29" w:rsidRDefault="00D56B29" w:rsidP="00D56B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29">
        <w:rPr>
          <w:rFonts w:ascii="Times New Roman" w:eastAsia="Times New Roman" w:hAnsi="Times New Roman" w:cs="Times New Roman"/>
          <w:sz w:val="24"/>
          <w:szCs w:val="24"/>
        </w:rPr>
        <w:t>отдел по архитектуре администрации муниципального образования Ломоносовский муниципальный район Ленинградской области (далее – Отдел по архитектуре).</w:t>
      </w:r>
    </w:p>
    <w:p w:rsidR="005A136A" w:rsidRPr="00A70397" w:rsidRDefault="005A136A" w:rsidP="00D56B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 w:rsidRPr="00A70397">
        <w:rPr>
          <w:rFonts w:ascii="Times New Roman" w:hAnsi="Times New Roman" w:cs="Times New Roman"/>
          <w:sz w:val="24"/>
          <w:szCs w:val="24"/>
        </w:rPr>
        <w:t>Информация о местах нахождения и графике работы органов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местного самоуправления, организаций, исполняющих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муниципальную услугу, их структурных подразделений,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0397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справочных телефонах и адресах электронной почты данных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lastRenderedPageBreak/>
        <w:t>структурных подразделений, в том числе номере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0397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proofErr w:type="spellEnd"/>
    </w:p>
    <w:p w:rsidR="009D43E2" w:rsidRPr="00D60392" w:rsidRDefault="00D5154A" w:rsidP="00F440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1.4. </w:t>
      </w:r>
      <w:r w:rsidR="00D56B29" w:rsidRPr="00D56B29">
        <w:rPr>
          <w:rFonts w:ascii="Times New Roman" w:eastAsia="Times New Roman" w:hAnsi="Times New Roman" w:cs="Times New Roman"/>
          <w:sz w:val="24"/>
          <w:szCs w:val="24"/>
        </w:rPr>
        <w:t>Места нахождения, справочные телефоны, адреса электронной почты, график работы, часы приема корреспонденции Администрац</w:t>
      </w:r>
      <w:proofErr w:type="gramStart"/>
      <w:r w:rsidR="00D56B29" w:rsidRPr="00D56B29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="00D56B29" w:rsidRPr="00D56B29">
        <w:rPr>
          <w:rFonts w:ascii="Times New Roman" w:eastAsia="Times New Roman" w:hAnsi="Times New Roman" w:cs="Times New Roman"/>
          <w:sz w:val="24"/>
          <w:szCs w:val="24"/>
        </w:rPr>
        <w:t xml:space="preserve"> структурных подразделений и справочные телефоны  для получения информации, связанной с предоставлением муниципальной услуги приведены в приложении 1 к настоящему Административному регламенту</w:t>
      </w:r>
      <w:r w:rsidR="009D43E2" w:rsidRPr="00D603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3E2" w:rsidRPr="00D60392" w:rsidRDefault="009D43E2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92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0392">
        <w:rPr>
          <w:rFonts w:ascii="Times New Roman" w:eastAsia="Times New Roman" w:hAnsi="Times New Roman" w:cs="Times New Roman"/>
          <w:sz w:val="24"/>
          <w:szCs w:val="24"/>
        </w:rPr>
        <w:t>. Муниципальная услуга может быть предоставлена при обращении в</w:t>
      </w:r>
      <w:r w:rsidR="00F5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392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9D43E2" w:rsidRDefault="009D43E2" w:rsidP="00F440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9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местах нахождения и графике работы, справочных телефонах и адресах электронной почты МФЦ приведена в приложении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03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54A" w:rsidRDefault="009D43E2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41414E" w:rsidRPr="00163D6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может быть предоставлена в электронном виде через </w:t>
      </w:r>
      <w:r w:rsidR="0041414E" w:rsidRPr="003970F6">
        <w:rPr>
          <w:rFonts w:ascii="Times New Roman" w:eastAsia="Times New Roman" w:hAnsi="Times New Roman" w:cs="Times New Roman"/>
          <w:sz w:val="24"/>
          <w:szCs w:val="24"/>
        </w:rPr>
        <w:t>функционал</w:t>
      </w:r>
      <w:r w:rsidR="0041414E" w:rsidRPr="00163D69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приёмной на </w:t>
      </w:r>
      <w:r w:rsidR="0041414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1414E" w:rsidRPr="0042636B">
        <w:rPr>
          <w:rFonts w:ascii="Times New Roman" w:eastAsia="Times New Roman" w:hAnsi="Times New Roman" w:cs="Times New Roman"/>
          <w:sz w:val="24"/>
          <w:szCs w:val="24"/>
        </w:rPr>
        <w:t>ортал</w:t>
      </w:r>
      <w:r w:rsidR="0041414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1414E" w:rsidRPr="0042636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414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14E" w:rsidRPr="00F35E49">
        <w:rPr>
          <w:rFonts w:ascii="Times New Roman" w:eastAsia="Times New Roman" w:hAnsi="Times New Roman" w:cs="Times New Roman"/>
          <w:sz w:val="24"/>
          <w:szCs w:val="24"/>
        </w:rPr>
        <w:t>(функций)</w:t>
      </w:r>
      <w:r w:rsidR="0041414E" w:rsidRPr="00E4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14E" w:rsidRPr="0042636B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  <w:r w:rsidR="0041414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1414E" w:rsidRPr="00163D69">
        <w:rPr>
          <w:rFonts w:ascii="Times New Roman" w:eastAsia="Times New Roman" w:hAnsi="Times New Roman" w:cs="Times New Roman"/>
          <w:sz w:val="24"/>
          <w:szCs w:val="24"/>
        </w:rPr>
        <w:t>далее – ПГУ ЛО</w:t>
      </w:r>
      <w:r w:rsidR="004141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414E" w:rsidRPr="00163D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4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14E" w:rsidRPr="00EF5B31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</w:t>
      </w:r>
      <w:r w:rsidR="00414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446F" w:rsidRPr="00A70397" w:rsidRDefault="0026446F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07"/>
      <w:bookmarkEnd w:id="4"/>
      <w:r w:rsidRPr="00A70397">
        <w:rPr>
          <w:rFonts w:ascii="Times New Roman" w:hAnsi="Times New Roman" w:cs="Times New Roman"/>
          <w:sz w:val="24"/>
          <w:szCs w:val="24"/>
        </w:rPr>
        <w:t>Адрес портала государственных и муниципальных услуг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(функций) Ленинградской области, адреса официальных сайтов органов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местного самоуправления, организаций, предоставляющих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0397">
        <w:rPr>
          <w:rFonts w:ascii="Times New Roman" w:hAnsi="Times New Roman" w:cs="Times New Roman"/>
          <w:sz w:val="24"/>
          <w:szCs w:val="24"/>
        </w:rPr>
        <w:t>услугу, а также органов исполнительной власти (органов</w:t>
      </w:r>
      <w:proofErr w:type="gramEnd"/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местного самоуправления, организаций), участвующих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0397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49550B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(за исключением</w:t>
      </w:r>
      <w:proofErr w:type="gramEnd"/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организаций, оказывающих услуги, являющиеся необходимыми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услуги),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в сети Интернет,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 xml:space="preserve"> информацию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о муниципальной услуге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D43E2" w:rsidRPr="00D60392" w:rsidRDefault="00D5154A" w:rsidP="00F440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397">
        <w:rPr>
          <w:rFonts w:ascii="Times New Roman" w:eastAsia="Calibri" w:hAnsi="Times New Roman" w:cs="Times New Roman"/>
          <w:sz w:val="24"/>
          <w:szCs w:val="24"/>
        </w:rPr>
        <w:t>1.</w:t>
      </w:r>
      <w:r w:rsidR="009D43E2">
        <w:rPr>
          <w:rFonts w:ascii="Times New Roman" w:eastAsia="Calibri" w:hAnsi="Times New Roman" w:cs="Times New Roman"/>
          <w:sz w:val="24"/>
          <w:szCs w:val="24"/>
        </w:rPr>
        <w:t>7</w:t>
      </w:r>
      <w:r w:rsidRPr="00A703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43E2" w:rsidRPr="00D60392">
        <w:rPr>
          <w:rFonts w:ascii="Times New Roman" w:eastAsia="Times New Roman" w:hAnsi="Times New Roman" w:cs="Times New Roman"/>
          <w:sz w:val="24"/>
          <w:szCs w:val="24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9D43E2" w:rsidRDefault="009D43E2" w:rsidP="00F440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адрес П</w:t>
      </w:r>
      <w:r w:rsidRPr="0042636B">
        <w:rPr>
          <w:rFonts w:ascii="Times New Roman" w:eastAsia="Times New Roman" w:hAnsi="Times New Roman" w:cs="Times New Roman"/>
          <w:sz w:val="24"/>
          <w:szCs w:val="24"/>
        </w:rPr>
        <w:t>ортала государственных и муниципальных услуг</w:t>
      </w:r>
      <w:r w:rsidR="00185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E49">
        <w:rPr>
          <w:rFonts w:ascii="Times New Roman" w:eastAsia="Times New Roman" w:hAnsi="Times New Roman" w:cs="Times New Roman"/>
          <w:sz w:val="24"/>
          <w:szCs w:val="24"/>
        </w:rPr>
        <w:t>(функций)</w:t>
      </w:r>
      <w:r w:rsidR="0026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36B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63D69">
        <w:rPr>
          <w:rFonts w:ascii="Times New Roman" w:eastAsia="Times New Roman" w:hAnsi="Times New Roman" w:cs="Times New Roman"/>
          <w:sz w:val="24"/>
          <w:szCs w:val="24"/>
        </w:rPr>
        <w:t>далее – ПГУ ЛО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263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426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http://gu.lenobl.ru/</w:t>
        </w:r>
      </w:hyperlink>
      <w:r w:rsidRPr="004263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43E2" w:rsidRPr="0042636B" w:rsidRDefault="009D43E2" w:rsidP="00F440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36B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официального сайта Администрации Ленинградской области </w:t>
      </w:r>
      <w:hyperlink r:id="rId9" w:history="1">
        <w:r w:rsidRPr="00426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http://www.lenobl.ru/</w:t>
        </w:r>
      </w:hyperlink>
      <w:r w:rsidRPr="004263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43E2" w:rsidRPr="001A2C17" w:rsidRDefault="009D43E2" w:rsidP="00F440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36B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официального сайта органа местного </w:t>
      </w:r>
      <w:r w:rsidRPr="00B06E87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="001A2C17" w:rsidRPr="001A2C17">
        <w:rPr>
          <w:rFonts w:ascii="Times New Roman" w:eastAsia="Times New Roman" w:hAnsi="Times New Roman" w:cs="Times New Roman"/>
          <w:sz w:val="24"/>
          <w:szCs w:val="24"/>
        </w:rPr>
        <w:t xml:space="preserve"> http://</w:t>
      </w:r>
      <w:hyperlink r:id="rId10" w:history="1">
        <w:r w:rsidR="001A2C17" w:rsidRPr="001A2C1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1A2C17" w:rsidRPr="001A2C1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A2C17" w:rsidRPr="001A2C1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lomonosovlo</w:t>
        </w:r>
        <w:proofErr w:type="spellEnd"/>
        <w:r w:rsidR="001A2C17" w:rsidRPr="001A2C1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A2C17" w:rsidRPr="001A2C1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A2C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54A" w:rsidRPr="00A70397" w:rsidRDefault="00D5154A" w:rsidP="00F44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30"/>
      <w:bookmarkEnd w:id="5"/>
      <w:r w:rsidRPr="00A70397">
        <w:rPr>
          <w:rFonts w:ascii="Times New Roman" w:hAnsi="Times New Roman" w:cs="Times New Roman"/>
          <w:sz w:val="24"/>
          <w:szCs w:val="24"/>
        </w:rPr>
        <w:t>Порядок получения заинтересованными лицами информации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по вопросам исполнения </w:t>
      </w:r>
      <w:r w:rsidR="009D43E2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сведений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о ходе предоставления муниципальной услуги, в том числе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с использованием портала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 xml:space="preserve"> и муниципальных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услуг (функций) Ленинградской области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43E2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39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D43E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703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43E2" w:rsidRPr="00600B08">
        <w:rPr>
          <w:rFonts w:ascii="Times New Roman" w:eastAsia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9D43E2" w:rsidRPr="00D60392" w:rsidRDefault="009D43E2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9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предоставления </w:t>
      </w:r>
      <w:r w:rsidRPr="00D6039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60392">
        <w:rPr>
          <w:rFonts w:ascii="Times New Roman" w:eastAsia="Times New Roman" w:hAnsi="Times New Roman" w:cs="Times New Roman"/>
          <w:sz w:val="24"/>
          <w:szCs w:val="24"/>
        </w:rPr>
        <w:t>предоставляется:</w:t>
      </w:r>
    </w:p>
    <w:p w:rsidR="009D43E2" w:rsidRPr="00CD53F6" w:rsidRDefault="009D43E2" w:rsidP="001A2C17">
      <w:pPr>
        <w:widowControl w:val="0"/>
        <w:numPr>
          <w:ilvl w:val="0"/>
          <w:numId w:val="1"/>
        </w:numPr>
        <w:tabs>
          <w:tab w:val="clear" w:pos="1800"/>
          <w:tab w:val="num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92">
        <w:rPr>
          <w:rFonts w:ascii="Times New Roman" w:eastAsia="Times New Roman" w:hAnsi="Times New Roman" w:cs="Times New Roman"/>
          <w:sz w:val="24"/>
          <w:szCs w:val="24"/>
        </w:rPr>
        <w:t xml:space="preserve">по телефону специалистами </w:t>
      </w:r>
      <w:r w:rsidR="001A2C17" w:rsidRPr="001A2C17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E01B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2C17" w:rsidRPr="001A2C17">
        <w:rPr>
          <w:rFonts w:ascii="Times New Roman" w:eastAsia="Times New Roman" w:hAnsi="Times New Roman" w:cs="Times New Roman"/>
          <w:sz w:val="24"/>
          <w:szCs w:val="24"/>
        </w:rPr>
        <w:t xml:space="preserve"> по землепользованию КУМИ</w:t>
      </w:r>
      <w:r w:rsidR="00CD53F6" w:rsidRPr="003F4F66">
        <w:rPr>
          <w:rFonts w:ascii="Times New Roman" w:eastAsia="Times New Roman" w:hAnsi="Times New Roman" w:cs="Times New Roman"/>
          <w:sz w:val="24"/>
          <w:szCs w:val="24"/>
        </w:rPr>
        <w:t>;</w:t>
      </w:r>
      <w:r w:rsidR="00E412D3" w:rsidRPr="00E4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3F6">
        <w:rPr>
          <w:rFonts w:ascii="Times New Roman" w:eastAsia="Times New Roman" w:hAnsi="Times New Roman" w:cs="Times New Roman"/>
          <w:sz w:val="24"/>
          <w:szCs w:val="24"/>
        </w:rPr>
        <w:t>(непосредственно в день обращения заинтересованных лиц);</w:t>
      </w:r>
    </w:p>
    <w:p w:rsidR="009D43E2" w:rsidRPr="00D60392" w:rsidRDefault="009D43E2" w:rsidP="00F44007">
      <w:pPr>
        <w:widowControl w:val="0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</w:t>
      </w:r>
      <w:proofErr w:type="gramStart"/>
      <w:r w:rsidRPr="00D60392">
        <w:rPr>
          <w:rFonts w:ascii="Times New Roman" w:eastAsia="Times New Roman" w:hAnsi="Times New Roman" w:cs="Times New Roman"/>
          <w:sz w:val="24"/>
          <w:szCs w:val="24"/>
        </w:rPr>
        <w:t>Интернет–сайте</w:t>
      </w:r>
      <w:proofErr w:type="gramEnd"/>
      <w:r w:rsidRPr="00D60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C17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</w:t>
      </w:r>
      <w:r w:rsidR="005A136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A2C17" w:rsidRPr="001A2C17">
        <w:rPr>
          <w:rFonts w:ascii="Times New Roman" w:eastAsia="Times New Roman" w:hAnsi="Times New Roman" w:cs="Times New Roman"/>
          <w:sz w:val="24"/>
          <w:szCs w:val="24"/>
        </w:rPr>
        <w:t xml:space="preserve"> http://</w:t>
      </w:r>
      <w:hyperlink r:id="rId11" w:history="1">
        <w:r w:rsidR="001A2C17" w:rsidRPr="001A2C1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1A2C17" w:rsidRPr="001A2C1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A2C17" w:rsidRPr="001A2C1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lomonosovlo</w:t>
        </w:r>
        <w:proofErr w:type="spellEnd"/>
        <w:r w:rsidR="001A2C17" w:rsidRPr="001A2C1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A2C17" w:rsidRPr="001A2C1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A13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49B" w:rsidRPr="00D60392" w:rsidRDefault="009D43E2" w:rsidP="00F44007">
      <w:pPr>
        <w:widowControl w:val="0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92">
        <w:rPr>
          <w:rFonts w:ascii="Times New Roman" w:eastAsia="Times New Roman" w:hAnsi="Times New Roman" w:cs="Times New Roman"/>
          <w:sz w:val="24"/>
          <w:szCs w:val="24"/>
        </w:rPr>
        <w:t xml:space="preserve">на Портале государственных и муниципальных </w:t>
      </w:r>
      <w:r w:rsidR="004D249B">
        <w:rPr>
          <w:rFonts w:ascii="Times New Roman" w:eastAsia="Times New Roman" w:hAnsi="Times New Roman" w:cs="Times New Roman"/>
          <w:sz w:val="24"/>
          <w:szCs w:val="24"/>
        </w:rPr>
        <w:t xml:space="preserve">(функций) </w:t>
      </w:r>
      <w:r w:rsidR="004D249B" w:rsidRPr="00D60392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области: </w:t>
      </w:r>
      <w:hyperlink r:id="rId12" w:history="1">
        <w:r w:rsidR="004D249B" w:rsidRPr="005F5919">
          <w:rPr>
            <w:rStyle w:val="a3"/>
            <w:rFonts w:ascii="Times New Roman" w:eastAsia="Times New Roman" w:hAnsi="Times New Roman"/>
            <w:color w:val="auto"/>
            <w:sz w:val="24"/>
            <w:szCs w:val="24"/>
          </w:rPr>
          <w:t>http://www.gu.lenobl.ru</w:t>
        </w:r>
      </w:hyperlink>
      <w:r w:rsidR="004D249B" w:rsidRPr="005F59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43E2" w:rsidRPr="004D249B" w:rsidRDefault="004D249B" w:rsidP="00F44007">
      <w:pPr>
        <w:widowControl w:val="0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49B">
        <w:rPr>
          <w:rFonts w:ascii="Times New Roman" w:eastAsia="Times New Roman" w:hAnsi="Times New Roman" w:cs="Times New Roman"/>
          <w:sz w:val="24"/>
          <w:szCs w:val="24"/>
        </w:rPr>
        <w:t>на портале Федеральной государственной информационной системы «Единый портал государственных и муниципальных услуг (функций)»</w:t>
      </w:r>
      <w:r w:rsidR="005A136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A136A" w:rsidRPr="005A136A">
        <w:t xml:space="preserve"> </w:t>
      </w:r>
      <w:r w:rsidR="005A136A" w:rsidRPr="005A136A">
        <w:rPr>
          <w:rFonts w:ascii="Times New Roman" w:eastAsia="Times New Roman" w:hAnsi="Times New Roman" w:cs="Times New Roman"/>
          <w:sz w:val="24"/>
          <w:szCs w:val="24"/>
        </w:rPr>
        <w:t>http://www.gosuslugi.ru/.</w:t>
      </w:r>
    </w:p>
    <w:p w:rsidR="009D43E2" w:rsidRPr="00CA447A" w:rsidRDefault="009D43E2" w:rsidP="00F44007">
      <w:pPr>
        <w:widowControl w:val="0"/>
        <w:numPr>
          <w:ilvl w:val="0"/>
          <w:numId w:val="1"/>
        </w:numPr>
        <w:tabs>
          <w:tab w:val="clear" w:pos="1800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47A">
        <w:rPr>
          <w:rFonts w:ascii="Times New Roman" w:eastAsia="Times New Roman" w:hAnsi="Times New Roman" w:cs="Times New Roman"/>
          <w:sz w:val="24"/>
          <w:szCs w:val="24"/>
        </w:rPr>
        <w:t>при обращении в МФЦ</w:t>
      </w:r>
      <w:r w:rsidR="00E01B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3E2" w:rsidRDefault="009D43E2" w:rsidP="004141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447A">
        <w:rPr>
          <w:rFonts w:ascii="Times New Roman" w:eastAsia="Times New Roman" w:hAnsi="Times New Roman" w:cs="Times New Roman"/>
          <w:sz w:val="24"/>
          <w:szCs w:val="24"/>
        </w:rPr>
        <w:t>Письменные обращения заинтересованных</w:t>
      </w:r>
      <w:r w:rsidRPr="00D60392">
        <w:rPr>
          <w:rFonts w:ascii="Times New Roman" w:eastAsia="Times New Roman" w:hAnsi="Times New Roman" w:cs="Times New Roman"/>
          <w:sz w:val="24"/>
          <w:szCs w:val="24"/>
        </w:rPr>
        <w:t xml:space="preserve"> лиц, поступившие почтовой корреспонденцией, по адресу:</w:t>
      </w:r>
      <w:r w:rsidR="00414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BD5" w:rsidRPr="00E01BD5">
        <w:rPr>
          <w:rFonts w:ascii="Times New Roman" w:hAnsi="Times New Roman" w:cs="Times New Roman"/>
          <w:sz w:val="24"/>
          <w:szCs w:val="24"/>
        </w:rPr>
        <w:t>198412, Санкт-Петербург, г. Ломоносов, ул. Владимирская, д.</w:t>
      </w:r>
      <w:r w:rsidR="00E01BD5">
        <w:rPr>
          <w:rFonts w:ascii="Times New Roman" w:hAnsi="Times New Roman" w:cs="Times New Roman"/>
          <w:sz w:val="24"/>
          <w:szCs w:val="24"/>
        </w:rPr>
        <w:t> </w:t>
      </w:r>
      <w:r w:rsidR="00E01BD5" w:rsidRPr="00E01BD5">
        <w:rPr>
          <w:rFonts w:ascii="Times New Roman" w:hAnsi="Times New Roman" w:cs="Times New Roman"/>
          <w:sz w:val="24"/>
          <w:szCs w:val="24"/>
        </w:rPr>
        <w:t>19/15</w:t>
      </w:r>
      <w:r w:rsidR="0041414E">
        <w:rPr>
          <w:rFonts w:ascii="Times New Roman" w:hAnsi="Times New Roman" w:cs="Times New Roman"/>
          <w:sz w:val="24"/>
          <w:szCs w:val="24"/>
        </w:rPr>
        <w:t xml:space="preserve">, </w:t>
      </w:r>
      <w:r w:rsidRPr="00D6039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30153">
        <w:rPr>
          <w:rFonts w:ascii="Times New Roman" w:eastAsia="Times New Roman" w:hAnsi="Times New Roman" w:cs="Times New Roman"/>
          <w:sz w:val="24"/>
          <w:szCs w:val="24"/>
        </w:rPr>
        <w:t xml:space="preserve">также в электронном виде на электронный адрес </w:t>
      </w:r>
      <w:r w:rsidR="00E01BD5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</w:t>
      </w:r>
      <w:r w:rsidRPr="000301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01BD5" w:rsidRPr="001A2C17">
        <w:rPr>
          <w:rFonts w:ascii="Times New Roman" w:eastAsia="Times New Roman" w:hAnsi="Times New Roman" w:cs="Times New Roman"/>
          <w:sz w:val="24"/>
          <w:szCs w:val="24"/>
        </w:rPr>
        <w:t>http://</w:t>
      </w:r>
      <w:hyperlink r:id="rId13" w:history="1">
        <w:r w:rsidR="00E01BD5" w:rsidRPr="001A2C1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E01BD5" w:rsidRPr="001A2C1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E01BD5" w:rsidRPr="001A2C1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lomonosovlo</w:t>
        </w:r>
        <w:proofErr w:type="spellEnd"/>
        <w:r w:rsidR="00E01BD5" w:rsidRPr="001A2C1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E01BD5" w:rsidRPr="001A2C1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01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153">
        <w:rPr>
          <w:rFonts w:ascii="Times New Roman" w:eastAsia="Times New Roman" w:hAnsi="Times New Roman" w:cs="Times New Roman"/>
          <w:sz w:val="24"/>
          <w:szCs w:val="24"/>
        </w:rPr>
        <w:t xml:space="preserve">рассматриваются </w:t>
      </w:r>
      <w:r w:rsidR="00E01BD5" w:rsidRPr="001A2C17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E01BD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01BD5" w:rsidRPr="001A2C17">
        <w:rPr>
          <w:rFonts w:ascii="Times New Roman" w:eastAsia="Times New Roman" w:hAnsi="Times New Roman" w:cs="Times New Roman"/>
          <w:sz w:val="24"/>
          <w:szCs w:val="24"/>
        </w:rPr>
        <w:t xml:space="preserve"> по землепользованию КУМИ</w:t>
      </w:r>
      <w:r w:rsidR="00E01BD5" w:rsidRPr="00D60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392">
        <w:rPr>
          <w:rFonts w:ascii="Times New Roman" w:eastAsia="Times New Roman" w:hAnsi="Times New Roman" w:cs="Times New Roman"/>
          <w:sz w:val="24"/>
          <w:szCs w:val="24"/>
        </w:rPr>
        <w:t>в порядке ч. 1 ст. 12 Федерального закона от 02.05.2006 № 59 «О порядке рассмотрения обращений граждан Российской Федерации» в течени</w:t>
      </w:r>
      <w:r w:rsidR="001A492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0392">
        <w:rPr>
          <w:rFonts w:ascii="Times New Roman" w:eastAsia="Times New Roman" w:hAnsi="Times New Roman" w:cs="Times New Roman"/>
          <w:sz w:val="24"/>
          <w:szCs w:val="24"/>
        </w:rPr>
        <w:t xml:space="preserve"> 30 дней</w:t>
      </w:r>
      <w:proofErr w:type="gramEnd"/>
      <w:r w:rsidRPr="00D60392">
        <w:rPr>
          <w:rFonts w:ascii="Times New Roman" w:eastAsia="Times New Roman" w:hAnsi="Times New Roman" w:cs="Times New Roman"/>
          <w:sz w:val="24"/>
          <w:szCs w:val="24"/>
        </w:rPr>
        <w:t xml:space="preserve"> со дня регистрации письменного обращения и даты получения электронного документа.</w:t>
      </w:r>
    </w:p>
    <w:p w:rsidR="009D43E2" w:rsidRDefault="009D43E2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B08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00B08">
        <w:rPr>
          <w:rFonts w:ascii="Times New Roman" w:eastAsia="Times New Roman" w:hAnsi="Times New Roman" w:cs="Times New Roman"/>
          <w:sz w:val="24"/>
          <w:szCs w:val="24"/>
        </w:rPr>
        <w:t xml:space="preserve">. Информирование об исполнении муниципальной услуги осуществляется в устной, письменной или электронной форме. </w:t>
      </w:r>
    </w:p>
    <w:p w:rsidR="009D43E2" w:rsidRPr="00E3692F" w:rsidRDefault="009D43E2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92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E3692F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Информирование заявителей в электронной форме осуществляется путем размещения информации на ПГУ ЛО</w:t>
      </w:r>
      <w:r w:rsidR="001A4927">
        <w:rPr>
          <w:rFonts w:ascii="Times New Roman" w:eastAsia="Times New Roman" w:hAnsi="Times New Roman" w:cs="Times New Roman"/>
          <w:sz w:val="24"/>
          <w:szCs w:val="24"/>
        </w:rPr>
        <w:t xml:space="preserve"> либо на ЕПГУ</w:t>
      </w:r>
      <w:r w:rsidRPr="00E36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3E2" w:rsidRPr="00600B08" w:rsidRDefault="009D43E2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1.11.</w:t>
      </w:r>
      <w:r w:rsidRPr="00E3692F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Информирование заявителя о ходе и результате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3692F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электронной форме через личный к</w:t>
      </w:r>
      <w:r w:rsidR="0018503A">
        <w:rPr>
          <w:rFonts w:ascii="Times New Roman" w:eastAsia="Times New Roman" w:hAnsi="Times New Roman" w:cs="Times New Roman"/>
          <w:sz w:val="24"/>
          <w:szCs w:val="24"/>
        </w:rPr>
        <w:t>абинет заявителя, расположенн</w:t>
      </w:r>
      <w:r w:rsidR="00B466A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692F">
        <w:rPr>
          <w:rFonts w:ascii="Times New Roman" w:eastAsia="Times New Roman" w:hAnsi="Times New Roman" w:cs="Times New Roman"/>
          <w:sz w:val="24"/>
          <w:szCs w:val="24"/>
        </w:rPr>
        <w:t xml:space="preserve"> на ПГУ ЛО.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A70397">
        <w:rPr>
          <w:rFonts w:ascii="Times New Roman" w:hAnsi="Times New Roman" w:cs="Times New Roman"/>
          <w:sz w:val="24"/>
          <w:szCs w:val="24"/>
        </w:rPr>
        <w:t>Описание юридических лиц и</w:t>
      </w:r>
      <w:r w:rsidR="00E412D3" w:rsidRPr="00E412D3">
        <w:rPr>
          <w:rFonts w:ascii="Times New Roman" w:hAnsi="Times New Roman" w:cs="Times New Roman"/>
          <w:sz w:val="24"/>
          <w:szCs w:val="24"/>
        </w:rPr>
        <w:t xml:space="preserve"> </w:t>
      </w:r>
      <w:r w:rsidRPr="00A70397">
        <w:rPr>
          <w:rFonts w:ascii="Times New Roman" w:hAnsi="Times New Roman" w:cs="Times New Roman"/>
          <w:sz w:val="24"/>
          <w:szCs w:val="24"/>
        </w:rPr>
        <w:t>(или) их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представителей, имеющих право в соответствии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Федерации,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Ленинградской области взаимодействовать с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0397">
        <w:rPr>
          <w:rFonts w:ascii="Times New Roman" w:hAnsi="Times New Roman" w:cs="Times New Roman"/>
          <w:sz w:val="24"/>
          <w:szCs w:val="24"/>
        </w:rPr>
        <w:t>органами исполнительной власти (органами местного</w:t>
      </w:r>
      <w:proofErr w:type="gramEnd"/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самоуправления, организациями) при предоставлении</w:t>
      </w:r>
    </w:p>
    <w:p w:rsidR="00D5154A" w:rsidRPr="00A70397" w:rsidRDefault="00A51742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D5154A"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5154A" w:rsidRPr="00A70397" w:rsidRDefault="00D5154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6DA8" w:rsidRPr="00056C43" w:rsidRDefault="00186DA8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51"/>
      <w:bookmarkStart w:id="8" w:name="Par161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 xml:space="preserve">1.12. </w:t>
      </w:r>
      <w:r w:rsidRPr="00A70397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 w:rsidR="001A124D">
        <w:rPr>
          <w:rFonts w:ascii="Times New Roman" w:hAnsi="Times New Roman" w:cs="Times New Roman"/>
          <w:sz w:val="24"/>
          <w:szCs w:val="24"/>
        </w:rPr>
        <w:t xml:space="preserve"> </w:t>
      </w:r>
      <w:r w:rsidR="00EA4087">
        <w:rPr>
          <w:rFonts w:ascii="Times New Roman" w:hAnsi="Times New Roman" w:cs="Times New Roman"/>
          <w:sz w:val="24"/>
          <w:szCs w:val="24"/>
        </w:rPr>
        <w:t xml:space="preserve">физическим </w:t>
      </w:r>
      <w:r w:rsidR="001A124D">
        <w:rPr>
          <w:rFonts w:ascii="Times New Roman" w:hAnsi="Times New Roman" w:cs="Times New Roman"/>
          <w:sz w:val="24"/>
          <w:szCs w:val="24"/>
        </w:rPr>
        <w:t>и юридическим</w:t>
      </w:r>
      <w:r w:rsidR="005A1194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5A136A">
        <w:rPr>
          <w:rFonts w:ascii="Times New Roman" w:hAnsi="Times New Roman" w:cs="Times New Roman"/>
          <w:sz w:val="24"/>
          <w:szCs w:val="24"/>
        </w:rPr>
        <w:t>, в случаях предусмотренных федеральным законодательством.</w:t>
      </w: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E01BD5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73"/>
      <w:bookmarkEnd w:id="9"/>
      <w:r w:rsidRPr="00E01BD5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D5154A" w:rsidRPr="00E01BD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01BD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75"/>
      <w:bookmarkEnd w:id="10"/>
      <w:r w:rsidRPr="00A7039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5154A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DA8">
        <w:rPr>
          <w:rFonts w:ascii="Times New Roman" w:hAnsi="Times New Roman" w:cs="Times New Roman"/>
          <w:sz w:val="24"/>
          <w:szCs w:val="24"/>
        </w:rPr>
        <w:t xml:space="preserve">2.1. </w:t>
      </w:r>
      <w:r w:rsidR="00D5154A" w:rsidRPr="00186DA8">
        <w:rPr>
          <w:rFonts w:ascii="Times New Roman" w:hAnsi="Times New Roman" w:cs="Times New Roman"/>
          <w:sz w:val="24"/>
          <w:szCs w:val="24"/>
        </w:rPr>
        <w:t>Муниципальная</w:t>
      </w:r>
      <w:r w:rsidRPr="00186DA8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5F1121">
        <w:rPr>
          <w:rFonts w:ascii="Times New Roman" w:hAnsi="Times New Roman" w:cs="Times New Roman"/>
          <w:sz w:val="24"/>
          <w:szCs w:val="24"/>
        </w:rPr>
        <w:t>:</w:t>
      </w:r>
      <w:r w:rsidRPr="00186DA8">
        <w:rPr>
          <w:rFonts w:ascii="Times New Roman" w:hAnsi="Times New Roman" w:cs="Times New Roman"/>
          <w:sz w:val="24"/>
          <w:szCs w:val="24"/>
        </w:rPr>
        <w:t xml:space="preserve"> </w:t>
      </w:r>
      <w:r w:rsidR="005F1121" w:rsidRPr="00BE1E9F">
        <w:rPr>
          <w:rFonts w:ascii="Times New Roman" w:hAnsi="Times New Roman" w:cs="Times New Roman"/>
          <w:sz w:val="24"/>
          <w:szCs w:val="24"/>
        </w:rPr>
        <w:t>«</w:t>
      </w:r>
      <w:r w:rsidR="00E01BD5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</w:t>
      </w:r>
      <w:r w:rsidR="00E01BD5" w:rsidRPr="00BE1E9F">
        <w:rPr>
          <w:rFonts w:ascii="Times New Roman" w:hAnsi="Times New Roman" w:cs="Times New Roman"/>
          <w:sz w:val="24"/>
          <w:szCs w:val="24"/>
        </w:rPr>
        <w:t>, находящ</w:t>
      </w:r>
      <w:r w:rsidR="00E01BD5">
        <w:rPr>
          <w:rFonts w:ascii="Times New Roman" w:hAnsi="Times New Roman" w:cs="Times New Roman"/>
          <w:sz w:val="24"/>
          <w:szCs w:val="24"/>
        </w:rPr>
        <w:t>его</w:t>
      </w:r>
      <w:r w:rsidR="00E01BD5" w:rsidRPr="00BE1E9F">
        <w:rPr>
          <w:rFonts w:ascii="Times New Roman" w:hAnsi="Times New Roman" w:cs="Times New Roman"/>
          <w:sz w:val="24"/>
          <w:szCs w:val="24"/>
        </w:rPr>
        <w:t>ся в собственности</w:t>
      </w:r>
      <w:r w:rsidR="00E01BD5" w:rsidRPr="00D56B29">
        <w:rPr>
          <w:rFonts w:ascii="Times New Roman" w:hAnsi="Times New Roman" w:cs="Times New Roman"/>
          <w:sz w:val="24"/>
          <w:szCs w:val="24"/>
        </w:rPr>
        <w:t xml:space="preserve"> </w:t>
      </w:r>
      <w:r w:rsidR="00E01B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Ломоносовский муниципальный район Ленинградской области, а также государственная </w:t>
      </w:r>
      <w:proofErr w:type="gramStart"/>
      <w:r w:rsidR="00E01BD5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E01BD5"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  <w:r w:rsidR="005F1121">
        <w:rPr>
          <w:rFonts w:ascii="Times New Roman" w:hAnsi="Times New Roman" w:cs="Times New Roman"/>
          <w:sz w:val="24"/>
          <w:szCs w:val="24"/>
        </w:rPr>
        <w:t>»</w:t>
      </w:r>
      <w:r w:rsidRPr="00186DA8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79"/>
      <w:bookmarkEnd w:id="11"/>
      <w:r w:rsidRPr="00A70397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5154A" w:rsidRPr="00A70397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>, непосредственно</w:t>
      </w:r>
    </w:p>
    <w:p w:rsidR="007076BA" w:rsidRPr="00A70397" w:rsidRDefault="005F1121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076BA" w:rsidRPr="00A70397">
        <w:rPr>
          <w:rFonts w:ascii="Times New Roman" w:hAnsi="Times New Roman" w:cs="Times New Roman"/>
          <w:sz w:val="24"/>
          <w:szCs w:val="24"/>
        </w:rPr>
        <w:t>редоставляющего</w:t>
      </w:r>
      <w:proofErr w:type="gramEnd"/>
      <w:r w:rsidR="00F55009">
        <w:rPr>
          <w:rFonts w:ascii="Times New Roman" w:hAnsi="Times New Roman" w:cs="Times New Roman"/>
          <w:sz w:val="24"/>
          <w:szCs w:val="24"/>
        </w:rPr>
        <w:t xml:space="preserve"> </w:t>
      </w:r>
      <w:r w:rsidR="00D5154A" w:rsidRPr="00A70397">
        <w:rPr>
          <w:rFonts w:ascii="Times New Roman" w:hAnsi="Times New Roman" w:cs="Times New Roman"/>
          <w:sz w:val="24"/>
          <w:szCs w:val="24"/>
        </w:rPr>
        <w:t>муниципальную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услугу</w:t>
      </w: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2.2. Предоставление </w:t>
      </w:r>
      <w:r w:rsidR="00D5154A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E01BD5" w:rsidRPr="00E01BD5">
        <w:rPr>
          <w:rFonts w:ascii="Times New Roman" w:hAnsi="Times New Roman" w:cs="Times New Roman"/>
          <w:sz w:val="24"/>
          <w:szCs w:val="24"/>
        </w:rPr>
        <w:t>Отдел</w:t>
      </w:r>
      <w:r w:rsidR="00E01BD5">
        <w:rPr>
          <w:rFonts w:ascii="Times New Roman" w:hAnsi="Times New Roman" w:cs="Times New Roman"/>
          <w:sz w:val="24"/>
          <w:szCs w:val="24"/>
        </w:rPr>
        <w:t>ом</w:t>
      </w:r>
      <w:r w:rsidR="00E01BD5" w:rsidRPr="00E01BD5">
        <w:rPr>
          <w:rFonts w:ascii="Times New Roman" w:hAnsi="Times New Roman" w:cs="Times New Roman"/>
          <w:sz w:val="24"/>
          <w:szCs w:val="24"/>
        </w:rPr>
        <w:t xml:space="preserve"> по землепользованию КУМИ</w:t>
      </w:r>
      <w:r w:rsidRPr="00A70397">
        <w:rPr>
          <w:rFonts w:ascii="Times New Roman" w:hAnsi="Times New Roman" w:cs="Times New Roman"/>
          <w:sz w:val="24"/>
          <w:szCs w:val="24"/>
        </w:rPr>
        <w:t>.</w:t>
      </w:r>
    </w:p>
    <w:p w:rsidR="00BA6D36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2.3. Орган, предоставляющий </w:t>
      </w:r>
      <w:r w:rsidR="00D5154A" w:rsidRPr="00A70397">
        <w:rPr>
          <w:rFonts w:ascii="Times New Roman" w:hAnsi="Times New Roman" w:cs="Times New Roman"/>
          <w:sz w:val="24"/>
          <w:szCs w:val="24"/>
        </w:rPr>
        <w:t>муниципальную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услугу, не вправе требовать</w:t>
      </w:r>
      <w:r w:rsidR="00BA6D36">
        <w:rPr>
          <w:rFonts w:ascii="Times New Roman" w:hAnsi="Times New Roman" w:cs="Times New Roman"/>
          <w:sz w:val="24"/>
          <w:szCs w:val="24"/>
        </w:rPr>
        <w:t>:</w:t>
      </w:r>
    </w:p>
    <w:p w:rsidR="00BA6D36" w:rsidRPr="009D43E2" w:rsidRDefault="00BA6D36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от заявителя осуществления действий, в том числе согласований, необходимых для </w:t>
      </w:r>
      <w:r w:rsidR="007076BA" w:rsidRPr="009D43E2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9F44AC" w:rsidRPr="009D43E2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9D43E2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</w:t>
      </w:r>
      <w:r w:rsidRPr="009D43E2">
        <w:rPr>
          <w:rFonts w:ascii="Times New Roman" w:hAnsi="Times New Roman" w:cs="Times New Roman"/>
          <w:sz w:val="24"/>
          <w:szCs w:val="24"/>
        </w:rPr>
        <w:t>;</w:t>
      </w:r>
    </w:p>
    <w:p w:rsidR="00BA6D36" w:rsidRPr="009D43E2" w:rsidRDefault="00BA6D36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настоящим </w:t>
      </w:r>
      <w:r w:rsidR="00E01BD5"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="00E01BD5">
        <w:rPr>
          <w:rFonts w:ascii="Times New Roman" w:hAnsi="Times New Roman" w:cs="Times New Roman"/>
          <w:sz w:val="24"/>
          <w:szCs w:val="24"/>
        </w:rPr>
        <w:lastRenderedPageBreak/>
        <w:t>регламентом</w:t>
      </w:r>
      <w:r w:rsidRPr="009D43E2">
        <w:rPr>
          <w:rFonts w:ascii="Times New Roman" w:hAnsi="Times New Roman" w:cs="Times New Roman"/>
          <w:sz w:val="24"/>
          <w:szCs w:val="24"/>
        </w:rPr>
        <w:t>;</w:t>
      </w:r>
    </w:p>
    <w:p w:rsidR="00BA6D36" w:rsidRPr="009D43E2" w:rsidRDefault="00BA6D36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87"/>
      <w:bookmarkEnd w:id="12"/>
      <w:r w:rsidRPr="00A70397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A51742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72B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2.4</w:t>
      </w:r>
      <w:r w:rsidRPr="007232BC">
        <w:rPr>
          <w:rFonts w:ascii="Times New Roman" w:hAnsi="Times New Roman" w:cs="Times New Roman"/>
          <w:sz w:val="24"/>
          <w:szCs w:val="24"/>
        </w:rPr>
        <w:t xml:space="preserve">. </w:t>
      </w:r>
      <w:r w:rsidR="00DA7B3C" w:rsidRPr="00AD306F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установление сервитута в отношении земельного участка</w:t>
      </w:r>
      <w:r w:rsidR="00EA56C2">
        <w:rPr>
          <w:rFonts w:ascii="Times New Roman" w:hAnsi="Times New Roman" w:cs="Times New Roman"/>
          <w:sz w:val="24"/>
          <w:szCs w:val="24"/>
        </w:rPr>
        <w:t xml:space="preserve"> либо </w:t>
      </w:r>
      <w:r w:rsidR="00EA56C2" w:rsidRPr="00595383">
        <w:rPr>
          <w:rFonts w:ascii="Times New Roman" w:hAnsi="Times New Roman" w:cs="Times New Roman"/>
          <w:sz w:val="24"/>
          <w:szCs w:val="24"/>
        </w:rPr>
        <w:t>постановление администрации об отказе в установлении сервитута</w:t>
      </w:r>
      <w:r w:rsidR="00ED072B">
        <w:rPr>
          <w:rFonts w:ascii="Times New Roman" w:hAnsi="Times New Roman" w:cs="Times New Roman"/>
          <w:sz w:val="24"/>
          <w:szCs w:val="24"/>
        </w:rPr>
        <w:t>.</w:t>
      </w:r>
    </w:p>
    <w:p w:rsidR="007076BA" w:rsidRPr="000C09FA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193"/>
      <w:bookmarkEnd w:id="13"/>
      <w:r w:rsidRPr="00A70397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A51742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B3C" w:rsidRPr="00AD306F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2.5</w:t>
      </w:r>
      <w:r w:rsidR="00DA7B3C">
        <w:rPr>
          <w:rFonts w:ascii="Times New Roman" w:hAnsi="Times New Roman" w:cs="Times New Roman"/>
          <w:sz w:val="24"/>
          <w:szCs w:val="24"/>
        </w:rPr>
        <w:t>.1</w:t>
      </w:r>
      <w:r w:rsidRPr="00A70397">
        <w:rPr>
          <w:rFonts w:ascii="Times New Roman" w:hAnsi="Times New Roman" w:cs="Times New Roman"/>
          <w:sz w:val="24"/>
          <w:szCs w:val="24"/>
        </w:rPr>
        <w:t xml:space="preserve">. </w:t>
      </w:r>
      <w:r w:rsidR="00DA7B3C" w:rsidRPr="00AD306F">
        <w:rPr>
          <w:rFonts w:ascii="Times New Roman" w:hAnsi="Times New Roman" w:cs="Times New Roman"/>
          <w:sz w:val="24"/>
          <w:szCs w:val="24"/>
        </w:rPr>
        <w:t>В случае установления сервитута в отношении части земельного участка в соответствии с пунктом 4 статьи 39.25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(далее - заявление).</w:t>
      </w:r>
    </w:p>
    <w:p w:rsidR="00DA7B3C" w:rsidRPr="00AD306F" w:rsidRDefault="00DA7B3C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06F">
        <w:rPr>
          <w:rFonts w:ascii="Times New Roman" w:hAnsi="Times New Roman" w:cs="Times New Roman"/>
          <w:sz w:val="24"/>
          <w:szCs w:val="24"/>
        </w:rPr>
        <w:t>2.5.2. В случае установления сервитута в отношении части земельного участка (за исключением случая, предусмотренного пунктом 4 статьи 39.25 Земельного кодекса Российской Федерации):</w:t>
      </w:r>
    </w:p>
    <w:p w:rsidR="00DA7B3C" w:rsidRPr="00AD306F" w:rsidRDefault="00DA7B3C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06F">
        <w:rPr>
          <w:rFonts w:ascii="Times New Roman" w:hAnsi="Times New Roman" w:cs="Times New Roman"/>
          <w:sz w:val="24"/>
          <w:szCs w:val="24"/>
        </w:rPr>
        <w:t>- срок направления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заявления;</w:t>
      </w:r>
    </w:p>
    <w:p w:rsidR="00DA7B3C" w:rsidRPr="00AD306F" w:rsidRDefault="00DA7B3C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06F">
        <w:rPr>
          <w:rFonts w:ascii="Times New Roman" w:hAnsi="Times New Roman" w:cs="Times New Roman"/>
          <w:sz w:val="24"/>
          <w:szCs w:val="24"/>
        </w:rPr>
        <w:t>-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участка, в отношении которой устанавливается сервитут.</w:t>
      </w: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197"/>
      <w:bookmarkEnd w:id="14"/>
      <w:r w:rsidRPr="00A7039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7076BA" w:rsidRPr="00A70397" w:rsidRDefault="00A51742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6E4E" w:rsidRPr="008E5E76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01"/>
      <w:bookmarkEnd w:id="15"/>
      <w:r w:rsidRPr="008E5E76">
        <w:rPr>
          <w:rFonts w:ascii="Times New Roman" w:hAnsi="Times New Roman" w:cs="Times New Roman"/>
          <w:sz w:val="24"/>
          <w:szCs w:val="24"/>
        </w:rPr>
        <w:t xml:space="preserve">2.6. </w:t>
      </w:r>
      <w:r w:rsidR="006F6E4E" w:rsidRPr="008E5E76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услуги:</w:t>
      </w:r>
    </w:p>
    <w:p w:rsidR="00EE0281" w:rsidRP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81">
        <w:rPr>
          <w:rFonts w:ascii="Times New Roman" w:eastAsia="Calibri" w:hAnsi="Times New Roman" w:cs="Times New Roman"/>
          <w:sz w:val="24"/>
          <w:szCs w:val="24"/>
        </w:rPr>
        <w:t>- Конституция Российской Федерации от 12.12.1993 («Российская газета», N 237, 25.12.1993);</w:t>
      </w:r>
    </w:p>
    <w:p w:rsidR="00EE0281" w:rsidRP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81">
        <w:rPr>
          <w:rFonts w:ascii="Times New Roman" w:eastAsia="Calibri" w:hAnsi="Times New Roman" w:cs="Times New Roman"/>
          <w:sz w:val="24"/>
          <w:szCs w:val="24"/>
        </w:rPr>
        <w:t>- Земельный кодекс Российской Федерации от 25.10.2001 N 136-ФЗ («Российская газета», N 211-212, 30.10.2001);</w:t>
      </w:r>
    </w:p>
    <w:p w:rsidR="00EE0281" w:rsidRP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81">
        <w:rPr>
          <w:rFonts w:ascii="Times New Roman" w:eastAsia="Calibri" w:hAnsi="Times New Roman" w:cs="Times New Roman"/>
          <w:sz w:val="24"/>
          <w:szCs w:val="24"/>
        </w:rPr>
        <w:t>- Градостроительный кодекс Российской Федерации от 29.12.2004 N 190-ФЗ  («Российская газета», N 290, 30.12.2004);</w:t>
      </w:r>
    </w:p>
    <w:p w:rsidR="00EE0281" w:rsidRP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81">
        <w:rPr>
          <w:rFonts w:ascii="Times New Roman" w:eastAsia="Calibri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 (далее – Федеральный закон № 210-ФЗ);</w:t>
      </w:r>
    </w:p>
    <w:p w:rsidR="00EE0281" w:rsidRP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81">
        <w:rPr>
          <w:rFonts w:ascii="Times New Roman" w:eastAsia="Calibri" w:hAnsi="Times New Roman" w:cs="Times New Roman"/>
          <w:sz w:val="24"/>
          <w:szCs w:val="24"/>
        </w:rPr>
        <w:t>- Федеральный закон от 06.10.2003  № 131-ФЗ «Об общих принципах организации местного самоуправления в Российской Федерации» («Российская газета», № 202, 08.10.2003);</w:t>
      </w:r>
    </w:p>
    <w:p w:rsidR="00EE0281" w:rsidRP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81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6 апреля 2011 г. № 63-ФЗ «Об электронной подписи» («Парламентская газета», № 17, 08-14.04.2011, «Российская газета», № 75, 08.04.2011, </w:t>
      </w:r>
      <w:r w:rsidRPr="00EE0281">
        <w:rPr>
          <w:rFonts w:ascii="Times New Roman" w:eastAsia="Calibri" w:hAnsi="Times New Roman" w:cs="Times New Roman"/>
          <w:sz w:val="24"/>
          <w:szCs w:val="24"/>
        </w:rPr>
        <w:lastRenderedPageBreak/>
        <w:t>«Собрание законодательства РФ», 11.04.2011, № 15, ст. 2036);</w:t>
      </w:r>
    </w:p>
    <w:p w:rsidR="00EE0281" w:rsidRP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81">
        <w:rPr>
          <w:rFonts w:ascii="Times New Roman" w:eastAsia="Calibri" w:hAnsi="Times New Roman" w:cs="Times New Roman"/>
          <w:sz w:val="24"/>
          <w:szCs w:val="24"/>
        </w:rPr>
        <w:t>- Федеральный закон от 27.07.2006 № 152-ФЗ «О персональных данных» («Российская газета», № 165, 29.07.2006);</w:t>
      </w:r>
    </w:p>
    <w:p w:rsidR="007076BA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81">
        <w:rPr>
          <w:rFonts w:ascii="Times New Roman" w:eastAsia="Calibri" w:hAnsi="Times New Roman" w:cs="Times New Roman"/>
          <w:sz w:val="24"/>
          <w:szCs w:val="24"/>
        </w:rPr>
        <w:t>- 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:rsidR="00EE0281" w:rsidRP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281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6626.);</w:t>
      </w:r>
    </w:p>
    <w:p w:rsidR="00EE0281" w:rsidRP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281">
        <w:rPr>
          <w:rFonts w:ascii="Times New Roman" w:hAnsi="Times New Roman" w:cs="Times New Roman"/>
          <w:sz w:val="24"/>
          <w:szCs w:val="24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EE028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EE0281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№ 112, 18.05.2012);</w:t>
      </w:r>
    </w:p>
    <w:p w:rsidR="00EE0281" w:rsidRP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281">
        <w:rPr>
          <w:rFonts w:ascii="Times New Roman" w:hAnsi="Times New Roman" w:cs="Times New Roman"/>
          <w:sz w:val="24"/>
          <w:szCs w:val="24"/>
        </w:rPr>
        <w:t>- 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(«Вестник Правительства Ленинградской области», № 94, 11.11.2011);</w:t>
      </w:r>
    </w:p>
    <w:p w:rsidR="00EE0281" w:rsidRP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281">
        <w:rPr>
          <w:rFonts w:ascii="Times New Roman" w:hAnsi="Times New Roman" w:cs="Times New Roman"/>
          <w:sz w:val="24"/>
          <w:szCs w:val="24"/>
        </w:rPr>
        <w:t>- Устав муниципального образования Ломоносовский муниципальный район Ленинградской области, утвержденный Решением Совета депутатов муниципального образования Ломоносовский муниципальный район Ленинградской области от 29.04.2009 года №26 (с изменениями, внесенными решениями Совета депутатов муниципального образования Ломоносовский муниципальный район Ленинградской области от 23.11.2011 № 63, от 12.09.2012 № 39);</w:t>
      </w:r>
    </w:p>
    <w:p w:rsidR="00EE0281" w:rsidRP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281">
        <w:rPr>
          <w:rFonts w:ascii="Times New Roman" w:hAnsi="Times New Roman" w:cs="Times New Roman"/>
          <w:sz w:val="24"/>
          <w:szCs w:val="24"/>
        </w:rPr>
        <w:t>- Положение о комитете по управлению муниципальным имуществом администрации муниципального образования Ломоносовский муниципальный район Ленинградской области, утвержденное решением Совета депутатов МО Ломоносовский муниципальный район от 30.05.2011 года №33 (с изменениями, внесенными решениями Совета депутатов муниципального образования Ломоносовский муниципальный район Ленинградской области от 29.10.2014 года № 14, от 28.01.2015 года №4);</w:t>
      </w:r>
    </w:p>
    <w:p w:rsidR="00EE0281" w:rsidRP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281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Ломоносовский муниципальный район Ленинградской области от 25.02.2013 №185 «О порядке разработки и утверждения администрацией муниципального образования Ломоносовский муниципальный район Ленинградской области административных регламентов предоставления муниципальных услуг»;</w:t>
      </w:r>
    </w:p>
    <w:p w:rsidR="00EE0281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281">
        <w:rPr>
          <w:rFonts w:ascii="Times New Roman" w:hAnsi="Times New Roman" w:cs="Times New Roman"/>
          <w:sz w:val="24"/>
          <w:szCs w:val="24"/>
        </w:rPr>
        <w:t>- иные правовые акты.</w:t>
      </w:r>
    </w:p>
    <w:p w:rsidR="00EE0281" w:rsidRPr="00BA6D36" w:rsidRDefault="00EE0281" w:rsidP="00EE02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04713B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212"/>
      <w:bookmarkEnd w:id="16"/>
      <w:r w:rsidRPr="0004713B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7076BA" w:rsidRPr="0004713B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713B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F44AC" w:rsidRPr="0004713B">
        <w:rPr>
          <w:rFonts w:ascii="Times New Roman" w:hAnsi="Times New Roman" w:cs="Times New Roman"/>
          <w:sz w:val="24"/>
          <w:szCs w:val="24"/>
        </w:rPr>
        <w:t>муниципальной</w:t>
      </w:r>
      <w:r w:rsidRPr="0004713B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BA6D36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F4400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15"/>
      <w:bookmarkEnd w:id="17"/>
      <w:r w:rsidRPr="00DB7E8D">
        <w:rPr>
          <w:rFonts w:ascii="Times New Roman" w:hAnsi="Times New Roman" w:cs="Times New Roman"/>
          <w:sz w:val="24"/>
          <w:szCs w:val="24"/>
        </w:rPr>
        <w:t xml:space="preserve">2.7. </w:t>
      </w:r>
      <w:r w:rsidRPr="00F44007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</w:t>
      </w:r>
      <w:r w:rsidR="009F44AC" w:rsidRPr="00F44007">
        <w:rPr>
          <w:rFonts w:ascii="Times New Roman" w:hAnsi="Times New Roman" w:cs="Times New Roman"/>
          <w:sz w:val="24"/>
          <w:szCs w:val="24"/>
        </w:rPr>
        <w:t>муниципальной</w:t>
      </w:r>
      <w:r w:rsidRPr="00F4400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9016A9" w:rsidRPr="00F44007" w:rsidRDefault="00DB7E8D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07">
        <w:rPr>
          <w:rFonts w:ascii="Times New Roman" w:hAnsi="Times New Roman" w:cs="Times New Roman"/>
          <w:sz w:val="24"/>
          <w:szCs w:val="24"/>
        </w:rPr>
        <w:t>2.7.1</w:t>
      </w:r>
      <w:r w:rsidR="005F1121" w:rsidRPr="00F44007">
        <w:rPr>
          <w:rFonts w:ascii="Times New Roman" w:hAnsi="Times New Roman" w:cs="Times New Roman"/>
          <w:sz w:val="24"/>
          <w:szCs w:val="24"/>
        </w:rPr>
        <w:t xml:space="preserve">. </w:t>
      </w:r>
      <w:r w:rsidR="009016A9" w:rsidRPr="00F44007">
        <w:rPr>
          <w:rFonts w:ascii="Calibri" w:hAnsi="Calibri" w:cs="Calibri"/>
        </w:rPr>
        <w:t xml:space="preserve"> </w:t>
      </w:r>
      <w:r w:rsidR="009016A9" w:rsidRPr="00F44007">
        <w:rPr>
          <w:rFonts w:ascii="Times New Roman" w:eastAsia="Calibri" w:hAnsi="Times New Roman" w:cs="Times New Roman"/>
          <w:sz w:val="24"/>
          <w:szCs w:val="24"/>
        </w:rPr>
        <w:t>Заявители обращаются с заявлением о заключении соглашения об установлении сервитута (</w:t>
      </w:r>
      <w:hyperlink w:anchor="Par257" w:history="1">
        <w:r w:rsidR="009016A9" w:rsidRPr="00F44007">
          <w:rPr>
            <w:rFonts w:ascii="Times New Roman" w:eastAsia="Calibri" w:hAnsi="Times New Roman" w:cs="Times New Roman"/>
            <w:sz w:val="24"/>
            <w:szCs w:val="24"/>
          </w:rPr>
          <w:t xml:space="preserve">приложение N </w:t>
        </w:r>
      </w:hyperlink>
      <w:r w:rsidR="0041414E">
        <w:rPr>
          <w:rFonts w:ascii="Times New Roman" w:eastAsia="Calibri" w:hAnsi="Times New Roman" w:cs="Times New Roman"/>
          <w:sz w:val="24"/>
          <w:szCs w:val="24"/>
        </w:rPr>
        <w:t>3</w:t>
      </w:r>
      <w:r w:rsidR="009016A9" w:rsidRPr="00F44007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EE0281">
        <w:rPr>
          <w:rFonts w:ascii="Times New Roman" w:eastAsia="Calibri" w:hAnsi="Times New Roman" w:cs="Times New Roman"/>
          <w:sz w:val="24"/>
          <w:szCs w:val="24"/>
        </w:rPr>
        <w:t xml:space="preserve">настоящему Административному </w:t>
      </w:r>
      <w:r w:rsidR="009016A9" w:rsidRPr="00F44007">
        <w:rPr>
          <w:rFonts w:ascii="Times New Roman" w:eastAsia="Calibri" w:hAnsi="Times New Roman" w:cs="Times New Roman"/>
          <w:sz w:val="24"/>
          <w:szCs w:val="24"/>
        </w:rPr>
        <w:t>регламенту).</w:t>
      </w:r>
    </w:p>
    <w:p w:rsidR="009016A9" w:rsidRPr="00F44007" w:rsidRDefault="009016A9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ar77"/>
      <w:bookmarkEnd w:id="18"/>
      <w:r w:rsidRPr="00F44007">
        <w:rPr>
          <w:rFonts w:ascii="Times New Roman" w:eastAsia="Calibri" w:hAnsi="Times New Roman" w:cs="Times New Roman"/>
          <w:sz w:val="24"/>
          <w:szCs w:val="24"/>
        </w:rPr>
        <w:t>2.7.2. К заявлению прилагаются:</w:t>
      </w:r>
    </w:p>
    <w:p w:rsidR="009016A9" w:rsidRPr="009912DE" w:rsidRDefault="009016A9" w:rsidP="00F44007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007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заявителя, являющегося физ</w:t>
      </w:r>
      <w:r w:rsidRPr="009912DE">
        <w:rPr>
          <w:rFonts w:ascii="Times New Roman" w:hAnsi="Times New Roman" w:cs="Times New Roman"/>
          <w:sz w:val="24"/>
          <w:szCs w:val="24"/>
        </w:rPr>
        <w:t>ическим лицом, либо личность представителя заявителя.</w:t>
      </w:r>
    </w:p>
    <w:p w:rsidR="009016A9" w:rsidRPr="009912DE" w:rsidRDefault="009016A9" w:rsidP="00F44007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79"/>
      <w:bookmarkEnd w:id="19"/>
      <w:r w:rsidRPr="009912DE">
        <w:rPr>
          <w:rFonts w:ascii="Times New Roman" w:hAnsi="Times New Roman" w:cs="Times New Roman"/>
          <w:sz w:val="24"/>
          <w:szCs w:val="24"/>
        </w:rPr>
        <w:t xml:space="preserve">Копия свидетельства о государственной регистрации юридического лица или </w:t>
      </w:r>
      <w:r w:rsidRPr="009912DE">
        <w:rPr>
          <w:rFonts w:ascii="Times New Roman" w:hAnsi="Times New Roman" w:cs="Times New Roman"/>
          <w:sz w:val="24"/>
          <w:szCs w:val="24"/>
        </w:rPr>
        <w:lastRenderedPageBreak/>
        <w:t>выписка из государственного реестра юридических лиц.</w:t>
      </w:r>
    </w:p>
    <w:p w:rsidR="009016A9" w:rsidRPr="009912DE" w:rsidRDefault="009016A9" w:rsidP="00F44007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2DE">
        <w:rPr>
          <w:rFonts w:ascii="Times New Roman" w:hAnsi="Times New Roman" w:cs="Times New Roman"/>
          <w:sz w:val="24"/>
          <w:szCs w:val="24"/>
        </w:rPr>
        <w:t xml:space="preserve">Нотариально заверенный перевод </w:t>
      </w:r>
      <w:proofErr w:type="gramStart"/>
      <w:r w:rsidRPr="009912D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912D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9016A9" w:rsidRPr="009912DE" w:rsidRDefault="009016A9" w:rsidP="00F44007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2DE"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9016A9" w:rsidRPr="009912DE" w:rsidRDefault="009016A9" w:rsidP="00F44007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82"/>
      <w:bookmarkEnd w:id="20"/>
      <w:r w:rsidRPr="009912DE">
        <w:rPr>
          <w:rFonts w:ascii="Times New Roman" w:hAnsi="Times New Roman" w:cs="Times New Roman"/>
          <w:sz w:val="24"/>
          <w:szCs w:val="24"/>
        </w:rPr>
        <w:t>Кадастровый паспорт земельного участка, в отношении которого подано заявление.</w:t>
      </w:r>
    </w:p>
    <w:p w:rsidR="009016A9" w:rsidRPr="009912DE" w:rsidRDefault="009016A9" w:rsidP="00F44007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83"/>
      <w:bookmarkEnd w:id="21"/>
      <w:r w:rsidRPr="009912DE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(далее - ЕГРП) о правах на земельный участок или уведомление об отсутствии в ЕГРП сведений о зарегистрированных правах на земельный участок, в отношении которого подано заявление.</w:t>
      </w:r>
    </w:p>
    <w:p w:rsidR="009016A9" w:rsidRPr="009912DE" w:rsidRDefault="009016A9" w:rsidP="00F44007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2DE">
        <w:rPr>
          <w:rFonts w:ascii="Times New Roman" w:hAnsi="Times New Roman" w:cs="Times New Roman"/>
          <w:sz w:val="24"/>
          <w:szCs w:val="24"/>
        </w:rPr>
        <w:t>Схема границ сервитута на кадастровом плане территории в случае, если заявление предусматривает установление сервитута в отношении части земельного участка.</w:t>
      </w:r>
    </w:p>
    <w:p w:rsidR="009016A9" w:rsidRPr="009912DE" w:rsidRDefault="009016A9" w:rsidP="00F44007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2D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912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12DE">
        <w:rPr>
          <w:rFonts w:ascii="Times New Roman" w:hAnsi="Times New Roman" w:cs="Times New Roman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9016A9" w:rsidRPr="00F44007" w:rsidRDefault="009016A9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Par86"/>
      <w:bookmarkEnd w:id="22"/>
      <w:r w:rsidRPr="009912DE">
        <w:rPr>
          <w:rFonts w:ascii="Times New Roman" w:eastAsia="Calibri" w:hAnsi="Times New Roman" w:cs="Times New Roman"/>
          <w:sz w:val="24"/>
          <w:szCs w:val="24"/>
        </w:rPr>
        <w:t xml:space="preserve">2.7.3. Заявитель вправе не представлять самостоятельно документы, предусмотренные </w:t>
      </w:r>
      <w:hyperlink w:anchor="Par79" w:history="1">
        <w:r w:rsidRPr="009912DE">
          <w:rPr>
            <w:rFonts w:ascii="Times New Roman" w:eastAsia="Calibri" w:hAnsi="Times New Roman" w:cs="Times New Roman"/>
            <w:sz w:val="24"/>
            <w:szCs w:val="24"/>
          </w:rPr>
          <w:t>подпунктами 2</w:t>
        </w:r>
      </w:hyperlink>
      <w:r w:rsidRPr="009912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Par82" w:history="1">
        <w:r w:rsidRPr="009912DE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9912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Par83" w:history="1">
        <w:r w:rsidRPr="009912DE">
          <w:rPr>
            <w:rFonts w:ascii="Times New Roman" w:eastAsia="Calibri" w:hAnsi="Times New Roman" w:cs="Times New Roman"/>
            <w:sz w:val="24"/>
            <w:szCs w:val="24"/>
          </w:rPr>
          <w:t>6 пункта 2.7.2</w:t>
        </w:r>
      </w:hyperlink>
      <w:r w:rsidRPr="00991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281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</w:t>
      </w:r>
      <w:r w:rsidRPr="009912DE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:rsidR="009016A9" w:rsidRPr="00F44007" w:rsidRDefault="009016A9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Par87"/>
      <w:bookmarkEnd w:id="23"/>
      <w:r w:rsidRPr="00F44007">
        <w:rPr>
          <w:rFonts w:ascii="Times New Roman" w:eastAsia="Calibri" w:hAnsi="Times New Roman" w:cs="Times New Roman"/>
          <w:sz w:val="24"/>
          <w:szCs w:val="24"/>
        </w:rPr>
        <w:t>2.7.4. Документы, необходимые для предоставления муниципальной услуги, должны быть представлены в подлинниках (на обозрение) и копиях для зав</w:t>
      </w:r>
      <w:r w:rsidR="00F44007" w:rsidRPr="00F44007">
        <w:rPr>
          <w:rFonts w:ascii="Times New Roman" w:eastAsia="Calibri" w:hAnsi="Times New Roman" w:cs="Times New Roman"/>
          <w:sz w:val="24"/>
          <w:szCs w:val="24"/>
        </w:rPr>
        <w:t xml:space="preserve">ерения ответственным работником </w:t>
      </w:r>
      <w:r w:rsidRPr="00F44007">
        <w:rPr>
          <w:rFonts w:ascii="Times New Roman" w:eastAsia="Calibri" w:hAnsi="Times New Roman" w:cs="Times New Roman"/>
          <w:sz w:val="24"/>
          <w:szCs w:val="24"/>
        </w:rPr>
        <w:t>либо в копиях, удостоверенных нотариусом.</w:t>
      </w:r>
    </w:p>
    <w:p w:rsidR="009016A9" w:rsidRPr="00F44007" w:rsidRDefault="009016A9" w:rsidP="00F440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07">
        <w:rPr>
          <w:rFonts w:ascii="Times New Roman" w:eastAsia="Calibri" w:hAnsi="Times New Roman" w:cs="Times New Roman"/>
          <w:sz w:val="24"/>
          <w:szCs w:val="24"/>
        </w:rPr>
        <w:t>Документы должны быть написаны четко и разборчиво,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7076BA" w:rsidRPr="00A70397" w:rsidRDefault="007076BA" w:rsidP="00F44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9912DE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4" w:name="Par232"/>
      <w:bookmarkEnd w:id="24"/>
      <w:r w:rsidRPr="009912DE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7076BA" w:rsidRPr="009912DE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12DE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7076BA" w:rsidRPr="009912DE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12DE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F44AC" w:rsidRPr="009912DE">
        <w:rPr>
          <w:rFonts w:ascii="Times New Roman" w:hAnsi="Times New Roman" w:cs="Times New Roman"/>
          <w:sz w:val="24"/>
          <w:szCs w:val="24"/>
        </w:rPr>
        <w:t>муниципальной</w:t>
      </w:r>
      <w:r w:rsidRPr="009912DE">
        <w:rPr>
          <w:rFonts w:ascii="Times New Roman" w:hAnsi="Times New Roman" w:cs="Times New Roman"/>
          <w:sz w:val="24"/>
          <w:szCs w:val="24"/>
        </w:rPr>
        <w:t xml:space="preserve"> услуги, которые</w:t>
      </w:r>
    </w:p>
    <w:p w:rsidR="007076BA" w:rsidRPr="009912DE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12DE"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</w:t>
      </w:r>
    </w:p>
    <w:p w:rsidR="007076BA" w:rsidRPr="009912DE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12DE">
        <w:rPr>
          <w:rFonts w:ascii="Times New Roman" w:hAnsi="Times New Roman" w:cs="Times New Roman"/>
          <w:sz w:val="24"/>
          <w:szCs w:val="24"/>
        </w:rPr>
        <w:t>органов местного самоуправления и иных органов</w:t>
      </w:r>
    </w:p>
    <w:p w:rsidR="007076BA" w:rsidRPr="009912DE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9912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38"/>
      <w:bookmarkEnd w:id="25"/>
      <w:r w:rsidRPr="009912DE">
        <w:rPr>
          <w:rFonts w:ascii="Times New Roman" w:hAnsi="Times New Roman" w:cs="Times New Roman"/>
          <w:sz w:val="24"/>
          <w:szCs w:val="24"/>
        </w:rPr>
        <w:t>2.</w:t>
      </w:r>
      <w:r w:rsidR="00F44007" w:rsidRPr="009912DE">
        <w:rPr>
          <w:rFonts w:ascii="Times New Roman" w:hAnsi="Times New Roman" w:cs="Times New Roman"/>
          <w:sz w:val="24"/>
          <w:szCs w:val="24"/>
        </w:rPr>
        <w:t>8</w:t>
      </w:r>
      <w:r w:rsidRPr="009912DE">
        <w:rPr>
          <w:rFonts w:ascii="Times New Roman" w:hAnsi="Times New Roman" w:cs="Times New Roman"/>
          <w:sz w:val="24"/>
          <w:szCs w:val="24"/>
        </w:rPr>
        <w:t>. Перечень документов, необходимых</w:t>
      </w:r>
      <w:r w:rsidRPr="00A70397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для предоставления </w:t>
      </w:r>
      <w:r w:rsidR="009F44AC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органов:</w:t>
      </w:r>
    </w:p>
    <w:p w:rsidR="009912DE" w:rsidRDefault="009912DE" w:rsidP="009912D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912DE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индивидуальных предпринимателей или выписка из Единого государственного реестра юридических лиц – для индивидуальных предпринимателей, юридических лиц;</w:t>
      </w:r>
    </w:p>
    <w:p w:rsidR="009912DE" w:rsidRDefault="009912DE" w:rsidP="009912D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государственного кадастра недвижимости относительно сведений на земельные участки, в отношении которых устанавливается сервитут;</w:t>
      </w:r>
    </w:p>
    <w:p w:rsidR="007076BA" w:rsidRPr="0041414E" w:rsidRDefault="009912DE" w:rsidP="009912D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4E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земельные участки, в отношении которых устанавливается сервитут.</w:t>
      </w:r>
    </w:p>
    <w:p w:rsidR="009912DE" w:rsidRPr="0041414E" w:rsidRDefault="009912DE" w:rsidP="009912D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4E">
        <w:rPr>
          <w:rFonts w:ascii="Times New Roman" w:hAnsi="Times New Roman" w:cs="Times New Roman"/>
          <w:sz w:val="24"/>
          <w:szCs w:val="24"/>
        </w:rPr>
        <w:t>2.8.1. Заявитель (представитель Заявителя) вправе по собственной инициативе представить документы, содержащие сведения, указанные в пункте 2.8. настоящего регламента.</w:t>
      </w:r>
    </w:p>
    <w:p w:rsidR="007076BA" w:rsidRPr="0041414E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254"/>
      <w:bookmarkEnd w:id="26"/>
    </w:p>
    <w:p w:rsidR="007076BA" w:rsidRPr="0041414E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261"/>
      <w:bookmarkEnd w:id="27"/>
      <w:r w:rsidRPr="0041414E">
        <w:rPr>
          <w:rFonts w:ascii="Times New Roman" w:hAnsi="Times New Roman" w:cs="Times New Roman"/>
          <w:sz w:val="24"/>
          <w:szCs w:val="24"/>
        </w:rPr>
        <w:t>Способы подачи документов, необходимых для предоставления</w:t>
      </w:r>
    </w:p>
    <w:p w:rsidR="007076BA" w:rsidRPr="0041414E" w:rsidRDefault="009F44AC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4E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41414E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41414E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4E">
        <w:rPr>
          <w:rFonts w:ascii="Times New Roman" w:hAnsi="Times New Roman" w:cs="Times New Roman"/>
          <w:sz w:val="24"/>
          <w:szCs w:val="24"/>
        </w:rPr>
        <w:t>2.1</w:t>
      </w:r>
      <w:r w:rsidR="00B0656D" w:rsidRPr="0041414E">
        <w:rPr>
          <w:rFonts w:ascii="Times New Roman" w:hAnsi="Times New Roman" w:cs="Times New Roman"/>
          <w:sz w:val="24"/>
          <w:szCs w:val="24"/>
        </w:rPr>
        <w:t>2</w:t>
      </w:r>
      <w:r w:rsidRPr="0041414E">
        <w:rPr>
          <w:rFonts w:ascii="Times New Roman" w:hAnsi="Times New Roman" w:cs="Times New Roman"/>
          <w:sz w:val="24"/>
          <w:szCs w:val="24"/>
        </w:rPr>
        <w:t xml:space="preserve">. </w:t>
      </w:r>
      <w:r w:rsidR="00DE2BE0" w:rsidRPr="006163F2">
        <w:rPr>
          <w:rFonts w:ascii="Times New Roman" w:hAnsi="Times New Roman" w:cs="Times New Roman"/>
          <w:sz w:val="24"/>
          <w:szCs w:val="24"/>
        </w:rPr>
        <w:t xml:space="preserve">Заявители направляют документы в орган местного самоуправления почтой либо лично подают в  </w:t>
      </w:r>
      <w:r w:rsidR="00F54ED5" w:rsidRPr="00D56B29">
        <w:rPr>
          <w:rFonts w:ascii="Times New Roman" w:eastAsia="Times New Roman" w:hAnsi="Times New Roman" w:cs="Times New Roman"/>
          <w:sz w:val="24"/>
          <w:szCs w:val="24"/>
        </w:rPr>
        <w:t>Отдел документооборота и организационной работы</w:t>
      </w:r>
      <w:r w:rsidR="00DE2BE0" w:rsidRPr="006163F2">
        <w:rPr>
          <w:rFonts w:ascii="Times New Roman" w:hAnsi="Times New Roman" w:cs="Times New Roman"/>
          <w:sz w:val="24"/>
          <w:szCs w:val="24"/>
        </w:rPr>
        <w:t xml:space="preserve">, также заявители могут подать документы, при наличии вступившего в силу соглашения о взаимодействии </w:t>
      </w:r>
      <w:r w:rsidR="00DE2BE0">
        <w:rPr>
          <w:rFonts w:ascii="Times New Roman" w:hAnsi="Times New Roman" w:cs="Times New Roman"/>
          <w:sz w:val="24"/>
          <w:szCs w:val="24"/>
        </w:rPr>
        <w:t xml:space="preserve">- </w:t>
      </w:r>
      <w:r w:rsidR="00DE2BE0" w:rsidRPr="006163F2">
        <w:rPr>
          <w:rFonts w:ascii="Times New Roman" w:hAnsi="Times New Roman" w:cs="Times New Roman"/>
          <w:sz w:val="24"/>
          <w:szCs w:val="24"/>
        </w:rPr>
        <w:t>посредством МФЦ, с момента технической реализации  муниципальной услуги на ПГУ ЛО - через ПГУ ЛО</w:t>
      </w:r>
      <w:r w:rsidRPr="005A66E8">
        <w:rPr>
          <w:rFonts w:ascii="Times New Roman" w:hAnsi="Times New Roman" w:cs="Times New Roman"/>
          <w:sz w:val="24"/>
          <w:szCs w:val="24"/>
        </w:rPr>
        <w:t>.</w:t>
      </w:r>
    </w:p>
    <w:p w:rsidR="00C92878" w:rsidRDefault="00C92878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9C9" w:rsidRPr="006429C9" w:rsidRDefault="006429C9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ar267"/>
      <w:bookmarkEnd w:id="28"/>
      <w:r w:rsidRPr="006429C9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429C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429C9" w:rsidRPr="006429C9" w:rsidRDefault="006429C9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4AE" w:rsidRPr="00BA5496" w:rsidRDefault="006429C9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9C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0656D">
        <w:rPr>
          <w:rFonts w:ascii="Times New Roman" w:hAnsi="Times New Roman" w:cs="Times New Roman"/>
          <w:sz w:val="24"/>
          <w:szCs w:val="24"/>
        </w:rPr>
        <w:t>3</w:t>
      </w:r>
      <w:r w:rsidRPr="006429C9">
        <w:rPr>
          <w:rFonts w:ascii="Times New Roman" w:hAnsi="Times New Roman" w:cs="Times New Roman"/>
          <w:sz w:val="24"/>
          <w:szCs w:val="24"/>
        </w:rPr>
        <w:t>.</w:t>
      </w:r>
      <w:r w:rsidRPr="006429C9">
        <w:rPr>
          <w:rFonts w:ascii="Times New Roman" w:hAnsi="Times New Roman" w:cs="Times New Roman"/>
          <w:sz w:val="24"/>
          <w:szCs w:val="24"/>
        </w:rPr>
        <w:tab/>
      </w:r>
      <w:bookmarkStart w:id="29" w:name="Par278"/>
      <w:bookmarkEnd w:id="29"/>
      <w:r w:rsidR="000344AE" w:rsidRPr="00BA5496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документов:</w:t>
      </w:r>
    </w:p>
    <w:p w:rsidR="000344AE" w:rsidRPr="00BA5496" w:rsidRDefault="000344AE" w:rsidP="00BA5496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предусмотренных </w:t>
      </w:r>
      <w:hyperlink w:anchor="Par77" w:history="1">
        <w:r w:rsidRPr="00BA5496">
          <w:rPr>
            <w:rFonts w:ascii="Times New Roman" w:hAnsi="Times New Roman" w:cs="Times New Roman"/>
            <w:sz w:val="24"/>
            <w:szCs w:val="24"/>
          </w:rPr>
          <w:t>пунктом 2.7.2</w:t>
        </w:r>
      </w:hyperlink>
      <w:r w:rsidRPr="00BA5496">
        <w:rPr>
          <w:rFonts w:ascii="Times New Roman" w:hAnsi="Times New Roman" w:cs="Times New Roman"/>
          <w:sz w:val="24"/>
          <w:szCs w:val="24"/>
        </w:rPr>
        <w:t xml:space="preserve"> регламента с учетом </w:t>
      </w:r>
      <w:hyperlink w:anchor="Par86" w:history="1">
        <w:r w:rsidRPr="00BA5496">
          <w:rPr>
            <w:rFonts w:ascii="Times New Roman" w:hAnsi="Times New Roman" w:cs="Times New Roman"/>
            <w:sz w:val="24"/>
            <w:szCs w:val="24"/>
          </w:rPr>
          <w:t>пункта 2.7.3</w:t>
        </w:r>
      </w:hyperlink>
      <w:r w:rsidRPr="00BA5496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0344AE" w:rsidRPr="00BA5496" w:rsidRDefault="000344AE" w:rsidP="00BA5496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представление документов, не отвечающих требованиям </w:t>
      </w:r>
      <w:hyperlink w:anchor="Par87" w:history="1">
        <w:r w:rsidRPr="00BA5496">
          <w:rPr>
            <w:rFonts w:ascii="Times New Roman" w:hAnsi="Times New Roman" w:cs="Times New Roman"/>
            <w:sz w:val="24"/>
            <w:szCs w:val="24"/>
          </w:rPr>
          <w:t>пункта 2.7.4</w:t>
        </w:r>
      </w:hyperlink>
      <w:r w:rsidRPr="00BA5496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429C9" w:rsidRDefault="006429C9" w:rsidP="00034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7076BA" w:rsidRPr="00A70397" w:rsidRDefault="0039575C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приостановления 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429C9" w:rsidRPr="00A70397" w:rsidRDefault="006429C9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A38" w:rsidRPr="00BC6B0A" w:rsidRDefault="00167583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281"/>
      <w:bookmarkEnd w:id="30"/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="000344AE" w:rsidRPr="00BA5496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отказывается при наличии оснований, предусмотренных</w:t>
      </w:r>
      <w:r w:rsidR="00BA5496" w:rsidRPr="00BA549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0344AE" w:rsidRPr="00BA5496">
          <w:rPr>
            <w:rFonts w:ascii="Times New Roman" w:hAnsi="Times New Roman" w:cs="Times New Roman"/>
            <w:sz w:val="24"/>
            <w:szCs w:val="24"/>
          </w:rPr>
          <w:t>пунктом 4 статьи 39.26</w:t>
        </w:r>
      </w:hyperlink>
      <w:r w:rsidR="000344AE" w:rsidRPr="00BA549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7A6A38" w:rsidRPr="00BC6B0A">
        <w:rPr>
          <w:rFonts w:ascii="Times New Roman" w:hAnsi="Times New Roman" w:cs="Times New Roman"/>
          <w:sz w:val="24"/>
          <w:szCs w:val="24"/>
        </w:rPr>
        <w:t>:</w:t>
      </w:r>
    </w:p>
    <w:p w:rsidR="000344AE" w:rsidRPr="00BA5496" w:rsidRDefault="000344AE" w:rsidP="00BA5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0344AE" w:rsidRPr="00BA5496" w:rsidRDefault="000344AE" w:rsidP="00BA5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0344AE" w:rsidRDefault="000344AE" w:rsidP="00BA5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39575C" w:rsidRPr="0039575C" w:rsidRDefault="00BC6B0A" w:rsidP="00BA54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2626">
        <w:rPr>
          <w:rFonts w:ascii="Times New Roman" w:hAnsi="Times New Roman" w:cs="Times New Roman"/>
          <w:sz w:val="24"/>
          <w:szCs w:val="24"/>
        </w:rPr>
        <w:t>14</w:t>
      </w:r>
      <w:r w:rsidR="007A6A38" w:rsidRPr="00BC6B0A">
        <w:rPr>
          <w:rFonts w:ascii="Times New Roman" w:hAnsi="Times New Roman" w:cs="Times New Roman"/>
          <w:sz w:val="24"/>
          <w:szCs w:val="24"/>
        </w:rPr>
        <w:t>.1. Основания для приостановления муниципальной услуги отсутствуют.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285"/>
      <w:bookmarkEnd w:id="31"/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2" w:name="Par290"/>
      <w:bookmarkEnd w:id="32"/>
      <w:r w:rsidRPr="00A70397">
        <w:rPr>
          <w:rFonts w:ascii="Times New Roman" w:hAnsi="Times New Roman" w:cs="Times New Roman"/>
          <w:sz w:val="24"/>
          <w:szCs w:val="24"/>
        </w:rPr>
        <w:t>Информация о возмездной (безвозмездной) основе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2.1</w:t>
      </w:r>
      <w:r w:rsidR="002B6752" w:rsidRPr="00E353D8">
        <w:rPr>
          <w:rFonts w:ascii="Times New Roman" w:hAnsi="Times New Roman" w:cs="Times New Roman"/>
          <w:sz w:val="24"/>
          <w:szCs w:val="24"/>
        </w:rPr>
        <w:t>5</w:t>
      </w:r>
      <w:r w:rsidRPr="00A70397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является бесплатным для заявителей.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3" w:name="Par295"/>
      <w:bookmarkEnd w:id="33"/>
      <w:r w:rsidRPr="00A70397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и при получении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2.1</w:t>
      </w:r>
      <w:r w:rsidR="002B6752" w:rsidRPr="00E353D8">
        <w:rPr>
          <w:rFonts w:ascii="Times New Roman" w:hAnsi="Times New Roman" w:cs="Times New Roman"/>
          <w:sz w:val="24"/>
          <w:szCs w:val="24"/>
        </w:rPr>
        <w:t>6</w:t>
      </w:r>
      <w:r w:rsidRPr="00A70397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подаче заявления о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70397">
        <w:rPr>
          <w:rFonts w:ascii="Times New Roman" w:hAnsi="Times New Roman" w:cs="Times New Roman"/>
          <w:sz w:val="24"/>
          <w:szCs w:val="24"/>
        </w:rPr>
        <w:t>услуги - 15 минут.</w:t>
      </w:r>
    </w:p>
    <w:p w:rsidR="007076BA" w:rsidRPr="00A70397" w:rsidRDefault="002B6752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353D8">
        <w:rPr>
          <w:rFonts w:ascii="Times New Roman" w:hAnsi="Times New Roman" w:cs="Times New Roman"/>
          <w:sz w:val="24"/>
          <w:szCs w:val="24"/>
        </w:rPr>
        <w:t>7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получении результата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A70397">
        <w:rPr>
          <w:rFonts w:ascii="Times New Roman" w:hAnsi="Times New Roman" w:cs="Times New Roman"/>
          <w:sz w:val="24"/>
          <w:szCs w:val="24"/>
        </w:rPr>
        <w:t>услуги - 15 минут.</w:t>
      </w:r>
    </w:p>
    <w:p w:rsidR="007076BA" w:rsidRPr="00A70397" w:rsidRDefault="002B6752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2B67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Срок ожидания в очереди при подаче заявления о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A70397">
        <w:rPr>
          <w:rFonts w:ascii="Times New Roman" w:hAnsi="Times New Roman" w:cs="Times New Roman"/>
          <w:sz w:val="24"/>
          <w:szCs w:val="24"/>
        </w:rPr>
        <w:t>услуги в МФЦ - не более 15 минут, при получении результата - не более 15 минут.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Par304"/>
      <w:bookmarkEnd w:id="34"/>
      <w:r w:rsidRPr="00A70397">
        <w:rPr>
          <w:rFonts w:ascii="Times New Roman" w:hAnsi="Times New Roman" w:cs="Times New Roman"/>
          <w:sz w:val="24"/>
          <w:szCs w:val="24"/>
        </w:rPr>
        <w:t>Срок регистрации заявления заявителя о предоставлении</w:t>
      </w:r>
    </w:p>
    <w:p w:rsidR="007076BA" w:rsidRPr="00A70397" w:rsidRDefault="00B472C3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96CF8" w:rsidRPr="00A70397" w:rsidRDefault="00E96CF8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CF8" w:rsidRPr="00A70397" w:rsidRDefault="00E96CF8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2.19. Срок регистрации запроса (заявления) Заявителя о предоставлении муниципальной услуги:</w:t>
      </w:r>
    </w:p>
    <w:p w:rsidR="00E96CF8" w:rsidRPr="00BA5496" w:rsidRDefault="00E96CF8" w:rsidP="00BA5496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lastRenderedPageBreak/>
        <w:t>в случае личного обращения заявителя заявление регистрируется в день обращения;</w:t>
      </w:r>
    </w:p>
    <w:p w:rsidR="00E96CF8" w:rsidRPr="00BA5496" w:rsidRDefault="00E96CF8" w:rsidP="00BA5496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в случае поступления документов по почте заявление регистрируется в </w:t>
      </w:r>
      <w:r w:rsidR="000344AE" w:rsidRPr="00BA5496">
        <w:rPr>
          <w:rFonts w:ascii="Times New Roman" w:hAnsi="Times New Roman" w:cs="Times New Roman"/>
          <w:sz w:val="24"/>
          <w:szCs w:val="24"/>
        </w:rPr>
        <w:t>течение</w:t>
      </w:r>
      <w:r w:rsidR="001814ED" w:rsidRPr="00BA5496">
        <w:rPr>
          <w:rFonts w:ascii="Times New Roman" w:hAnsi="Times New Roman" w:cs="Times New Roman"/>
          <w:sz w:val="24"/>
          <w:szCs w:val="24"/>
        </w:rPr>
        <w:t xml:space="preserve"> трех дней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</w:t>
      </w:r>
      <w:r w:rsidR="001814ED" w:rsidRPr="00BA5496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BA5496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C92878" w:rsidRPr="00A70397" w:rsidRDefault="00C92878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5" w:name="Par311"/>
      <w:bookmarkEnd w:id="35"/>
      <w:r w:rsidRPr="00A7039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</w:p>
    <w:p w:rsidR="007076BA" w:rsidRPr="00A70397" w:rsidRDefault="00B472C3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муниципальные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услуги, к залу ожидания, местам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для заполнения запросов о предоставлении </w:t>
      </w:r>
      <w:proofErr w:type="gramStart"/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услуги, информационным стендам с образцами их заполнения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и перечнем документов, необходимых для предоставления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92878" w:rsidRPr="00A70397" w:rsidRDefault="00C92878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2.20.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муниципальная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2.21. Информационные стенды должны располагаться в помещении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и содержать следующую информацию: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перечень получателей </w:t>
      </w:r>
      <w:r w:rsidR="00B472C3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реквизиты нормативных правовых актов, содержащих нормы, регулирующие предоставление </w:t>
      </w:r>
      <w:r w:rsidR="00B472C3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услуги, и их отдельные положения, в том числе </w:t>
      </w:r>
      <w:r w:rsidR="007370D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BA5496">
        <w:rPr>
          <w:rFonts w:ascii="Times New Roman" w:hAnsi="Times New Roman" w:cs="Times New Roman"/>
          <w:sz w:val="24"/>
          <w:szCs w:val="24"/>
        </w:rPr>
        <w:t>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образцы заполнения заявления о предоставлении </w:t>
      </w:r>
      <w:r w:rsidR="00B472C3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основания отказа в предоставлении </w:t>
      </w:r>
      <w:r w:rsidR="00B472C3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местонахождение, график работы, номера контактных телефонов, адреса электронной почты </w:t>
      </w:r>
      <w:r w:rsidR="00B472C3" w:rsidRPr="00BA549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A5496">
        <w:rPr>
          <w:rFonts w:ascii="Times New Roman" w:hAnsi="Times New Roman" w:cs="Times New Roman"/>
          <w:sz w:val="24"/>
          <w:szCs w:val="24"/>
        </w:rPr>
        <w:t>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</w:t>
      </w:r>
      <w:r w:rsidR="00B472C3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информацию о порядке предоставления </w:t>
      </w:r>
      <w:r w:rsidR="00B472C3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услуги (</w:t>
      </w:r>
      <w:hyperlink w:anchor="Par597" w:history="1">
        <w:r w:rsidRPr="00BA5496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BA5496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DE2BE0">
        <w:rPr>
          <w:rFonts w:ascii="Times New Roman" w:hAnsi="Times New Roman" w:cs="Times New Roman"/>
          <w:sz w:val="24"/>
          <w:szCs w:val="24"/>
        </w:rPr>
        <w:t>5</w:t>
      </w:r>
      <w:r w:rsidRPr="00BA5496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="007370DD">
        <w:rPr>
          <w:rFonts w:ascii="Times New Roman" w:hAnsi="Times New Roman" w:cs="Times New Roman"/>
          <w:sz w:val="24"/>
          <w:szCs w:val="24"/>
        </w:rPr>
        <w:t>ему</w:t>
      </w:r>
      <w:r w:rsidR="004C7575" w:rsidRPr="00BA5496">
        <w:rPr>
          <w:rFonts w:ascii="Times New Roman" w:hAnsi="Times New Roman" w:cs="Times New Roman"/>
          <w:sz w:val="24"/>
          <w:szCs w:val="24"/>
        </w:rPr>
        <w:t xml:space="preserve"> </w:t>
      </w:r>
      <w:r w:rsidR="007370D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BA5496">
        <w:rPr>
          <w:rFonts w:ascii="Times New Roman" w:hAnsi="Times New Roman" w:cs="Times New Roman"/>
          <w:sz w:val="24"/>
          <w:szCs w:val="24"/>
        </w:rPr>
        <w:t>);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адрес раздела </w:t>
      </w:r>
      <w:r w:rsidR="00B472C3" w:rsidRPr="00BA549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A5496">
        <w:rPr>
          <w:rFonts w:ascii="Times New Roman" w:hAnsi="Times New Roman" w:cs="Times New Roman"/>
          <w:sz w:val="24"/>
          <w:szCs w:val="24"/>
        </w:rPr>
        <w:t xml:space="preserve"> на официальном портале, содержащего информацию о предоставлении </w:t>
      </w:r>
      <w:r w:rsidR="00B472C3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услуги, почтовый адрес и адрес электронной почты для приема заявлений.</w:t>
      </w:r>
    </w:p>
    <w:p w:rsidR="00C92878" w:rsidRPr="00A70397" w:rsidRDefault="00C92878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6" w:name="Par329"/>
      <w:bookmarkEnd w:id="36"/>
      <w:r w:rsidRPr="00A70397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2.22. К показателям доступности и качества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2.22.1. Своевременность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(включая соблюдение сроков, предусмотренных настоящим</w:t>
      </w:r>
      <w:r w:rsidR="008D41E1">
        <w:rPr>
          <w:rFonts w:ascii="Times New Roman" w:hAnsi="Times New Roman" w:cs="Times New Roman"/>
          <w:sz w:val="24"/>
          <w:szCs w:val="24"/>
        </w:rPr>
        <w:t xml:space="preserve"> </w:t>
      </w:r>
      <w:r w:rsidR="007370DD">
        <w:rPr>
          <w:rFonts w:ascii="Times New Roman" w:hAnsi="Times New Roman" w:cs="Times New Roman"/>
          <w:sz w:val="24"/>
          <w:szCs w:val="24"/>
        </w:rPr>
        <w:t>Административным регламентом</w:t>
      </w:r>
      <w:r w:rsidRPr="00A70397">
        <w:rPr>
          <w:rFonts w:ascii="Times New Roman" w:hAnsi="Times New Roman" w:cs="Times New Roman"/>
          <w:sz w:val="24"/>
          <w:szCs w:val="24"/>
        </w:rPr>
        <w:t>).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2.22.2. Предоставление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2.22.3. Вежливое (корректное) обращение сотрудников </w:t>
      </w:r>
      <w:r w:rsidR="00B472C3" w:rsidRPr="00A703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с заявителями.</w:t>
      </w:r>
    </w:p>
    <w:p w:rsidR="007076BA" w:rsidRPr="004C7575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2.22.4. Обеспечение информирования (консультирования) заявителей по вопросам, предусмотренным </w:t>
      </w:r>
      <w:hyperlink w:anchor="Par338" w:history="1">
        <w:r w:rsidRPr="004C7575">
          <w:rPr>
            <w:rFonts w:ascii="Times New Roman" w:hAnsi="Times New Roman" w:cs="Times New Roman"/>
            <w:sz w:val="24"/>
            <w:szCs w:val="24"/>
          </w:rPr>
          <w:t>пунктом 2.23</w:t>
        </w:r>
      </w:hyperlink>
      <w:r w:rsidRPr="004C7575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7370DD">
        <w:rPr>
          <w:rFonts w:ascii="Times New Roman" w:hAnsi="Times New Roman" w:cs="Times New Roman"/>
          <w:sz w:val="24"/>
          <w:szCs w:val="24"/>
        </w:rPr>
        <w:t>его</w:t>
      </w:r>
      <w:r w:rsidR="004C7575" w:rsidRPr="004C7575">
        <w:rPr>
          <w:rFonts w:ascii="Times New Roman" w:hAnsi="Times New Roman" w:cs="Times New Roman"/>
          <w:sz w:val="24"/>
          <w:szCs w:val="24"/>
        </w:rPr>
        <w:t xml:space="preserve"> </w:t>
      </w:r>
      <w:r w:rsidR="007370D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4C7575">
        <w:rPr>
          <w:rFonts w:ascii="Times New Roman" w:hAnsi="Times New Roman" w:cs="Times New Roman"/>
          <w:sz w:val="24"/>
          <w:szCs w:val="24"/>
        </w:rPr>
        <w:t>.</w:t>
      </w:r>
    </w:p>
    <w:p w:rsidR="007076BA" w:rsidRPr="004C7575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75">
        <w:rPr>
          <w:rFonts w:ascii="Times New Roman" w:hAnsi="Times New Roman" w:cs="Times New Roman"/>
          <w:sz w:val="24"/>
          <w:szCs w:val="24"/>
        </w:rPr>
        <w:t xml:space="preserve">2.22.5. Наличие полной, актуальной и достоверной информации о порядке предоставления </w:t>
      </w:r>
      <w:r w:rsidR="00B472C3" w:rsidRPr="004C7575">
        <w:rPr>
          <w:rFonts w:ascii="Times New Roman" w:hAnsi="Times New Roman" w:cs="Times New Roman"/>
          <w:sz w:val="24"/>
          <w:szCs w:val="24"/>
        </w:rPr>
        <w:t>муниципальной</w:t>
      </w:r>
      <w:r w:rsidRPr="004C75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4C7575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75">
        <w:rPr>
          <w:rFonts w:ascii="Times New Roman" w:hAnsi="Times New Roman" w:cs="Times New Roman"/>
          <w:sz w:val="24"/>
          <w:szCs w:val="24"/>
        </w:rPr>
        <w:t xml:space="preserve">2.22.6. Возможность досудебного (внесудебного) рассмотрения жалоб (претензий) в процессе получения </w:t>
      </w:r>
      <w:r w:rsidR="00B472C3" w:rsidRPr="004C7575">
        <w:rPr>
          <w:rFonts w:ascii="Times New Roman" w:hAnsi="Times New Roman" w:cs="Times New Roman"/>
          <w:sz w:val="24"/>
          <w:szCs w:val="24"/>
        </w:rPr>
        <w:t>муниципальной</w:t>
      </w:r>
      <w:r w:rsidRPr="004C75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4C7575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338"/>
      <w:bookmarkEnd w:id="37"/>
      <w:r w:rsidRPr="004C7575">
        <w:rPr>
          <w:rFonts w:ascii="Times New Roman" w:hAnsi="Times New Roman" w:cs="Times New Roman"/>
          <w:sz w:val="24"/>
          <w:szCs w:val="24"/>
        </w:rPr>
        <w:t xml:space="preserve">2.23. Перечень вопросов, по которым осуществляется консультирование, включая </w:t>
      </w:r>
      <w:r w:rsidRPr="004C7575">
        <w:rPr>
          <w:rFonts w:ascii="Times New Roman" w:hAnsi="Times New Roman" w:cs="Times New Roman"/>
          <w:sz w:val="24"/>
          <w:szCs w:val="24"/>
        </w:rPr>
        <w:lastRenderedPageBreak/>
        <w:t xml:space="preserve">консультирование по справочным номерам телефонов, указанным в </w:t>
      </w:r>
      <w:hyperlink w:anchor="Par109" w:history="1">
        <w:r w:rsidRPr="004C7575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="00C02C75" w:rsidRPr="004C7575">
        <w:rPr>
          <w:rFonts w:ascii="Times New Roman" w:hAnsi="Times New Roman" w:cs="Times New Roman"/>
          <w:sz w:val="24"/>
          <w:szCs w:val="24"/>
        </w:rPr>
        <w:t>4</w:t>
      </w:r>
      <w:r w:rsidR="004C7575" w:rsidRPr="004C7575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7370DD">
        <w:rPr>
          <w:rFonts w:ascii="Times New Roman" w:hAnsi="Times New Roman" w:cs="Times New Roman"/>
          <w:sz w:val="24"/>
          <w:szCs w:val="24"/>
        </w:rPr>
        <w:t>его</w:t>
      </w:r>
      <w:r w:rsidR="004C7575" w:rsidRPr="004C7575">
        <w:rPr>
          <w:rFonts w:ascii="Times New Roman" w:hAnsi="Times New Roman" w:cs="Times New Roman"/>
          <w:sz w:val="24"/>
          <w:szCs w:val="24"/>
        </w:rPr>
        <w:t xml:space="preserve"> </w:t>
      </w:r>
      <w:r w:rsidR="007370D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4C7575">
        <w:rPr>
          <w:rFonts w:ascii="Times New Roman" w:hAnsi="Times New Roman" w:cs="Times New Roman"/>
          <w:sz w:val="24"/>
          <w:szCs w:val="24"/>
        </w:rPr>
        <w:t>: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о реквизитах нормативных правовых актов, указанных в </w:t>
      </w:r>
      <w:hyperlink w:anchor="Par201" w:history="1">
        <w:r w:rsidRPr="00BA5496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A5496">
        <w:rPr>
          <w:rFonts w:ascii="Times New Roman" w:hAnsi="Times New Roman" w:cs="Times New Roman"/>
          <w:sz w:val="24"/>
          <w:szCs w:val="24"/>
        </w:rPr>
        <w:t xml:space="preserve"> </w:t>
      </w:r>
      <w:r w:rsidR="007370DD" w:rsidRPr="004C7575">
        <w:rPr>
          <w:rFonts w:ascii="Times New Roman" w:hAnsi="Times New Roman" w:cs="Times New Roman"/>
          <w:sz w:val="24"/>
          <w:szCs w:val="24"/>
        </w:rPr>
        <w:t>настоящ</w:t>
      </w:r>
      <w:r w:rsidR="007370DD">
        <w:rPr>
          <w:rFonts w:ascii="Times New Roman" w:hAnsi="Times New Roman" w:cs="Times New Roman"/>
          <w:sz w:val="24"/>
          <w:szCs w:val="24"/>
        </w:rPr>
        <w:t>его</w:t>
      </w:r>
      <w:r w:rsidR="007370DD" w:rsidRPr="004C7575">
        <w:rPr>
          <w:rFonts w:ascii="Times New Roman" w:hAnsi="Times New Roman" w:cs="Times New Roman"/>
          <w:sz w:val="24"/>
          <w:szCs w:val="24"/>
        </w:rPr>
        <w:t xml:space="preserve"> </w:t>
      </w:r>
      <w:r w:rsidR="007370D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A5496">
        <w:rPr>
          <w:rFonts w:ascii="Times New Roman" w:hAnsi="Times New Roman" w:cs="Times New Roman"/>
          <w:sz w:val="24"/>
          <w:szCs w:val="24"/>
        </w:rPr>
        <w:t xml:space="preserve">, регулирующих предоставление </w:t>
      </w:r>
      <w:r w:rsidR="00B472C3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услуги, и их отдельных положениях;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о реквизитах </w:t>
      </w:r>
      <w:r w:rsidR="007370DD" w:rsidRPr="004C7575">
        <w:rPr>
          <w:rFonts w:ascii="Times New Roman" w:hAnsi="Times New Roman" w:cs="Times New Roman"/>
          <w:sz w:val="24"/>
          <w:szCs w:val="24"/>
        </w:rPr>
        <w:t>настоящ</w:t>
      </w:r>
      <w:r w:rsidR="007370DD">
        <w:rPr>
          <w:rFonts w:ascii="Times New Roman" w:hAnsi="Times New Roman" w:cs="Times New Roman"/>
          <w:sz w:val="24"/>
          <w:szCs w:val="24"/>
        </w:rPr>
        <w:t>его</w:t>
      </w:r>
      <w:r w:rsidR="007370DD" w:rsidRPr="004C7575">
        <w:rPr>
          <w:rFonts w:ascii="Times New Roman" w:hAnsi="Times New Roman" w:cs="Times New Roman"/>
          <w:sz w:val="24"/>
          <w:szCs w:val="24"/>
        </w:rPr>
        <w:t xml:space="preserve"> </w:t>
      </w:r>
      <w:r w:rsidR="007370D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A5496">
        <w:rPr>
          <w:rFonts w:ascii="Times New Roman" w:hAnsi="Times New Roman" w:cs="Times New Roman"/>
          <w:sz w:val="24"/>
          <w:szCs w:val="24"/>
        </w:rPr>
        <w:t>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о сроках предоставления </w:t>
      </w:r>
      <w:r w:rsidR="00B472C3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услуги и осуществления административных процедур;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7370D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A5496">
        <w:rPr>
          <w:rFonts w:ascii="Times New Roman" w:hAnsi="Times New Roman" w:cs="Times New Roman"/>
          <w:sz w:val="24"/>
          <w:szCs w:val="24"/>
        </w:rPr>
        <w:t xml:space="preserve"> справочных материалов по вопросам предоставления </w:t>
      </w:r>
      <w:r w:rsidR="00E1586B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зарегистрирована в системе делопроизводства </w:t>
      </w:r>
      <w:r w:rsidR="00E1586B" w:rsidRPr="00BA549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A5496">
        <w:rPr>
          <w:rFonts w:ascii="Times New Roman" w:hAnsi="Times New Roman" w:cs="Times New Roman"/>
          <w:sz w:val="24"/>
          <w:szCs w:val="24"/>
        </w:rPr>
        <w:t xml:space="preserve"> письменная корреспонденция;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>о принятом решении по конкретному заявлению;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>о порядке представления документов;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о местонахождении, режиме работы, номерах контактных телефонов </w:t>
      </w:r>
      <w:r w:rsidR="00E1586B" w:rsidRPr="00BA549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A5496">
        <w:rPr>
          <w:rFonts w:ascii="Times New Roman" w:hAnsi="Times New Roman" w:cs="Times New Roman"/>
          <w:sz w:val="24"/>
          <w:szCs w:val="24"/>
        </w:rPr>
        <w:t>.</w:t>
      </w:r>
    </w:p>
    <w:p w:rsidR="00B0186A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2.24. Иные требования, в том числе учитывающие особенности предоставления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и особенности предоставления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в электронном виде.</w:t>
      </w:r>
    </w:p>
    <w:p w:rsidR="007076BA" w:rsidRPr="004A321C" w:rsidRDefault="00B0186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21C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  <w:r w:rsidR="00391AAC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2.24.1. К целевым показателям доступности и качества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количество документов, которые заявителю необходимо представить в целях получения </w:t>
      </w:r>
      <w:r w:rsidR="00E1586B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минимальное количество непосредственных обращений заявителя в различные организации в целях получения </w:t>
      </w:r>
      <w:r w:rsidR="00E1586B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2.24.2. К непосредственным показателям доступности и качества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возможность получения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в МФЦ в соответствии с соглашением, заключенным между</w:t>
      </w:r>
      <w:r w:rsidR="004C7575">
        <w:rPr>
          <w:rFonts w:ascii="Times New Roman" w:hAnsi="Times New Roman" w:cs="Times New Roman"/>
          <w:sz w:val="24"/>
          <w:szCs w:val="24"/>
        </w:rPr>
        <w:t xml:space="preserve"> </w:t>
      </w:r>
      <w:r w:rsidR="00B0186A">
        <w:rPr>
          <w:rFonts w:ascii="Times New Roman" w:hAnsi="Times New Roman" w:cs="Times New Roman"/>
          <w:sz w:val="24"/>
          <w:szCs w:val="24"/>
        </w:rPr>
        <w:t>МФЦ</w:t>
      </w:r>
      <w:r w:rsidR="00E1586B" w:rsidRPr="00A70397">
        <w:rPr>
          <w:rFonts w:ascii="Times New Roman" w:hAnsi="Times New Roman" w:cs="Times New Roman"/>
          <w:sz w:val="24"/>
          <w:szCs w:val="24"/>
        </w:rPr>
        <w:t xml:space="preserve"> и органом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>, с момента вступления в силу соглашения о взаимодействии.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2.25. Особенности предоставления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в МФЦ: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в МФЦ осуществляется после вступления в силу соглашения о взаимодействии.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2.25.1. </w:t>
      </w:r>
      <w:r w:rsidR="00B0186A">
        <w:rPr>
          <w:rFonts w:ascii="Times New Roman" w:hAnsi="Times New Roman" w:cs="Times New Roman"/>
          <w:sz w:val="24"/>
          <w:szCs w:val="24"/>
        </w:rPr>
        <w:t>МФЦ</w:t>
      </w:r>
      <w:r w:rsidRPr="00A70397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</w:t>
      </w:r>
      <w:r w:rsidR="00A51742" w:rsidRPr="00BA5496">
        <w:rPr>
          <w:rFonts w:ascii="Times New Roman" w:hAnsi="Times New Roman" w:cs="Times New Roman"/>
          <w:sz w:val="24"/>
          <w:szCs w:val="24"/>
        </w:rPr>
        <w:t>муниципальных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 в рамках заключенных соглашений о взаимодействии;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информирование граждан и организаций по вопросам предоставления </w:t>
      </w:r>
      <w:r w:rsidR="00E1586B" w:rsidRPr="00BA5496">
        <w:rPr>
          <w:rFonts w:ascii="Times New Roman" w:hAnsi="Times New Roman" w:cs="Times New Roman"/>
          <w:sz w:val="24"/>
          <w:szCs w:val="24"/>
        </w:rPr>
        <w:t>муниципальных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прием и выдачу документов, необходимых для предоставления </w:t>
      </w:r>
      <w:r w:rsidR="00A51742" w:rsidRPr="00BA5496">
        <w:rPr>
          <w:rFonts w:ascii="Times New Roman" w:hAnsi="Times New Roman" w:cs="Times New Roman"/>
          <w:sz w:val="24"/>
          <w:szCs w:val="24"/>
        </w:rPr>
        <w:t>муниципальных</w:t>
      </w:r>
      <w:r w:rsidR="00F55009" w:rsidRPr="00BA5496">
        <w:rPr>
          <w:rFonts w:ascii="Times New Roman" w:hAnsi="Times New Roman" w:cs="Times New Roman"/>
          <w:sz w:val="24"/>
          <w:szCs w:val="24"/>
        </w:rPr>
        <w:t xml:space="preserve"> </w:t>
      </w:r>
      <w:r w:rsidRPr="00BA5496">
        <w:rPr>
          <w:rFonts w:ascii="Times New Roman" w:hAnsi="Times New Roman" w:cs="Times New Roman"/>
          <w:sz w:val="24"/>
          <w:szCs w:val="24"/>
        </w:rPr>
        <w:t xml:space="preserve">услуг либо являющихся результатом предоставления </w:t>
      </w:r>
      <w:r w:rsidR="00A51742" w:rsidRPr="00BA5496">
        <w:rPr>
          <w:rFonts w:ascii="Times New Roman" w:hAnsi="Times New Roman" w:cs="Times New Roman"/>
          <w:sz w:val="24"/>
          <w:szCs w:val="24"/>
        </w:rPr>
        <w:t>муниципальных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данных, связанных с предоставлением </w:t>
      </w:r>
      <w:r w:rsidR="00A51742" w:rsidRPr="00BA5496">
        <w:rPr>
          <w:rFonts w:ascii="Times New Roman" w:hAnsi="Times New Roman" w:cs="Times New Roman"/>
          <w:sz w:val="24"/>
          <w:szCs w:val="24"/>
        </w:rPr>
        <w:t>муниципальных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lastRenderedPageBreak/>
        <w:t xml:space="preserve">2.25.2. В случае подачи документов в </w:t>
      </w:r>
      <w:r w:rsidR="00E1586B" w:rsidRPr="00A70397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посредством МФЦ специалист </w:t>
      </w:r>
      <w:r w:rsidR="00B0186A">
        <w:rPr>
          <w:rFonts w:ascii="Times New Roman" w:hAnsi="Times New Roman" w:cs="Times New Roman"/>
          <w:sz w:val="24"/>
          <w:szCs w:val="24"/>
        </w:rPr>
        <w:t>МФЦ</w:t>
      </w:r>
      <w:r w:rsidRPr="00A70397">
        <w:rPr>
          <w:rFonts w:ascii="Times New Roman" w:hAnsi="Times New Roman" w:cs="Times New Roman"/>
          <w:sz w:val="24"/>
          <w:szCs w:val="24"/>
        </w:rPr>
        <w:t xml:space="preserve">, осуществляющий прием документов, представленных для получения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выполняет следующие действия: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>определяет предмет обращения;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>проводит проверку полномочий лица, подающего документы;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Pr="00BA5496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="00B51105" w:rsidRPr="003C4D63">
        <w:rPr>
          <w:rFonts w:ascii="Times New Roman" w:hAnsi="Times New Roman" w:cs="Times New Roman"/>
          <w:sz w:val="24"/>
          <w:szCs w:val="24"/>
        </w:rPr>
        <w:t xml:space="preserve">, </w:t>
      </w:r>
      <w:r w:rsidR="003C4D63" w:rsidRPr="003C4D63">
        <w:rPr>
          <w:rFonts w:ascii="Times New Roman" w:hAnsi="Times New Roman" w:cs="Times New Roman"/>
          <w:sz w:val="24"/>
          <w:szCs w:val="24"/>
        </w:rPr>
        <w:t>2.8</w:t>
      </w:r>
      <w:r w:rsidRPr="00BA5496">
        <w:rPr>
          <w:rFonts w:ascii="Times New Roman" w:hAnsi="Times New Roman" w:cs="Times New Roman"/>
          <w:sz w:val="24"/>
          <w:szCs w:val="24"/>
        </w:rPr>
        <w:t xml:space="preserve"> </w:t>
      </w:r>
      <w:r w:rsidR="004C7575" w:rsidRPr="00BA5496">
        <w:rPr>
          <w:rFonts w:ascii="Times New Roman" w:hAnsi="Times New Roman" w:cs="Times New Roman"/>
          <w:sz w:val="24"/>
          <w:szCs w:val="24"/>
        </w:rPr>
        <w:t>настоящих методических рекомендаций</w:t>
      </w:r>
      <w:r w:rsidRPr="00BA5496">
        <w:rPr>
          <w:rFonts w:ascii="Times New Roman" w:hAnsi="Times New Roman" w:cs="Times New Roman"/>
          <w:sz w:val="24"/>
          <w:szCs w:val="24"/>
        </w:rPr>
        <w:t>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E1586B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услугой;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>заверяет электронное дело своей электронной подписью (далее - ЭП);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направляет копии документов и реестр документов в </w:t>
      </w:r>
      <w:r w:rsidR="00E1586B" w:rsidRPr="00BA5496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BA5496">
        <w:rPr>
          <w:rFonts w:ascii="Times New Roman" w:hAnsi="Times New Roman" w:cs="Times New Roman"/>
          <w:sz w:val="24"/>
          <w:szCs w:val="24"/>
        </w:rPr>
        <w:t>: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в электронном виде (в составе пакетов электронных дел) в течение 1 рабочего дня со дня обращения заявителя в </w:t>
      </w:r>
      <w:r w:rsidR="00B0186A" w:rsidRPr="00BA5496">
        <w:rPr>
          <w:rFonts w:ascii="Times New Roman" w:hAnsi="Times New Roman" w:cs="Times New Roman"/>
          <w:sz w:val="24"/>
          <w:szCs w:val="24"/>
        </w:rPr>
        <w:t>МФЦ</w:t>
      </w:r>
      <w:r w:rsidRPr="00BA5496">
        <w:rPr>
          <w:rFonts w:ascii="Times New Roman" w:hAnsi="Times New Roman" w:cs="Times New Roman"/>
          <w:sz w:val="24"/>
          <w:szCs w:val="24"/>
        </w:rPr>
        <w:t>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2.25.3. При обнаружении несоответствия документов требованиям, указанным в </w:t>
      </w:r>
      <w:hyperlink w:anchor="Par215" w:history="1">
        <w:r w:rsidRPr="004C7575">
          <w:rPr>
            <w:rFonts w:ascii="Times New Roman" w:hAnsi="Times New Roman" w:cs="Times New Roman"/>
            <w:sz w:val="24"/>
            <w:szCs w:val="24"/>
          </w:rPr>
          <w:t>пункт</w:t>
        </w:r>
        <w:r w:rsidR="00CB26B9" w:rsidRPr="004C7575">
          <w:rPr>
            <w:rFonts w:ascii="Times New Roman" w:hAnsi="Times New Roman" w:cs="Times New Roman"/>
            <w:sz w:val="24"/>
            <w:szCs w:val="24"/>
          </w:rPr>
          <w:t>е</w:t>
        </w:r>
        <w:r w:rsidRPr="004C7575">
          <w:rPr>
            <w:rFonts w:ascii="Times New Roman" w:hAnsi="Times New Roman" w:cs="Times New Roman"/>
            <w:sz w:val="24"/>
            <w:szCs w:val="24"/>
          </w:rPr>
          <w:t xml:space="preserve"> 2.7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</w:t>
      </w:r>
      <w:r w:rsidR="000D7D0D" w:rsidRPr="004C7575">
        <w:rPr>
          <w:rFonts w:ascii="Times New Roman" w:hAnsi="Times New Roman" w:cs="Times New Roman"/>
          <w:sz w:val="24"/>
          <w:szCs w:val="24"/>
        </w:rPr>
        <w:t>настоящ</w:t>
      </w:r>
      <w:r w:rsidR="000D7D0D">
        <w:rPr>
          <w:rFonts w:ascii="Times New Roman" w:hAnsi="Times New Roman" w:cs="Times New Roman"/>
          <w:sz w:val="24"/>
          <w:szCs w:val="24"/>
        </w:rPr>
        <w:t>его</w:t>
      </w:r>
      <w:r w:rsidR="000D7D0D" w:rsidRPr="004C7575">
        <w:rPr>
          <w:rFonts w:ascii="Times New Roman" w:hAnsi="Times New Roman" w:cs="Times New Roman"/>
          <w:sz w:val="24"/>
          <w:szCs w:val="24"/>
        </w:rPr>
        <w:t xml:space="preserve"> </w:t>
      </w:r>
      <w:r w:rsidR="000D7D0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A70397">
        <w:rPr>
          <w:rFonts w:ascii="Times New Roman" w:hAnsi="Times New Roman" w:cs="Times New Roman"/>
          <w:sz w:val="24"/>
          <w:szCs w:val="24"/>
        </w:rPr>
        <w:t>, специалист МФЦ, осуществляющий прием документов, возвращает их заявителю для устранения выявленных недостатков.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При указании заявителем места получения ответа (результата предоставления </w:t>
      </w:r>
      <w:r w:rsidR="00A51742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услуги) посредством МФЦ должностное лицо </w:t>
      </w:r>
      <w:r w:rsidR="00E1586B" w:rsidRPr="00A703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</w:t>
      </w:r>
      <w:r w:rsidR="00B0186A">
        <w:rPr>
          <w:rFonts w:ascii="Times New Roman" w:hAnsi="Times New Roman" w:cs="Times New Roman"/>
          <w:sz w:val="24"/>
          <w:szCs w:val="24"/>
        </w:rPr>
        <w:t>МФЦ</w:t>
      </w:r>
      <w:r w:rsidRPr="00A70397">
        <w:rPr>
          <w:rFonts w:ascii="Times New Roman" w:hAnsi="Times New Roman" w:cs="Times New Roman"/>
          <w:sz w:val="24"/>
          <w:szCs w:val="24"/>
        </w:rPr>
        <w:t xml:space="preserve"> для их последующей передачи заявителю: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076BA" w:rsidRPr="00BA5496" w:rsidRDefault="007076BA" w:rsidP="00BA549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96">
        <w:rPr>
          <w:rFonts w:ascii="Times New Roman" w:hAnsi="Times New Roman" w:cs="Times New Roman"/>
          <w:sz w:val="24"/>
          <w:szCs w:val="24"/>
        </w:rPr>
        <w:t xml:space="preserve">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</w:t>
      </w:r>
      <w:r w:rsidR="00E1586B" w:rsidRPr="00BA5496">
        <w:rPr>
          <w:rFonts w:ascii="Times New Roman" w:hAnsi="Times New Roman" w:cs="Times New Roman"/>
          <w:sz w:val="24"/>
          <w:szCs w:val="24"/>
        </w:rPr>
        <w:t>муниципальной</w:t>
      </w:r>
      <w:r w:rsidRPr="00BA549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043C4" w:rsidRPr="00687965" w:rsidRDefault="009043C4" w:rsidP="009043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04FB4">
        <w:rPr>
          <w:rFonts w:ascii="Times New Roman" w:hAnsi="Times New Roman" w:cs="Times New Roman"/>
          <w:iCs/>
          <w:sz w:val="24"/>
          <w:szCs w:val="24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</w:t>
      </w:r>
      <w:r w:rsidRPr="00687965">
        <w:rPr>
          <w:rFonts w:ascii="Times New Roman" w:hAnsi="Times New Roman" w:cs="Times New Roman"/>
          <w:iCs/>
          <w:sz w:val="24"/>
          <w:szCs w:val="24"/>
        </w:rPr>
        <w:t xml:space="preserve"> услуги) в МФЦ, ответственный специалист органа местного самоуправления направляет в МФЦ по реестру документы, являющиеся результатом предоставления муниципальной услуги, для их последующего подписания и передачи экземпляров заявителю (уполномоченному лицу), в срок не более 1 рабочего дня со</w:t>
      </w:r>
      <w:proofErr w:type="gramEnd"/>
      <w:r w:rsidRPr="00687965">
        <w:rPr>
          <w:rFonts w:ascii="Times New Roman" w:hAnsi="Times New Roman" w:cs="Times New Roman"/>
          <w:iCs/>
          <w:sz w:val="24"/>
          <w:szCs w:val="24"/>
        </w:rPr>
        <w:t xml:space="preserve">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9043C4" w:rsidRPr="00687965" w:rsidRDefault="009043C4" w:rsidP="009043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7965">
        <w:rPr>
          <w:rFonts w:ascii="Times New Roman" w:hAnsi="Times New Roman" w:cs="Times New Roman"/>
          <w:iCs/>
          <w:sz w:val="24"/>
          <w:szCs w:val="24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9043C4" w:rsidRPr="00C658DD" w:rsidRDefault="009043C4" w:rsidP="009043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eastAsia="Times New Roman" w:hAnsi="Times New Roman"/>
          <w:sz w:val="24"/>
          <w:szCs w:val="24"/>
        </w:rPr>
        <w:t xml:space="preserve">Выдача </w:t>
      </w:r>
      <w:r w:rsidRPr="00C658DD">
        <w:rPr>
          <w:rFonts w:ascii="Times New Roman" w:hAnsi="Times New Roman" w:cs="Times New Roman"/>
          <w:sz w:val="24"/>
          <w:szCs w:val="24"/>
        </w:rPr>
        <w:t>соглашения об установлении сервитута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C658DD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658DD">
        <w:rPr>
          <w:rFonts w:ascii="Times New Roman" w:hAnsi="Times New Roman" w:cs="Times New Roman"/>
          <w:sz w:val="24"/>
          <w:szCs w:val="24"/>
        </w:rPr>
        <w:t xml:space="preserve"> администрации об отказе в установлении сервитута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965">
        <w:rPr>
          <w:rFonts w:ascii="Times New Roman" w:eastAsia="Times New Roman" w:hAnsi="Times New Roman"/>
          <w:sz w:val="24"/>
          <w:szCs w:val="24"/>
        </w:rPr>
        <w:t xml:space="preserve">осуществляется на основании  документов, удостоверяющих личность, под </w:t>
      </w:r>
      <w:r w:rsidRPr="008C03E2">
        <w:rPr>
          <w:rFonts w:ascii="Times New Roman" w:eastAsia="Times New Roman" w:hAnsi="Times New Roman" w:cs="Times New Roman"/>
          <w:sz w:val="24"/>
          <w:szCs w:val="24"/>
        </w:rPr>
        <w:t xml:space="preserve">роспись в </w:t>
      </w:r>
      <w:r w:rsidRPr="00C658DD">
        <w:rPr>
          <w:rFonts w:ascii="Times New Roman" w:hAnsi="Times New Roman" w:cs="Times New Roman"/>
          <w:sz w:val="24"/>
          <w:szCs w:val="24"/>
        </w:rPr>
        <w:t xml:space="preserve">журнале выдачи соглашений об установлении сервитутов либо </w:t>
      </w:r>
      <w:r w:rsidRPr="00C658DD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постановлений администрации об отказе в установлении сервитута. </w:t>
      </w:r>
    </w:p>
    <w:p w:rsidR="009043C4" w:rsidRPr="008C03E2" w:rsidRDefault="009043C4" w:rsidP="009043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3C4">
        <w:rPr>
          <w:rFonts w:ascii="Times New Roman" w:hAnsi="Times New Roman" w:cs="Times New Roman"/>
          <w:sz w:val="24"/>
          <w:szCs w:val="24"/>
        </w:rPr>
        <w:t>После подписания заявителем документов,</w:t>
      </w:r>
      <w:r w:rsidRPr="009043C4">
        <w:rPr>
          <w:rFonts w:ascii="Times New Roman" w:hAnsi="Times New Roman" w:cs="Times New Roman"/>
          <w:iCs/>
          <w:sz w:val="24"/>
          <w:szCs w:val="24"/>
        </w:rPr>
        <w:t xml:space="preserve"> являющихся результатом предоставления муниципальной услуги, заявитель </w:t>
      </w:r>
      <w:r w:rsidRPr="009043C4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Pr="00C658DD">
        <w:rPr>
          <w:rFonts w:ascii="Times New Roman" w:hAnsi="Times New Roman" w:cs="Times New Roman"/>
          <w:sz w:val="24"/>
          <w:szCs w:val="24"/>
        </w:rPr>
        <w:t xml:space="preserve">подписанные два экземпляра соглашения об установлении сервитута (в случае, предусмотренном пунктом 4 статьи 39.25 Земельного кодекса Российской Федерации, - один экземпляр) </w:t>
      </w:r>
      <w:r w:rsidRPr="009043C4">
        <w:rPr>
          <w:rFonts w:ascii="Times New Roman" w:hAnsi="Times New Roman" w:cs="Times New Roman"/>
          <w:sz w:val="24"/>
          <w:szCs w:val="24"/>
        </w:rPr>
        <w:t>либо постановление администрации об отказе в установлении</w:t>
      </w:r>
      <w:r w:rsidR="000D7D0D">
        <w:rPr>
          <w:rFonts w:ascii="Times New Roman" w:hAnsi="Times New Roman" w:cs="Times New Roman"/>
          <w:sz w:val="24"/>
          <w:szCs w:val="24"/>
        </w:rPr>
        <w:t xml:space="preserve"> сервитута</w:t>
      </w:r>
      <w:r w:rsidRPr="009043C4">
        <w:rPr>
          <w:rFonts w:ascii="Times New Roman" w:hAnsi="Times New Roman" w:cs="Times New Roman"/>
          <w:iCs/>
          <w:sz w:val="24"/>
          <w:szCs w:val="24"/>
        </w:rPr>
        <w:t>.</w:t>
      </w:r>
    </w:p>
    <w:p w:rsidR="009043C4" w:rsidRDefault="009043C4" w:rsidP="009043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7965">
        <w:rPr>
          <w:rFonts w:ascii="Times New Roman" w:hAnsi="Times New Roman"/>
          <w:sz w:val="24"/>
          <w:szCs w:val="24"/>
        </w:rPr>
        <w:t xml:space="preserve">Передача сопроводительной ведомости неполученных </w:t>
      </w:r>
      <w:r w:rsidRPr="009043C4">
        <w:rPr>
          <w:rFonts w:ascii="Times New Roman" w:hAnsi="Times New Roman" w:cs="Times New Roman"/>
          <w:sz w:val="24"/>
          <w:szCs w:val="24"/>
        </w:rPr>
        <w:t>документов,</w:t>
      </w:r>
      <w:r w:rsidRPr="009043C4">
        <w:rPr>
          <w:rFonts w:ascii="Times New Roman" w:hAnsi="Times New Roman" w:cs="Times New Roman"/>
          <w:iCs/>
          <w:sz w:val="24"/>
          <w:szCs w:val="24"/>
        </w:rPr>
        <w:t xml:space="preserve"> являющихся результатом предоставления муниципальной услуги,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7965">
        <w:rPr>
          <w:rFonts w:ascii="Times New Roman" w:hAnsi="Times New Roman"/>
          <w:sz w:val="24"/>
          <w:szCs w:val="24"/>
        </w:rPr>
        <w:t>по истечению двух месяцев направляется в орган местного самоуправления по реестру невостребованных документов.</w:t>
      </w:r>
    </w:p>
    <w:p w:rsidR="009043C4" w:rsidRPr="00C92878" w:rsidRDefault="009043C4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090" w:rsidRPr="007B2E76" w:rsidRDefault="005C1090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8">
        <w:rPr>
          <w:rFonts w:ascii="Times New Roman" w:hAnsi="Times New Roman" w:cs="Times New Roman"/>
          <w:sz w:val="24"/>
          <w:szCs w:val="24"/>
        </w:rPr>
        <w:t>2.</w:t>
      </w:r>
      <w:r w:rsidR="00CB26B9" w:rsidRPr="00C92878">
        <w:rPr>
          <w:rFonts w:ascii="Times New Roman" w:hAnsi="Times New Roman" w:cs="Times New Roman"/>
          <w:sz w:val="24"/>
          <w:szCs w:val="24"/>
        </w:rPr>
        <w:t>2</w:t>
      </w:r>
      <w:r w:rsidRPr="00C92878">
        <w:rPr>
          <w:rFonts w:ascii="Times New Roman" w:hAnsi="Times New Roman" w:cs="Times New Roman"/>
          <w:sz w:val="24"/>
          <w:szCs w:val="24"/>
        </w:rPr>
        <w:t xml:space="preserve">6. </w:t>
      </w:r>
      <w:r w:rsidRPr="007B2E76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электронном виде.</w:t>
      </w:r>
    </w:p>
    <w:p w:rsidR="004F6BC1" w:rsidRPr="00AB63C0" w:rsidRDefault="004F6BC1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76">
        <w:rPr>
          <w:rFonts w:ascii="Times New Roman" w:hAnsi="Times New Roman" w:cs="Times New Roman"/>
          <w:sz w:val="24"/>
          <w:szCs w:val="24"/>
        </w:rPr>
        <w:t>Деятельность ПГУ ЛО  по организации предоставления муниципальной услуги осуществляется</w:t>
      </w:r>
      <w:r w:rsidRPr="00AB63C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4F6BC1" w:rsidRPr="00AB63C0" w:rsidRDefault="004F6BC1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3C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63C0">
        <w:rPr>
          <w:rFonts w:ascii="Times New Roman" w:hAnsi="Times New Roman" w:cs="Times New Roman"/>
          <w:sz w:val="24"/>
          <w:szCs w:val="24"/>
        </w:rPr>
        <w:t>6.1.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AB63C0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AB63C0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:rsidR="004F6BC1" w:rsidRPr="007A3E93" w:rsidRDefault="004F6BC1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</w:t>
      </w:r>
      <w:r w:rsidRPr="007A3E93">
        <w:rPr>
          <w:rFonts w:ascii="Times New Roman" w:hAnsi="Times New Roman" w:cs="Times New Roman"/>
          <w:iCs/>
          <w:sz w:val="24"/>
          <w:szCs w:val="24"/>
        </w:rPr>
        <w:t>6.2. Муниципальная услуга может быть получена через ПГУ ЛО с обязательной личной явкой на прием в орган местного самоуправления</w:t>
      </w:r>
    </w:p>
    <w:p w:rsidR="004F6BC1" w:rsidRPr="007A3E93" w:rsidRDefault="004F6BC1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</w:t>
      </w:r>
      <w:r w:rsidRPr="007A3E93">
        <w:rPr>
          <w:rFonts w:ascii="Times New Roman" w:hAnsi="Times New Roman" w:cs="Times New Roman"/>
          <w:iCs/>
          <w:sz w:val="24"/>
          <w:szCs w:val="24"/>
        </w:rPr>
        <w:t>6.</w:t>
      </w:r>
      <w:r w:rsidR="007D2152">
        <w:rPr>
          <w:rFonts w:ascii="Times New Roman" w:hAnsi="Times New Roman" w:cs="Times New Roman"/>
          <w:iCs/>
          <w:sz w:val="24"/>
          <w:szCs w:val="24"/>
        </w:rPr>
        <w:t>3</w:t>
      </w:r>
      <w:r w:rsidRPr="007A3E93">
        <w:rPr>
          <w:rFonts w:ascii="Times New Roman" w:hAnsi="Times New Roman" w:cs="Times New Roman"/>
          <w:iCs/>
          <w:sz w:val="24"/>
          <w:szCs w:val="24"/>
        </w:rPr>
        <w:t>. Для подачи заявления через ПГУ ЛО заявитель должен выполнить следующие действия:</w:t>
      </w:r>
    </w:p>
    <w:p w:rsidR="004F6BC1" w:rsidRPr="00BA5496" w:rsidRDefault="004F6BC1" w:rsidP="00BA5496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5496">
        <w:rPr>
          <w:rFonts w:ascii="Times New Roman" w:hAnsi="Times New Roman" w:cs="Times New Roman"/>
          <w:iCs/>
          <w:sz w:val="24"/>
          <w:szCs w:val="24"/>
        </w:rPr>
        <w:t>пройти идентификацию и аутентификацию в ЕСИА;</w:t>
      </w:r>
    </w:p>
    <w:p w:rsidR="004F6BC1" w:rsidRPr="00BA5496" w:rsidRDefault="004F6BC1" w:rsidP="00BA5496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5496">
        <w:rPr>
          <w:rFonts w:ascii="Times New Roman" w:hAnsi="Times New Roman" w:cs="Times New Roman"/>
          <w:iCs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4F6BC1" w:rsidRPr="00BA5496" w:rsidRDefault="004F6BC1" w:rsidP="00BA5496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5496">
        <w:rPr>
          <w:rFonts w:ascii="Times New Roman" w:hAnsi="Times New Roman" w:cs="Times New Roman"/>
          <w:iCs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4F6BC1" w:rsidRPr="00BA5496" w:rsidRDefault="004F6BC1" w:rsidP="00BA5496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5496">
        <w:rPr>
          <w:rFonts w:ascii="Times New Roman" w:hAnsi="Times New Roman" w:cs="Times New Roman"/>
          <w:iCs/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4F6BC1" w:rsidRPr="00AB63C0" w:rsidRDefault="004F6BC1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2.26.</w:t>
      </w:r>
      <w:r w:rsidR="007D2152">
        <w:rPr>
          <w:rFonts w:ascii="Times New Roman" w:hAnsi="Times New Roman" w:cs="Times New Roman"/>
          <w:sz w:val="24"/>
          <w:szCs w:val="24"/>
        </w:rPr>
        <w:t>4</w:t>
      </w:r>
      <w:r w:rsidRPr="007A3E93">
        <w:rPr>
          <w:rFonts w:ascii="Times New Roman" w:hAnsi="Times New Roman" w:cs="Times New Roman"/>
          <w:sz w:val="24"/>
          <w:szCs w:val="24"/>
        </w:rPr>
        <w:t>. В результате направления пакета</w:t>
      </w:r>
      <w:r w:rsidRPr="00AB63C0">
        <w:rPr>
          <w:rFonts w:ascii="Times New Roman" w:hAnsi="Times New Roman" w:cs="Times New Roman"/>
          <w:sz w:val="24"/>
          <w:szCs w:val="24"/>
        </w:rPr>
        <w:t xml:space="preserve">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 w:rsidRPr="00AB63C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AB63C0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AB6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BC1" w:rsidRPr="001D3209" w:rsidRDefault="004F6BC1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</w:t>
      </w:r>
      <w:r w:rsidRPr="001D3209">
        <w:rPr>
          <w:rFonts w:ascii="Times New Roman" w:hAnsi="Times New Roman" w:cs="Times New Roman"/>
          <w:iCs/>
          <w:sz w:val="24"/>
          <w:szCs w:val="24"/>
        </w:rPr>
        <w:t>6.</w:t>
      </w:r>
      <w:r w:rsidR="007D2152">
        <w:rPr>
          <w:rFonts w:ascii="Times New Roman" w:hAnsi="Times New Roman" w:cs="Times New Roman"/>
          <w:iCs/>
          <w:sz w:val="24"/>
          <w:szCs w:val="24"/>
        </w:rPr>
        <w:t>5</w:t>
      </w:r>
      <w:r w:rsidRPr="001D3209">
        <w:rPr>
          <w:rFonts w:ascii="Times New Roman" w:hAnsi="Times New Roman" w:cs="Times New Roman"/>
          <w:iCs/>
          <w:sz w:val="24"/>
          <w:szCs w:val="24"/>
        </w:rPr>
        <w:t>. При предоставлении муниципальной услуги через ПГУ ЛО, специалист органа местного самоуправления выполняет следующие действия:</w:t>
      </w:r>
    </w:p>
    <w:p w:rsidR="004F6BC1" w:rsidRPr="001D3209" w:rsidRDefault="004F6BC1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3209">
        <w:rPr>
          <w:rFonts w:ascii="Times New Roman" w:hAnsi="Times New Roman" w:cs="Times New Roman"/>
          <w:iCs/>
          <w:sz w:val="24"/>
          <w:szCs w:val="24"/>
        </w:rPr>
        <w:t>формирует пакет документов, поступивший через ПГУ ЛО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и передает ответственному специалисту органа местного самоуправления</w:t>
      </w:r>
      <w:r w:rsidR="00C01C0F">
        <w:rPr>
          <w:rFonts w:ascii="Times New Roman" w:hAnsi="Times New Roman" w:cs="Times New Roman"/>
          <w:iCs/>
          <w:sz w:val="24"/>
          <w:szCs w:val="24"/>
        </w:rPr>
        <w:t>,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наделенному в соответствии с должностн</w:t>
      </w:r>
      <w:r w:rsidR="000D7D0D">
        <w:rPr>
          <w:rFonts w:ascii="Times New Roman" w:hAnsi="Times New Roman" w:cs="Times New Roman"/>
          <w:iCs/>
          <w:sz w:val="24"/>
          <w:szCs w:val="24"/>
        </w:rPr>
        <w:t>ой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7D0D">
        <w:rPr>
          <w:rFonts w:ascii="Times New Roman" w:hAnsi="Times New Roman" w:cs="Times New Roman"/>
          <w:iCs/>
          <w:sz w:val="24"/>
          <w:szCs w:val="24"/>
        </w:rPr>
        <w:t>инструкцией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4F6BC1" w:rsidRPr="001D3209" w:rsidRDefault="004F6BC1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D3209">
        <w:rPr>
          <w:rFonts w:ascii="Times New Roman" w:hAnsi="Times New Roman" w:cs="Times New Roman"/>
          <w:iCs/>
          <w:sz w:val="24"/>
          <w:szCs w:val="24"/>
        </w:rPr>
        <w:t>формирует через АИС «</w:t>
      </w:r>
      <w:proofErr w:type="spellStart"/>
      <w:r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В АИС «</w:t>
      </w:r>
      <w:proofErr w:type="spellStart"/>
      <w:r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ЛО» дело переводит в статус «Заявитель приглашен на прием». </w:t>
      </w:r>
    </w:p>
    <w:p w:rsidR="004F6BC1" w:rsidRPr="001D3209" w:rsidRDefault="004F6BC1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3209">
        <w:rPr>
          <w:rFonts w:ascii="Times New Roman" w:hAnsi="Times New Roman" w:cs="Times New Roman"/>
          <w:iCs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ЛО» в течение 30 календарных дней, затем </w:t>
      </w:r>
      <w:proofErr w:type="gramStart"/>
      <w:r w:rsidRPr="001D3209">
        <w:rPr>
          <w:rFonts w:ascii="Times New Roman" w:hAnsi="Times New Roman" w:cs="Times New Roman"/>
          <w:iCs/>
          <w:sz w:val="24"/>
          <w:szCs w:val="24"/>
        </w:rPr>
        <w:t>специалист органа местного самоуправления, наделенный в соответствии с должностн</w:t>
      </w:r>
      <w:r w:rsidR="000D7D0D">
        <w:rPr>
          <w:rFonts w:ascii="Times New Roman" w:hAnsi="Times New Roman" w:cs="Times New Roman"/>
          <w:iCs/>
          <w:sz w:val="24"/>
          <w:szCs w:val="24"/>
        </w:rPr>
        <w:t>ой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7D0D">
        <w:rPr>
          <w:rFonts w:ascii="Times New Roman" w:hAnsi="Times New Roman" w:cs="Times New Roman"/>
          <w:iCs/>
          <w:sz w:val="24"/>
          <w:szCs w:val="24"/>
        </w:rPr>
        <w:t>инструкцией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 функциями по приему заявлений и документов через ПГУ ЛО переводит</w:t>
      </w:r>
      <w:proofErr w:type="gram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документы в архив АИС «</w:t>
      </w:r>
      <w:proofErr w:type="spellStart"/>
      <w:r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ЛО».</w:t>
      </w:r>
    </w:p>
    <w:p w:rsidR="004F6BC1" w:rsidRPr="001D3209" w:rsidRDefault="004F6BC1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3209">
        <w:rPr>
          <w:rFonts w:ascii="Times New Roman" w:hAnsi="Times New Roman" w:cs="Times New Roman"/>
          <w:iCs/>
          <w:sz w:val="24"/>
          <w:szCs w:val="24"/>
        </w:rPr>
        <w:t>В случае</w:t>
      </w:r>
      <w:proofErr w:type="gramStart"/>
      <w:r w:rsidR="00C01C0F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="00C01C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3209">
        <w:rPr>
          <w:rFonts w:ascii="Times New Roman" w:hAnsi="Times New Roman" w:cs="Times New Roman"/>
          <w:iCs/>
          <w:sz w:val="24"/>
          <w:szCs w:val="24"/>
        </w:rPr>
        <w:t>если заявитель явился на прием в указанное время, он обслуживается строго в это время. В случае</w:t>
      </w:r>
      <w:proofErr w:type="gramStart"/>
      <w:r w:rsidRPr="001D3209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если заявитель явился позже, он обслуживается в порядке живой очереди. </w:t>
      </w:r>
      <w:r w:rsidRPr="001D3209">
        <w:rPr>
          <w:rFonts w:ascii="Times New Roman" w:hAnsi="Times New Roman" w:cs="Times New Roman"/>
          <w:iCs/>
          <w:sz w:val="24"/>
          <w:szCs w:val="24"/>
        </w:rPr>
        <w:lastRenderedPageBreak/>
        <w:t>В любом из случаев ответственный специалист органа местного самоуправления</w:t>
      </w:r>
      <w:r w:rsidR="00C01C0F">
        <w:rPr>
          <w:rFonts w:ascii="Times New Roman" w:hAnsi="Times New Roman" w:cs="Times New Roman"/>
          <w:iCs/>
          <w:sz w:val="24"/>
          <w:szCs w:val="24"/>
        </w:rPr>
        <w:t>,</w:t>
      </w:r>
      <w:r w:rsidR="00C928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ведущий прием, отмечает факт явки заявителя в АИС </w:t>
      </w:r>
      <w:r w:rsidR="00C92878" w:rsidRPr="001D3209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C92878"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="00C92878" w:rsidRPr="001D3209">
        <w:rPr>
          <w:rFonts w:ascii="Times New Roman" w:hAnsi="Times New Roman" w:cs="Times New Roman"/>
          <w:iCs/>
          <w:sz w:val="24"/>
          <w:szCs w:val="24"/>
        </w:rPr>
        <w:t xml:space="preserve"> ЛО»</w:t>
      </w:r>
      <w:r w:rsidR="00C92878">
        <w:rPr>
          <w:rFonts w:ascii="Times New Roman" w:hAnsi="Times New Roman" w:cs="Times New Roman"/>
          <w:iCs/>
          <w:sz w:val="24"/>
          <w:szCs w:val="24"/>
        </w:rPr>
        <w:t>, дело переводит в статус «</w:t>
      </w:r>
      <w:r w:rsidRPr="001D3209">
        <w:rPr>
          <w:rFonts w:ascii="Times New Roman" w:hAnsi="Times New Roman" w:cs="Times New Roman"/>
          <w:iCs/>
          <w:sz w:val="24"/>
          <w:szCs w:val="24"/>
        </w:rPr>
        <w:t>Прием заявителя окончен</w:t>
      </w:r>
      <w:r w:rsidR="00C92878">
        <w:rPr>
          <w:rFonts w:ascii="Times New Roman" w:hAnsi="Times New Roman" w:cs="Times New Roman"/>
          <w:iCs/>
          <w:sz w:val="24"/>
          <w:szCs w:val="24"/>
        </w:rPr>
        <w:t>»</w:t>
      </w:r>
      <w:r w:rsidRPr="001D3209">
        <w:rPr>
          <w:rFonts w:ascii="Times New Roman" w:hAnsi="Times New Roman" w:cs="Times New Roman"/>
          <w:iCs/>
          <w:sz w:val="24"/>
          <w:szCs w:val="24"/>
        </w:rPr>
        <w:t>.</w:t>
      </w:r>
    </w:p>
    <w:p w:rsidR="004F6BC1" w:rsidRPr="001D3209" w:rsidRDefault="004F6BC1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3209">
        <w:rPr>
          <w:rFonts w:ascii="Times New Roman" w:hAnsi="Times New Roman" w:cs="Times New Roman"/>
          <w:iCs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ЛО» формы о принятом решении и переводит дело в архив АИС </w:t>
      </w:r>
      <w:r w:rsidR="00C92878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ЛО</w:t>
      </w:r>
      <w:r w:rsidR="00C92878">
        <w:rPr>
          <w:rFonts w:ascii="Times New Roman" w:hAnsi="Times New Roman" w:cs="Times New Roman"/>
          <w:iCs/>
          <w:sz w:val="24"/>
          <w:szCs w:val="24"/>
        </w:rPr>
        <w:t>»</w:t>
      </w:r>
      <w:r w:rsidRPr="001D3209">
        <w:rPr>
          <w:rFonts w:ascii="Times New Roman" w:hAnsi="Times New Roman" w:cs="Times New Roman"/>
          <w:iCs/>
          <w:sz w:val="24"/>
          <w:szCs w:val="24"/>
        </w:rPr>
        <w:t>;</w:t>
      </w:r>
    </w:p>
    <w:p w:rsidR="004F6BC1" w:rsidRPr="001D3209" w:rsidRDefault="004F6BC1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3209">
        <w:rPr>
          <w:rFonts w:ascii="Times New Roman" w:hAnsi="Times New Roman" w:cs="Times New Roman"/>
          <w:iCs/>
          <w:sz w:val="24"/>
          <w:szCs w:val="24"/>
        </w:rPr>
        <w:t xml:space="preserve">Специалист </w:t>
      </w:r>
      <w:r w:rsidR="000D7D0D">
        <w:rPr>
          <w:rFonts w:ascii="Times New Roman" w:hAnsi="Times New Roman" w:cs="Times New Roman"/>
          <w:iCs/>
          <w:sz w:val="24"/>
          <w:szCs w:val="24"/>
        </w:rPr>
        <w:t>Отдела по землепользованию КУМИ</w:t>
      </w:r>
      <w:r w:rsidR="00391A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уведомляет заявителя о принятом решении с помощью указанных в </w:t>
      </w:r>
      <w:r w:rsidRPr="00391AAC">
        <w:rPr>
          <w:rFonts w:ascii="Times New Roman" w:hAnsi="Times New Roman" w:cs="Times New Roman"/>
          <w:iCs/>
          <w:sz w:val="24"/>
          <w:szCs w:val="24"/>
        </w:rPr>
        <w:t xml:space="preserve">заявлении </w:t>
      </w:r>
      <w:r w:rsidR="00C92878" w:rsidRPr="00391AAC">
        <w:rPr>
          <w:rFonts w:ascii="Times New Roman" w:hAnsi="Times New Roman" w:cs="Times New Roman"/>
          <w:iCs/>
          <w:sz w:val="24"/>
          <w:szCs w:val="24"/>
        </w:rPr>
        <w:t>способов</w:t>
      </w:r>
      <w:r w:rsidRPr="00391AAC">
        <w:rPr>
          <w:rFonts w:ascii="Times New Roman" w:hAnsi="Times New Roman" w:cs="Times New Roman"/>
          <w:iCs/>
          <w:sz w:val="24"/>
          <w:szCs w:val="24"/>
        </w:rPr>
        <w:t xml:space="preserve"> связи</w:t>
      </w:r>
      <w:r w:rsidRPr="001D3209">
        <w:rPr>
          <w:rFonts w:ascii="Times New Roman" w:hAnsi="Times New Roman" w:cs="Times New Roman"/>
          <w:iCs/>
          <w:sz w:val="24"/>
          <w:szCs w:val="24"/>
        </w:rPr>
        <w:t>, затем направляет документ почтой либо выдает его при личном обращении заявителя.</w:t>
      </w:r>
    </w:p>
    <w:p w:rsidR="004F6BC1" w:rsidRPr="001D3209" w:rsidRDefault="004F6BC1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</w:t>
      </w:r>
      <w:r w:rsidRPr="007A3E93">
        <w:rPr>
          <w:rFonts w:ascii="Times New Roman" w:hAnsi="Times New Roman" w:cs="Times New Roman"/>
          <w:iCs/>
          <w:sz w:val="24"/>
          <w:szCs w:val="24"/>
        </w:rPr>
        <w:t>6.</w:t>
      </w:r>
      <w:r w:rsidR="007D2152">
        <w:rPr>
          <w:rFonts w:ascii="Times New Roman" w:hAnsi="Times New Roman" w:cs="Times New Roman"/>
          <w:iCs/>
          <w:sz w:val="24"/>
          <w:szCs w:val="24"/>
        </w:rPr>
        <w:t>6</w:t>
      </w:r>
      <w:r w:rsidRPr="007A3E93">
        <w:rPr>
          <w:rFonts w:ascii="Times New Roman" w:hAnsi="Times New Roman" w:cs="Times New Roman"/>
          <w:iCs/>
          <w:sz w:val="24"/>
          <w:szCs w:val="24"/>
        </w:rPr>
        <w:t>. В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 случае</w:t>
      </w:r>
      <w:r w:rsidR="00C01C0F">
        <w:rPr>
          <w:rFonts w:ascii="Times New Roman" w:hAnsi="Times New Roman" w:cs="Times New Roman"/>
          <w:iCs/>
          <w:sz w:val="24"/>
          <w:szCs w:val="24"/>
        </w:rPr>
        <w:t>,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днем обращения за предоставлением муниципальной услуги считается дата личной явки заявителя в орган местного самоуправления с предоставлением до</w:t>
      </w:r>
      <w:r>
        <w:rPr>
          <w:rFonts w:ascii="Times New Roman" w:hAnsi="Times New Roman" w:cs="Times New Roman"/>
          <w:iCs/>
          <w:sz w:val="24"/>
          <w:szCs w:val="24"/>
        </w:rPr>
        <w:t>кументов, указанных в пункте 2.7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D7D0D" w:rsidRPr="004C7575">
        <w:rPr>
          <w:rFonts w:ascii="Times New Roman" w:hAnsi="Times New Roman" w:cs="Times New Roman"/>
          <w:sz w:val="24"/>
          <w:szCs w:val="24"/>
        </w:rPr>
        <w:t>настоящ</w:t>
      </w:r>
      <w:r w:rsidR="000D7D0D">
        <w:rPr>
          <w:rFonts w:ascii="Times New Roman" w:hAnsi="Times New Roman" w:cs="Times New Roman"/>
          <w:sz w:val="24"/>
          <w:szCs w:val="24"/>
        </w:rPr>
        <w:t>его</w:t>
      </w:r>
      <w:r w:rsidR="000D7D0D" w:rsidRPr="004C7575">
        <w:rPr>
          <w:rFonts w:ascii="Times New Roman" w:hAnsi="Times New Roman" w:cs="Times New Roman"/>
          <w:sz w:val="24"/>
          <w:szCs w:val="24"/>
        </w:rPr>
        <w:t xml:space="preserve"> </w:t>
      </w:r>
      <w:r w:rsidR="000D7D0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1D3209">
        <w:rPr>
          <w:rFonts w:ascii="Times New Roman" w:hAnsi="Times New Roman" w:cs="Times New Roman"/>
          <w:iCs/>
          <w:sz w:val="24"/>
          <w:szCs w:val="24"/>
        </w:rPr>
        <w:t>, и отвечающих требованиям, указанным в пункте 2.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D7D0D" w:rsidRPr="004C7575">
        <w:rPr>
          <w:rFonts w:ascii="Times New Roman" w:hAnsi="Times New Roman" w:cs="Times New Roman"/>
          <w:sz w:val="24"/>
          <w:szCs w:val="24"/>
        </w:rPr>
        <w:t>настоящ</w:t>
      </w:r>
      <w:r w:rsidR="000D7D0D">
        <w:rPr>
          <w:rFonts w:ascii="Times New Roman" w:hAnsi="Times New Roman" w:cs="Times New Roman"/>
          <w:sz w:val="24"/>
          <w:szCs w:val="24"/>
        </w:rPr>
        <w:t>его</w:t>
      </w:r>
      <w:r w:rsidR="000D7D0D" w:rsidRPr="004C7575">
        <w:rPr>
          <w:rFonts w:ascii="Times New Roman" w:hAnsi="Times New Roman" w:cs="Times New Roman"/>
          <w:sz w:val="24"/>
          <w:szCs w:val="24"/>
        </w:rPr>
        <w:t xml:space="preserve"> </w:t>
      </w:r>
      <w:r w:rsidR="000D7D0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1D3209">
        <w:rPr>
          <w:rFonts w:ascii="Times New Roman" w:hAnsi="Times New Roman" w:cs="Times New Roman"/>
          <w:iCs/>
          <w:sz w:val="24"/>
          <w:szCs w:val="24"/>
        </w:rPr>
        <w:t>.</w:t>
      </w:r>
    </w:p>
    <w:p w:rsidR="007076BA" w:rsidRPr="00A70397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752" w:rsidRPr="000D7D0D" w:rsidRDefault="007076BA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8" w:name="Par383"/>
      <w:bookmarkEnd w:id="38"/>
      <w:r w:rsidRPr="000D7D0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2B6752" w:rsidRPr="000D7D0D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2B6752" w:rsidRPr="000D7D0D" w:rsidRDefault="002B6752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D0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0D7D0D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0D7D0D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2B6752" w:rsidRPr="00A70397" w:rsidRDefault="002B6752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752" w:rsidRPr="00A70397" w:rsidRDefault="002B6752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A70397">
        <w:rPr>
          <w:rFonts w:ascii="Times New Roman" w:hAnsi="Times New Roman" w:cs="Times New Roman"/>
          <w:sz w:val="24"/>
          <w:szCs w:val="24"/>
        </w:rPr>
        <w:t>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2B6752" w:rsidRDefault="002B6752" w:rsidP="00BA5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076BA" w:rsidRPr="000D7D0D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7D0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D7D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76BA" w:rsidRPr="000D7D0D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</w:p>
    <w:p w:rsidR="007076BA" w:rsidRPr="000D7D0D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D0D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7076BA" w:rsidRPr="000D7D0D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D0D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7076BA" w:rsidRPr="000D7D0D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D0D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7076BA" w:rsidRPr="00A70397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E4B" w:rsidRPr="00C77E4B" w:rsidRDefault="00D0078F" w:rsidP="00C77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0397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C77E4B" w:rsidRPr="00C77E4B">
        <w:rPr>
          <w:rFonts w:ascii="Times New Roman" w:hAnsi="Times New Roman" w:cs="Times New Roman"/>
          <w:sz w:val="24"/>
          <w:szCs w:val="24"/>
        </w:rPr>
        <w:t>Предоставление муниципальной услуги в случае, если сервитут устанавливается в отношении всего земельного участка либо в случае, если по соглашению сторон сервитут устанавливается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без осуществления государственного кадастрового учета указанной части</w:t>
      </w:r>
      <w:proofErr w:type="gramEnd"/>
      <w:r w:rsidR="00C77E4B" w:rsidRPr="00C77E4B">
        <w:rPr>
          <w:rFonts w:ascii="Times New Roman" w:hAnsi="Times New Roman" w:cs="Times New Roman"/>
          <w:sz w:val="24"/>
          <w:szCs w:val="24"/>
        </w:rPr>
        <w:t xml:space="preserve"> земельного участка и без государственной регистрации ограничения (обременения), возникающего в связи с установлением данного сервитута, включает в себя следующие административные процедуры:</w:t>
      </w:r>
    </w:p>
    <w:p w:rsidR="00C77E4B" w:rsidRPr="00482E85" w:rsidRDefault="00C77E4B" w:rsidP="00482E85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E8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 к нему;</w:t>
      </w:r>
    </w:p>
    <w:p w:rsidR="00C77E4B" w:rsidRPr="00482E85" w:rsidRDefault="00C77E4B" w:rsidP="00482E85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E85">
        <w:rPr>
          <w:rFonts w:ascii="Times New Roman" w:hAnsi="Times New Roman" w:cs="Times New Roman"/>
          <w:sz w:val="24"/>
          <w:szCs w:val="24"/>
        </w:rPr>
        <w:t>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сервитута;</w:t>
      </w:r>
    </w:p>
    <w:p w:rsidR="00C77E4B" w:rsidRPr="00482E85" w:rsidRDefault="00C77E4B" w:rsidP="00482E85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E85">
        <w:rPr>
          <w:rFonts w:ascii="Times New Roman" w:hAnsi="Times New Roman" w:cs="Times New Roman"/>
          <w:sz w:val="24"/>
          <w:szCs w:val="24"/>
        </w:rPr>
        <w:t>подписание соглашения об установлении сервитута либо постановления администрации об отказе в установлении сервитута;</w:t>
      </w:r>
    </w:p>
    <w:p w:rsidR="00C77E4B" w:rsidRPr="00482E85" w:rsidRDefault="00C77E4B" w:rsidP="00482E85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E85">
        <w:rPr>
          <w:rFonts w:ascii="Times New Roman" w:hAnsi="Times New Roman" w:cs="Times New Roman"/>
          <w:sz w:val="24"/>
          <w:szCs w:val="24"/>
        </w:rPr>
        <w:t>направление (выдача) соглашения об установлении сервитута либо постановления администрации об отказе в установлении сервитута заявителю.</w:t>
      </w:r>
    </w:p>
    <w:p w:rsidR="00C92878" w:rsidRPr="00A70397" w:rsidRDefault="00C92878" w:rsidP="00C77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516E1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9" w:name="Par395"/>
      <w:bookmarkEnd w:id="39"/>
      <w:r w:rsidRPr="00A516E1">
        <w:rPr>
          <w:rFonts w:ascii="Times New Roman" w:hAnsi="Times New Roman" w:cs="Times New Roman"/>
          <w:sz w:val="24"/>
          <w:szCs w:val="24"/>
        </w:rPr>
        <w:t>Прием и регистрация документов</w:t>
      </w:r>
    </w:p>
    <w:p w:rsidR="007076BA" w:rsidRPr="00A516E1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642" w:rsidRPr="00A516E1" w:rsidRDefault="002B6752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4</w:t>
      </w:r>
      <w:r w:rsidR="007076BA" w:rsidRPr="00A516E1">
        <w:rPr>
          <w:rFonts w:ascii="Times New Roman" w:hAnsi="Times New Roman" w:cs="Times New Roman"/>
          <w:sz w:val="24"/>
          <w:szCs w:val="24"/>
        </w:rPr>
        <w:t xml:space="preserve">.2. </w:t>
      </w:r>
      <w:r w:rsidR="000A7642" w:rsidRPr="00A516E1">
        <w:rPr>
          <w:rFonts w:ascii="Times New Roman" w:hAnsi="Times New Roman" w:cs="Times New Roman"/>
          <w:sz w:val="24"/>
          <w:szCs w:val="24"/>
        </w:rPr>
        <w:t>Прием и регистрация документов</w:t>
      </w:r>
      <w:r w:rsidR="000A7642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образом:</w:t>
      </w:r>
    </w:p>
    <w:p w:rsidR="007076BA" w:rsidRPr="00A516E1" w:rsidRDefault="000A764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7076BA" w:rsidRPr="00A516E1">
        <w:rPr>
          <w:rFonts w:ascii="Times New Roman" w:hAnsi="Times New Roman" w:cs="Times New Roman"/>
          <w:sz w:val="24"/>
          <w:szCs w:val="24"/>
        </w:rPr>
        <w:t xml:space="preserve">Юридическим фактом, являющимся основанием для начала административной процедуры, является </w:t>
      </w:r>
      <w:r w:rsidR="002A26B5" w:rsidRPr="00A516E1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7076BA" w:rsidRPr="00A516E1">
        <w:rPr>
          <w:rFonts w:ascii="Times New Roman" w:hAnsi="Times New Roman" w:cs="Times New Roman"/>
          <w:sz w:val="24"/>
          <w:szCs w:val="24"/>
        </w:rPr>
        <w:t>заявлени</w:t>
      </w:r>
      <w:r w:rsidR="002A26B5" w:rsidRPr="00A516E1">
        <w:rPr>
          <w:rFonts w:ascii="Times New Roman" w:hAnsi="Times New Roman" w:cs="Times New Roman"/>
          <w:sz w:val="24"/>
          <w:szCs w:val="24"/>
        </w:rPr>
        <w:t>я</w:t>
      </w:r>
      <w:r w:rsidR="007076BA" w:rsidRPr="00A516E1">
        <w:rPr>
          <w:rFonts w:ascii="Times New Roman" w:hAnsi="Times New Roman" w:cs="Times New Roman"/>
          <w:sz w:val="24"/>
          <w:szCs w:val="24"/>
        </w:rPr>
        <w:t xml:space="preserve"> и документ</w:t>
      </w:r>
      <w:r w:rsidR="002A26B5" w:rsidRPr="00A516E1">
        <w:rPr>
          <w:rFonts w:ascii="Times New Roman" w:hAnsi="Times New Roman" w:cs="Times New Roman"/>
          <w:sz w:val="24"/>
          <w:szCs w:val="24"/>
        </w:rPr>
        <w:t>ов</w:t>
      </w:r>
      <w:r w:rsidR="007076BA" w:rsidRPr="00A516E1">
        <w:rPr>
          <w:rFonts w:ascii="Times New Roman" w:hAnsi="Times New Roman" w:cs="Times New Roman"/>
          <w:sz w:val="24"/>
          <w:szCs w:val="24"/>
        </w:rPr>
        <w:t>, необходимы</w:t>
      </w:r>
      <w:r w:rsidR="002A26B5" w:rsidRPr="00A516E1">
        <w:rPr>
          <w:rFonts w:ascii="Times New Roman" w:hAnsi="Times New Roman" w:cs="Times New Roman"/>
          <w:sz w:val="24"/>
          <w:szCs w:val="24"/>
        </w:rPr>
        <w:t>х</w:t>
      </w:r>
      <w:r w:rsidR="007076BA" w:rsidRPr="00A516E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законодательными или иными нормативными правовыми актами для предоставления </w:t>
      </w:r>
      <w:r w:rsidR="00C409C0" w:rsidRPr="00A516E1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516E1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самостоятельно.</w:t>
      </w:r>
    </w:p>
    <w:p w:rsidR="007076BA" w:rsidRPr="00A516E1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4</w:t>
      </w:r>
      <w:r w:rsidR="007076BA" w:rsidRPr="00A516E1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2.2.</w:t>
      </w:r>
      <w:r w:rsidR="007076BA" w:rsidRPr="00A516E1">
        <w:rPr>
          <w:rFonts w:ascii="Times New Roman" w:hAnsi="Times New Roman" w:cs="Times New Roman"/>
          <w:sz w:val="24"/>
          <w:szCs w:val="24"/>
        </w:rPr>
        <w:t xml:space="preserve"> Прием заявления и приложенных к нему документов на предоставление </w:t>
      </w:r>
      <w:r w:rsidR="00C409C0" w:rsidRPr="00A516E1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516E1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750990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200ABF" w:rsidRPr="00D56B29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200A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00ABF" w:rsidRPr="00D56B29">
        <w:rPr>
          <w:rFonts w:ascii="Times New Roman" w:eastAsia="Times New Roman" w:hAnsi="Times New Roman" w:cs="Times New Roman"/>
          <w:sz w:val="24"/>
          <w:szCs w:val="24"/>
        </w:rPr>
        <w:t xml:space="preserve"> документооборота и </w:t>
      </w:r>
      <w:r w:rsidR="00200ABF" w:rsidRPr="00D56B2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организационной работы</w:t>
      </w:r>
      <w:r w:rsidR="001C5FEB">
        <w:rPr>
          <w:rFonts w:ascii="Times New Roman" w:hAnsi="Times New Roman" w:cs="Times New Roman"/>
          <w:sz w:val="24"/>
          <w:szCs w:val="24"/>
        </w:rPr>
        <w:t xml:space="preserve"> </w:t>
      </w:r>
      <w:r w:rsidR="00F3232D" w:rsidRPr="00A516E1">
        <w:rPr>
          <w:rFonts w:ascii="Times New Roman" w:hAnsi="Times New Roman" w:cs="Times New Roman"/>
          <w:sz w:val="24"/>
          <w:szCs w:val="24"/>
        </w:rPr>
        <w:t>или специалистами МФЦ</w:t>
      </w:r>
      <w:r w:rsidR="007076BA" w:rsidRPr="00A516E1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516E1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4</w:t>
      </w:r>
      <w:r w:rsidR="007076BA" w:rsidRPr="00A516E1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2.3.</w:t>
      </w:r>
      <w:r w:rsidR="007076BA" w:rsidRPr="00A516E1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DF1D69" w:rsidRPr="00A516E1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516E1">
        <w:rPr>
          <w:rFonts w:ascii="Times New Roman" w:hAnsi="Times New Roman" w:cs="Times New Roman"/>
          <w:sz w:val="24"/>
          <w:szCs w:val="24"/>
        </w:rPr>
        <w:t>осуществляет прием документов в следующей последовательности:</w:t>
      </w:r>
    </w:p>
    <w:p w:rsidR="007076BA" w:rsidRPr="00A516E1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 xml:space="preserve">- принимает у заявителя документы, необходимые для предоставления </w:t>
      </w:r>
      <w:r w:rsidR="00C409C0" w:rsidRPr="00A516E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516E1">
        <w:rPr>
          <w:rFonts w:ascii="Times New Roman" w:hAnsi="Times New Roman" w:cs="Times New Roman"/>
          <w:sz w:val="24"/>
          <w:szCs w:val="24"/>
        </w:rPr>
        <w:t>услуги, в соответствии с пунктом 2.</w:t>
      </w:r>
      <w:r w:rsidR="003C4D63">
        <w:rPr>
          <w:rFonts w:ascii="Times New Roman" w:hAnsi="Times New Roman" w:cs="Times New Roman"/>
          <w:sz w:val="24"/>
          <w:szCs w:val="24"/>
        </w:rPr>
        <w:t>7</w:t>
      </w:r>
      <w:r w:rsidR="00751FD0" w:rsidRPr="00A516E1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200ABF">
        <w:rPr>
          <w:rFonts w:ascii="Times New Roman" w:hAnsi="Times New Roman" w:cs="Times New Roman"/>
          <w:sz w:val="24"/>
          <w:szCs w:val="24"/>
        </w:rPr>
        <w:t>его</w:t>
      </w:r>
      <w:r w:rsidR="00751FD0" w:rsidRPr="00A516E1">
        <w:rPr>
          <w:rFonts w:ascii="Times New Roman" w:hAnsi="Times New Roman" w:cs="Times New Roman"/>
          <w:sz w:val="24"/>
          <w:szCs w:val="24"/>
        </w:rPr>
        <w:t xml:space="preserve"> </w:t>
      </w:r>
      <w:r w:rsidR="00200AB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A516E1">
        <w:rPr>
          <w:rFonts w:ascii="Times New Roman" w:hAnsi="Times New Roman" w:cs="Times New Roman"/>
          <w:sz w:val="24"/>
          <w:szCs w:val="24"/>
        </w:rPr>
        <w:t>;</w:t>
      </w:r>
    </w:p>
    <w:p w:rsidR="007076BA" w:rsidRPr="00A516E1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- проверяет наличие всех необходимых документов в соответствии с пунктом 2.</w:t>
      </w:r>
      <w:r w:rsidR="003C4D63">
        <w:rPr>
          <w:rFonts w:ascii="Times New Roman" w:hAnsi="Times New Roman" w:cs="Times New Roman"/>
          <w:sz w:val="24"/>
          <w:szCs w:val="24"/>
        </w:rPr>
        <w:t>7</w:t>
      </w:r>
      <w:r w:rsidRPr="00A516E1">
        <w:rPr>
          <w:rFonts w:ascii="Times New Roman" w:hAnsi="Times New Roman" w:cs="Times New Roman"/>
          <w:sz w:val="24"/>
          <w:szCs w:val="24"/>
        </w:rPr>
        <w:t xml:space="preserve"> </w:t>
      </w:r>
      <w:r w:rsidR="00751FD0" w:rsidRPr="00A516E1">
        <w:rPr>
          <w:rFonts w:ascii="Times New Roman" w:hAnsi="Times New Roman" w:cs="Times New Roman"/>
          <w:sz w:val="24"/>
          <w:szCs w:val="24"/>
        </w:rPr>
        <w:t>настоящ</w:t>
      </w:r>
      <w:r w:rsidR="00200ABF">
        <w:rPr>
          <w:rFonts w:ascii="Times New Roman" w:hAnsi="Times New Roman" w:cs="Times New Roman"/>
          <w:sz w:val="24"/>
          <w:szCs w:val="24"/>
        </w:rPr>
        <w:t>его</w:t>
      </w:r>
      <w:r w:rsidR="00751FD0" w:rsidRPr="00A516E1">
        <w:rPr>
          <w:rFonts w:ascii="Times New Roman" w:hAnsi="Times New Roman" w:cs="Times New Roman"/>
          <w:sz w:val="24"/>
          <w:szCs w:val="24"/>
        </w:rPr>
        <w:t xml:space="preserve"> </w:t>
      </w:r>
      <w:r w:rsidR="00200AB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A516E1">
        <w:rPr>
          <w:rFonts w:ascii="Times New Roman" w:hAnsi="Times New Roman" w:cs="Times New Roman"/>
          <w:sz w:val="24"/>
          <w:szCs w:val="24"/>
        </w:rPr>
        <w:t>;</w:t>
      </w:r>
    </w:p>
    <w:p w:rsidR="007076BA" w:rsidRPr="00A516E1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- при установлении фактов отсутствия необходимых документов либо несоответствия представленных документов тр</w:t>
      </w:r>
      <w:r w:rsidR="00751FD0" w:rsidRPr="00A516E1">
        <w:rPr>
          <w:rFonts w:ascii="Times New Roman" w:hAnsi="Times New Roman" w:cs="Times New Roman"/>
          <w:sz w:val="24"/>
          <w:szCs w:val="24"/>
        </w:rPr>
        <w:t>ебованиям, указанным в настоящ</w:t>
      </w:r>
      <w:r w:rsidR="00200ABF">
        <w:rPr>
          <w:rFonts w:ascii="Times New Roman" w:hAnsi="Times New Roman" w:cs="Times New Roman"/>
          <w:sz w:val="24"/>
          <w:szCs w:val="24"/>
        </w:rPr>
        <w:t>ем</w:t>
      </w:r>
      <w:r w:rsidR="00751FD0" w:rsidRPr="00A516E1">
        <w:rPr>
          <w:rFonts w:ascii="Times New Roman" w:hAnsi="Times New Roman" w:cs="Times New Roman"/>
          <w:sz w:val="24"/>
          <w:szCs w:val="24"/>
        </w:rPr>
        <w:t xml:space="preserve"> </w:t>
      </w:r>
      <w:r w:rsidR="00200ABF">
        <w:rPr>
          <w:rFonts w:ascii="Times New Roman" w:hAnsi="Times New Roman" w:cs="Times New Roman"/>
          <w:sz w:val="24"/>
          <w:szCs w:val="24"/>
        </w:rPr>
        <w:t>Административном регламенте</w:t>
      </w:r>
      <w:r w:rsidRPr="00A516E1">
        <w:rPr>
          <w:rFonts w:ascii="Times New Roman" w:hAnsi="Times New Roman" w:cs="Times New Roman"/>
          <w:sz w:val="24"/>
          <w:szCs w:val="24"/>
        </w:rPr>
        <w:t xml:space="preserve">, уведомляет заявителя о наличии препятствий для предоставления ему </w:t>
      </w:r>
      <w:r w:rsidR="00C409C0" w:rsidRPr="00A516E1">
        <w:rPr>
          <w:rFonts w:ascii="Times New Roman" w:hAnsi="Times New Roman" w:cs="Times New Roman"/>
          <w:sz w:val="24"/>
          <w:szCs w:val="24"/>
        </w:rPr>
        <w:t>муниципальной</w:t>
      </w:r>
      <w:r w:rsidRPr="00A516E1">
        <w:rPr>
          <w:rFonts w:ascii="Times New Roman" w:hAnsi="Times New Roman" w:cs="Times New Roman"/>
          <w:sz w:val="24"/>
          <w:szCs w:val="24"/>
        </w:rPr>
        <w:t xml:space="preserve"> услуги, объясняет заявителю содержание выявленных недостатков в представленных документах.</w:t>
      </w:r>
    </w:p>
    <w:p w:rsidR="007076BA" w:rsidRPr="00A516E1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В случае несогласия заявителя с указанным предложением специалист</w:t>
      </w:r>
      <w:r w:rsidR="00DF1D69" w:rsidRPr="00A516E1">
        <w:rPr>
          <w:rFonts w:ascii="Times New Roman" w:hAnsi="Times New Roman" w:cs="Times New Roman"/>
          <w:sz w:val="24"/>
          <w:szCs w:val="24"/>
        </w:rPr>
        <w:t xml:space="preserve"> </w:t>
      </w:r>
      <w:r w:rsidRPr="00A516E1">
        <w:rPr>
          <w:rFonts w:ascii="Times New Roman" w:hAnsi="Times New Roman" w:cs="Times New Roman"/>
          <w:sz w:val="24"/>
          <w:szCs w:val="24"/>
        </w:rPr>
        <w:t>обязан принять заявление.</w:t>
      </w:r>
    </w:p>
    <w:p w:rsidR="007076BA" w:rsidRPr="00A516E1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4</w:t>
      </w:r>
      <w:r w:rsidR="00D103CB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2.4.</w:t>
      </w:r>
      <w:r w:rsidR="007076BA" w:rsidRPr="00A516E1">
        <w:rPr>
          <w:rFonts w:ascii="Times New Roman" w:hAnsi="Times New Roman" w:cs="Times New Roman"/>
          <w:sz w:val="24"/>
          <w:szCs w:val="24"/>
        </w:rPr>
        <w:t xml:space="preserve"> Документы, поступившие в </w:t>
      </w:r>
      <w:r w:rsidR="00C409C0" w:rsidRPr="00A516E1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="007076BA" w:rsidRPr="00A516E1">
        <w:rPr>
          <w:rFonts w:ascii="Times New Roman" w:hAnsi="Times New Roman" w:cs="Times New Roman"/>
          <w:sz w:val="24"/>
          <w:szCs w:val="24"/>
        </w:rPr>
        <w:t xml:space="preserve"> почтой, рассматриваются </w:t>
      </w:r>
      <w:r w:rsidR="001814ED" w:rsidRPr="00A516E1">
        <w:rPr>
          <w:rFonts w:ascii="Times New Roman" w:hAnsi="Times New Roman" w:cs="Times New Roman"/>
          <w:sz w:val="24"/>
          <w:szCs w:val="24"/>
        </w:rPr>
        <w:t>в соответствии с п. 2.19 настоящ</w:t>
      </w:r>
      <w:r w:rsidR="00200ABF">
        <w:rPr>
          <w:rFonts w:ascii="Times New Roman" w:hAnsi="Times New Roman" w:cs="Times New Roman"/>
          <w:sz w:val="24"/>
          <w:szCs w:val="24"/>
        </w:rPr>
        <w:t>его Административного регламента</w:t>
      </w:r>
      <w:r w:rsidR="001814ED" w:rsidRPr="00A516E1">
        <w:rPr>
          <w:rFonts w:ascii="Times New Roman" w:hAnsi="Times New Roman" w:cs="Times New Roman"/>
          <w:sz w:val="24"/>
          <w:szCs w:val="24"/>
        </w:rPr>
        <w:t>.</w:t>
      </w:r>
    </w:p>
    <w:p w:rsidR="008A58E9" w:rsidRPr="00A516E1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4</w:t>
      </w:r>
      <w:r w:rsidR="008A58E9" w:rsidRPr="00A516E1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2.5.</w:t>
      </w:r>
      <w:r w:rsidR="008A58E9" w:rsidRPr="00A516E1">
        <w:rPr>
          <w:rFonts w:ascii="Times New Roman" w:hAnsi="Times New Roman" w:cs="Times New Roman"/>
          <w:sz w:val="24"/>
          <w:szCs w:val="24"/>
        </w:rPr>
        <w:t xml:space="preserve"> Специалист отдела </w:t>
      </w:r>
      <w:proofErr w:type="spellStart"/>
      <w:r w:rsidR="00200ABF" w:rsidRPr="00D56B29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200AB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200ABF" w:rsidRPr="00D56B29">
        <w:rPr>
          <w:rFonts w:ascii="Times New Roman" w:eastAsia="Times New Roman" w:hAnsi="Times New Roman" w:cs="Times New Roman"/>
          <w:sz w:val="24"/>
          <w:szCs w:val="24"/>
        </w:rPr>
        <w:t xml:space="preserve"> документооборота и организационной работы</w:t>
      </w:r>
      <w:r w:rsidR="00DB2AA7">
        <w:rPr>
          <w:rFonts w:ascii="Times New Roman" w:hAnsi="Times New Roman" w:cs="Times New Roman"/>
          <w:sz w:val="24"/>
          <w:szCs w:val="24"/>
        </w:rPr>
        <w:t xml:space="preserve"> </w:t>
      </w:r>
      <w:r w:rsidR="008A58E9" w:rsidRPr="00A516E1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50765B" w:rsidRPr="00A516E1">
        <w:rPr>
          <w:rFonts w:ascii="Times New Roman" w:hAnsi="Times New Roman" w:cs="Times New Roman"/>
          <w:sz w:val="24"/>
          <w:szCs w:val="24"/>
        </w:rPr>
        <w:t xml:space="preserve">принятый от заявителя пакет документов с заявлением </w:t>
      </w:r>
      <w:r w:rsidR="008A58E9" w:rsidRPr="00A516E1">
        <w:rPr>
          <w:rFonts w:ascii="Times New Roman" w:hAnsi="Times New Roman" w:cs="Times New Roman"/>
          <w:sz w:val="24"/>
          <w:szCs w:val="24"/>
        </w:rPr>
        <w:t xml:space="preserve">на регистрацию и резолюцию </w:t>
      </w:r>
      <w:r w:rsidR="00DF1D69" w:rsidRPr="00A516E1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00ABF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8A58E9" w:rsidRPr="00A516E1">
        <w:rPr>
          <w:rFonts w:ascii="Times New Roman" w:hAnsi="Times New Roman" w:cs="Times New Roman"/>
          <w:sz w:val="24"/>
          <w:szCs w:val="24"/>
        </w:rPr>
        <w:t>.</w:t>
      </w:r>
    </w:p>
    <w:p w:rsidR="008A58E9" w:rsidRPr="00A70397" w:rsidRDefault="008A58E9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4.</w:t>
      </w:r>
      <w:r w:rsidR="000A7642">
        <w:rPr>
          <w:rFonts w:ascii="Times New Roman" w:hAnsi="Times New Roman" w:cs="Times New Roman"/>
          <w:sz w:val="24"/>
          <w:szCs w:val="24"/>
        </w:rPr>
        <w:t>2.6.</w:t>
      </w:r>
      <w:r w:rsidRPr="00A516E1">
        <w:rPr>
          <w:rFonts w:ascii="Times New Roman" w:hAnsi="Times New Roman" w:cs="Times New Roman"/>
          <w:sz w:val="24"/>
          <w:szCs w:val="24"/>
        </w:rPr>
        <w:t xml:space="preserve"> Максимальный срок выполнения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- 3 (три) рабочих дня.</w:t>
      </w:r>
    </w:p>
    <w:p w:rsidR="008A58E9" w:rsidRDefault="008A58E9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0397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2.7.</w:t>
      </w:r>
      <w:r w:rsidRPr="00A70397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регистрация </w:t>
      </w:r>
      <w:r>
        <w:rPr>
          <w:rFonts w:ascii="Times New Roman" w:hAnsi="Times New Roman" w:cs="Times New Roman"/>
          <w:sz w:val="24"/>
          <w:szCs w:val="24"/>
        </w:rPr>
        <w:t xml:space="preserve">и визирование </w:t>
      </w:r>
      <w:r w:rsidRPr="00A70397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8E9" w:rsidRPr="00A70397" w:rsidRDefault="008A58E9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0397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2.8.</w:t>
      </w:r>
      <w:r w:rsidRPr="00A70397">
        <w:rPr>
          <w:rFonts w:ascii="Times New Roman" w:hAnsi="Times New Roman" w:cs="Times New Roman"/>
          <w:sz w:val="24"/>
          <w:szCs w:val="24"/>
        </w:rPr>
        <w:t xml:space="preserve"> Способ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A5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отметка о визировании документов в журнале регистрации заявлений</w:t>
      </w:r>
      <w:r w:rsidRPr="00A70397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70397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03CB" w:rsidRPr="00C658DD" w:rsidRDefault="00D103CB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Par411"/>
      <w:bookmarkEnd w:id="40"/>
      <w:r w:rsidRPr="00C658DD">
        <w:rPr>
          <w:rFonts w:ascii="Times New Roman" w:hAnsi="Times New Roman" w:cs="Times New Roman"/>
          <w:sz w:val="24"/>
          <w:szCs w:val="24"/>
        </w:rPr>
        <w:t>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сервитута.</w:t>
      </w:r>
    </w:p>
    <w:p w:rsidR="00C658DD" w:rsidRPr="00C658DD" w:rsidRDefault="00C658DD" w:rsidP="00C6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642" w:rsidRPr="00C658DD" w:rsidRDefault="000A7642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C658DD">
        <w:rPr>
          <w:rFonts w:ascii="Times New Roman" w:hAnsi="Times New Roman" w:cs="Times New Roman"/>
          <w:sz w:val="24"/>
          <w:szCs w:val="24"/>
        </w:rPr>
        <w:t>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сервитута.</w:t>
      </w:r>
    </w:p>
    <w:p w:rsidR="00D103CB" w:rsidRPr="00C658DD" w:rsidRDefault="00C658DD" w:rsidP="00C6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4</w:t>
      </w:r>
      <w:r w:rsidR="00D103CB" w:rsidRPr="00C658DD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3</w:t>
      </w:r>
      <w:r w:rsidR="00D103CB" w:rsidRPr="00C658DD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1.</w:t>
      </w:r>
      <w:r w:rsidR="00D103CB" w:rsidRPr="00C658DD">
        <w:rPr>
          <w:rFonts w:ascii="Times New Roman" w:hAnsi="Times New Roman" w:cs="Times New Roman"/>
          <w:sz w:val="24"/>
          <w:szCs w:val="24"/>
        </w:rPr>
        <w:t xml:space="preserve"> Основанием для начала исполнения административной процедуры является поступление к исполнителю заявления с приложением документов.</w:t>
      </w:r>
    </w:p>
    <w:p w:rsidR="00D103CB" w:rsidRPr="00C658DD" w:rsidRDefault="00C658DD" w:rsidP="00C6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4</w:t>
      </w:r>
      <w:r w:rsidR="00D103CB" w:rsidRPr="00C658DD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3.2.</w:t>
      </w:r>
      <w:r w:rsidR="00D103CB" w:rsidRPr="00C658DD">
        <w:rPr>
          <w:rFonts w:ascii="Times New Roman" w:hAnsi="Times New Roman" w:cs="Times New Roman"/>
          <w:sz w:val="24"/>
          <w:szCs w:val="24"/>
        </w:rPr>
        <w:t xml:space="preserve"> При отсутствии документов, предусмотренных </w:t>
      </w:r>
      <w:hyperlink w:anchor="Par79" w:history="1">
        <w:r w:rsidR="00D103CB" w:rsidRPr="00C658DD">
          <w:rPr>
            <w:rFonts w:ascii="Times New Roman" w:hAnsi="Times New Roman" w:cs="Times New Roman"/>
            <w:sz w:val="24"/>
            <w:szCs w:val="24"/>
          </w:rPr>
          <w:t>подпунктами 2</w:t>
        </w:r>
      </w:hyperlink>
      <w:r w:rsidR="00D103CB" w:rsidRPr="00C658D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" w:history="1">
        <w:r w:rsidR="00D103CB" w:rsidRPr="00C658D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D103CB" w:rsidRPr="00C658DD">
        <w:rPr>
          <w:rFonts w:ascii="Times New Roman" w:hAnsi="Times New Roman" w:cs="Times New Roman"/>
          <w:sz w:val="24"/>
          <w:szCs w:val="24"/>
        </w:rPr>
        <w:t xml:space="preserve">, </w:t>
      </w:r>
      <w:r w:rsidR="00B0656D">
        <w:rPr>
          <w:rFonts w:ascii="Times New Roman" w:hAnsi="Times New Roman" w:cs="Times New Roman"/>
          <w:sz w:val="24"/>
          <w:szCs w:val="24"/>
        </w:rPr>
        <w:t>6 пункта 2.7</w:t>
      </w:r>
      <w:r w:rsidR="00D103CB" w:rsidRPr="00C658DD">
        <w:rPr>
          <w:rFonts w:ascii="Times New Roman" w:hAnsi="Times New Roman" w:cs="Times New Roman"/>
          <w:sz w:val="24"/>
          <w:szCs w:val="24"/>
        </w:rPr>
        <w:t>.2 регламента исполнитель осуществляет подготовку и направление межведомственного запроса о предоставлении данных документов.</w:t>
      </w:r>
    </w:p>
    <w:p w:rsidR="00D103CB" w:rsidRPr="00C658DD" w:rsidRDefault="00C658DD" w:rsidP="00C6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148"/>
      <w:bookmarkEnd w:id="41"/>
      <w:r w:rsidRPr="00C658DD">
        <w:rPr>
          <w:rFonts w:ascii="Times New Roman" w:hAnsi="Times New Roman" w:cs="Times New Roman"/>
          <w:sz w:val="24"/>
          <w:szCs w:val="24"/>
        </w:rPr>
        <w:t>4.</w:t>
      </w:r>
      <w:r w:rsidR="000A7642">
        <w:rPr>
          <w:rFonts w:ascii="Times New Roman" w:hAnsi="Times New Roman" w:cs="Times New Roman"/>
          <w:sz w:val="24"/>
          <w:szCs w:val="24"/>
        </w:rPr>
        <w:t>3.3.</w:t>
      </w:r>
      <w:r w:rsidR="00D103CB" w:rsidRPr="00C658DD">
        <w:rPr>
          <w:rFonts w:ascii="Times New Roman" w:hAnsi="Times New Roman" w:cs="Times New Roman"/>
          <w:sz w:val="24"/>
          <w:szCs w:val="24"/>
        </w:rPr>
        <w:t xml:space="preserve"> Исполнитель, рассмотрев заявление и приложение к нему документы, проводит экспертизу на наличие либо отсутствие оснований для отказа в предоставлении муниципальной услуги, предусмотренных </w:t>
      </w:r>
      <w:hyperlink w:anchor="Par92" w:history="1">
        <w:r w:rsidR="00D103CB" w:rsidRPr="00C658DD">
          <w:rPr>
            <w:rFonts w:ascii="Times New Roman" w:hAnsi="Times New Roman" w:cs="Times New Roman"/>
            <w:sz w:val="24"/>
            <w:szCs w:val="24"/>
          </w:rPr>
          <w:t>п. 2.8</w:t>
        </w:r>
      </w:hyperlink>
      <w:r w:rsidR="00D103CB" w:rsidRPr="00C658DD">
        <w:rPr>
          <w:rFonts w:ascii="Times New Roman" w:hAnsi="Times New Roman" w:cs="Times New Roman"/>
          <w:sz w:val="24"/>
          <w:szCs w:val="24"/>
        </w:rPr>
        <w:t xml:space="preserve"> регламента, по результатам которой осуществляет подготовку одного из следующих документов:</w:t>
      </w:r>
    </w:p>
    <w:p w:rsidR="00D103CB" w:rsidRPr="00C658DD" w:rsidRDefault="00D103CB" w:rsidP="00C6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- проекта соглашения об установлении сервитута (в трех экземплярах);</w:t>
      </w:r>
    </w:p>
    <w:p w:rsidR="00D103CB" w:rsidRPr="00C658DD" w:rsidRDefault="00D103CB" w:rsidP="00C6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- проекта постановления администрации об отказе в установлении сервитута.</w:t>
      </w:r>
    </w:p>
    <w:p w:rsidR="00D103CB" w:rsidRPr="00C658DD" w:rsidRDefault="00C658DD" w:rsidP="00C6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4.</w:t>
      </w:r>
      <w:r w:rsidR="000A7642">
        <w:rPr>
          <w:rFonts w:ascii="Times New Roman" w:hAnsi="Times New Roman" w:cs="Times New Roman"/>
          <w:sz w:val="24"/>
          <w:szCs w:val="24"/>
        </w:rPr>
        <w:t>3.4.</w:t>
      </w:r>
      <w:r w:rsidR="00D103CB" w:rsidRPr="00C658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03CB" w:rsidRPr="00C658DD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составляет 21 день (в том числе на подготовку документов, указанных в </w:t>
      </w:r>
      <w:hyperlink w:anchor="Par148" w:history="1">
        <w:r w:rsidR="00D103CB" w:rsidRPr="00C658D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C658DD">
          <w:rPr>
            <w:rFonts w:ascii="Times New Roman" w:hAnsi="Times New Roman" w:cs="Times New Roman"/>
            <w:sz w:val="24"/>
            <w:szCs w:val="24"/>
          </w:rPr>
          <w:t>4.12</w:t>
        </w:r>
      </w:hyperlink>
      <w:r w:rsidR="00D103CB" w:rsidRPr="00C658DD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C658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03CB" w:rsidRPr="00C658DD" w:rsidRDefault="00D103CB" w:rsidP="00C6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642" w:rsidRPr="00C658DD" w:rsidRDefault="000A7642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Подписание соглашения об установлении сервитута либо постановления администрации об отказе в установлении сервитута.</w:t>
      </w:r>
    </w:p>
    <w:p w:rsidR="000A7642" w:rsidRDefault="000A7642" w:rsidP="00C6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6E1" w:rsidRPr="00C658DD" w:rsidRDefault="000A7642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A516E1" w:rsidRPr="00C658DD">
        <w:rPr>
          <w:rFonts w:ascii="Times New Roman" w:hAnsi="Times New Roman" w:cs="Times New Roman"/>
          <w:sz w:val="24"/>
          <w:szCs w:val="24"/>
        </w:rPr>
        <w:t>Подписание соглашения об установлении сервитута либо постановления администрации об отказе в установлении сервитута.</w:t>
      </w:r>
    </w:p>
    <w:p w:rsidR="00A516E1" w:rsidRPr="00C658DD" w:rsidRDefault="00C658DD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4.</w:t>
      </w:r>
      <w:r w:rsidR="000A7642">
        <w:rPr>
          <w:rFonts w:ascii="Times New Roman" w:hAnsi="Times New Roman" w:cs="Times New Roman"/>
          <w:sz w:val="24"/>
          <w:szCs w:val="24"/>
        </w:rPr>
        <w:t>4.1.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сервитута.</w:t>
      </w:r>
    </w:p>
    <w:p w:rsidR="00A516E1" w:rsidRPr="00634991" w:rsidRDefault="00C658DD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A7642">
        <w:rPr>
          <w:rFonts w:ascii="Times New Roman" w:hAnsi="Times New Roman" w:cs="Times New Roman"/>
          <w:sz w:val="24"/>
          <w:szCs w:val="24"/>
        </w:rPr>
        <w:t>4.2.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A516E1" w:rsidRPr="00634991">
        <w:rPr>
          <w:rFonts w:ascii="Times New Roman" w:hAnsi="Times New Roman" w:cs="Times New Roman"/>
          <w:sz w:val="24"/>
          <w:szCs w:val="24"/>
        </w:rPr>
        <w:t>постановления администрации об отказе в установлении сервитута</w:t>
      </w:r>
      <w:r w:rsidR="00634991" w:rsidRPr="00634991">
        <w:rPr>
          <w:rFonts w:ascii="Times New Roman" w:hAnsi="Times New Roman" w:cs="Times New Roman"/>
          <w:sz w:val="24"/>
          <w:szCs w:val="24"/>
        </w:rPr>
        <w:t xml:space="preserve"> либо</w:t>
      </w:r>
      <w:r w:rsidR="00A516E1" w:rsidRPr="00634991">
        <w:rPr>
          <w:rFonts w:ascii="Times New Roman" w:hAnsi="Times New Roman" w:cs="Times New Roman"/>
          <w:sz w:val="24"/>
          <w:szCs w:val="24"/>
        </w:rPr>
        <w:t xml:space="preserve"> проект соглашения об установлении сервитута представляется на подпись главе </w:t>
      </w:r>
      <w:r w:rsidR="00200ABF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634991">
        <w:rPr>
          <w:rFonts w:ascii="Times New Roman" w:hAnsi="Times New Roman" w:cs="Times New Roman"/>
          <w:sz w:val="24"/>
          <w:szCs w:val="24"/>
        </w:rPr>
        <w:t>. Подписанн</w:t>
      </w:r>
      <w:r w:rsidR="00634991" w:rsidRPr="00634991">
        <w:rPr>
          <w:rFonts w:ascii="Times New Roman" w:hAnsi="Times New Roman" w:cs="Times New Roman"/>
          <w:sz w:val="24"/>
          <w:szCs w:val="24"/>
        </w:rPr>
        <w:t>ое</w:t>
      </w:r>
      <w:r w:rsidR="00A516E1" w:rsidRPr="00634991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200ABF">
        <w:rPr>
          <w:rFonts w:ascii="Times New Roman" w:hAnsi="Times New Roman" w:cs="Times New Roman"/>
          <w:sz w:val="24"/>
          <w:szCs w:val="24"/>
        </w:rPr>
        <w:t>органа местного</w:t>
      </w:r>
      <w:r w:rsidR="00C86080" w:rsidRPr="00634991">
        <w:rPr>
          <w:rFonts w:ascii="Times New Roman" w:hAnsi="Times New Roman" w:cs="Times New Roman"/>
          <w:sz w:val="24"/>
          <w:szCs w:val="24"/>
        </w:rPr>
        <w:t xml:space="preserve"> </w:t>
      </w:r>
      <w:r w:rsidR="00200ABF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634991" w:rsidRPr="00634991">
        <w:rPr>
          <w:rFonts w:ascii="Times New Roman" w:hAnsi="Times New Roman" w:cs="Times New Roman"/>
          <w:sz w:val="24"/>
          <w:szCs w:val="24"/>
        </w:rPr>
        <w:t>либо</w:t>
      </w:r>
      <w:r w:rsidR="00C86080" w:rsidRPr="00634991">
        <w:rPr>
          <w:rFonts w:ascii="Times New Roman" w:hAnsi="Times New Roman" w:cs="Times New Roman"/>
          <w:sz w:val="24"/>
          <w:szCs w:val="24"/>
        </w:rPr>
        <w:t xml:space="preserve"> соглашение об установлении сервитута</w:t>
      </w:r>
      <w:r w:rsidR="00634991" w:rsidRPr="00634991">
        <w:rPr>
          <w:rFonts w:ascii="Times New Roman" w:hAnsi="Times New Roman" w:cs="Times New Roman"/>
          <w:sz w:val="24"/>
          <w:szCs w:val="24"/>
        </w:rPr>
        <w:t xml:space="preserve"> регистрируе</w:t>
      </w:r>
      <w:r w:rsidR="00A516E1" w:rsidRPr="00634991">
        <w:rPr>
          <w:rFonts w:ascii="Times New Roman" w:hAnsi="Times New Roman" w:cs="Times New Roman"/>
          <w:sz w:val="24"/>
          <w:szCs w:val="24"/>
        </w:rPr>
        <w:t>тся. Зарегистрированн</w:t>
      </w:r>
      <w:r w:rsidR="00634991" w:rsidRPr="00634991">
        <w:rPr>
          <w:rFonts w:ascii="Times New Roman" w:hAnsi="Times New Roman" w:cs="Times New Roman"/>
          <w:sz w:val="24"/>
          <w:szCs w:val="24"/>
        </w:rPr>
        <w:t>ое</w:t>
      </w:r>
      <w:r w:rsidR="00A516E1" w:rsidRPr="00634991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200ABF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634991">
        <w:rPr>
          <w:rFonts w:ascii="Times New Roman" w:hAnsi="Times New Roman" w:cs="Times New Roman"/>
          <w:sz w:val="24"/>
          <w:szCs w:val="24"/>
        </w:rPr>
        <w:t xml:space="preserve"> </w:t>
      </w:r>
      <w:r w:rsidR="00634991" w:rsidRPr="00634991">
        <w:rPr>
          <w:rFonts w:ascii="Times New Roman" w:hAnsi="Times New Roman" w:cs="Times New Roman"/>
          <w:sz w:val="24"/>
          <w:szCs w:val="24"/>
        </w:rPr>
        <w:t>л</w:t>
      </w:r>
      <w:r w:rsidR="00A516E1" w:rsidRPr="00634991">
        <w:rPr>
          <w:rFonts w:ascii="Times New Roman" w:hAnsi="Times New Roman" w:cs="Times New Roman"/>
          <w:sz w:val="24"/>
          <w:szCs w:val="24"/>
        </w:rPr>
        <w:t>и</w:t>
      </w:r>
      <w:r w:rsidR="00634991" w:rsidRPr="00634991">
        <w:rPr>
          <w:rFonts w:ascii="Times New Roman" w:hAnsi="Times New Roman" w:cs="Times New Roman"/>
          <w:sz w:val="24"/>
          <w:szCs w:val="24"/>
        </w:rPr>
        <w:t>бо</w:t>
      </w:r>
      <w:r w:rsidR="00A516E1" w:rsidRPr="00634991">
        <w:rPr>
          <w:rFonts w:ascii="Times New Roman" w:hAnsi="Times New Roman" w:cs="Times New Roman"/>
          <w:sz w:val="24"/>
          <w:szCs w:val="24"/>
        </w:rPr>
        <w:t xml:space="preserve"> соглашение о</w:t>
      </w:r>
      <w:r w:rsidR="00C86080" w:rsidRPr="00634991">
        <w:rPr>
          <w:rFonts w:ascii="Times New Roman" w:hAnsi="Times New Roman" w:cs="Times New Roman"/>
          <w:sz w:val="24"/>
          <w:szCs w:val="24"/>
        </w:rPr>
        <w:t>б установлении сервитута передаю</w:t>
      </w:r>
      <w:r w:rsidR="00A516E1" w:rsidRPr="00634991">
        <w:rPr>
          <w:rFonts w:ascii="Times New Roman" w:hAnsi="Times New Roman" w:cs="Times New Roman"/>
          <w:sz w:val="24"/>
          <w:szCs w:val="24"/>
        </w:rPr>
        <w:t xml:space="preserve">тся в </w:t>
      </w:r>
      <w:r w:rsidR="00200ABF">
        <w:rPr>
          <w:rFonts w:ascii="Times New Roman" w:hAnsi="Times New Roman" w:cs="Times New Roman"/>
          <w:sz w:val="24"/>
          <w:szCs w:val="24"/>
        </w:rPr>
        <w:t>Отдел по землепользованию КУМИ</w:t>
      </w:r>
      <w:r w:rsidR="008A504B" w:rsidRPr="00634991">
        <w:rPr>
          <w:rFonts w:ascii="Times New Roman" w:hAnsi="Times New Roman" w:cs="Times New Roman"/>
          <w:sz w:val="24"/>
          <w:szCs w:val="24"/>
        </w:rPr>
        <w:t xml:space="preserve"> или направля</w:t>
      </w:r>
      <w:r w:rsidR="00F53043" w:rsidRPr="00634991">
        <w:rPr>
          <w:rFonts w:ascii="Times New Roman" w:hAnsi="Times New Roman" w:cs="Times New Roman"/>
          <w:sz w:val="24"/>
          <w:szCs w:val="24"/>
        </w:rPr>
        <w:t>ю</w:t>
      </w:r>
      <w:r w:rsidR="008A504B" w:rsidRPr="00634991">
        <w:rPr>
          <w:rFonts w:ascii="Times New Roman" w:hAnsi="Times New Roman" w:cs="Times New Roman"/>
          <w:sz w:val="24"/>
          <w:szCs w:val="24"/>
        </w:rPr>
        <w:t>тся в МФЦ</w:t>
      </w:r>
      <w:r w:rsidR="00A516E1" w:rsidRPr="00634991">
        <w:rPr>
          <w:rFonts w:ascii="Times New Roman" w:hAnsi="Times New Roman" w:cs="Times New Roman"/>
          <w:sz w:val="24"/>
          <w:szCs w:val="24"/>
        </w:rPr>
        <w:t>.</w:t>
      </w:r>
    </w:p>
    <w:p w:rsidR="00A516E1" w:rsidRPr="00634991" w:rsidRDefault="00C658DD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91">
        <w:rPr>
          <w:rFonts w:ascii="Times New Roman" w:hAnsi="Times New Roman" w:cs="Times New Roman"/>
          <w:sz w:val="24"/>
          <w:szCs w:val="24"/>
        </w:rPr>
        <w:t>4.</w:t>
      </w:r>
      <w:r w:rsidR="000A7642" w:rsidRPr="00634991">
        <w:rPr>
          <w:rFonts w:ascii="Times New Roman" w:hAnsi="Times New Roman" w:cs="Times New Roman"/>
          <w:sz w:val="24"/>
          <w:szCs w:val="24"/>
        </w:rPr>
        <w:t>4.3.</w:t>
      </w:r>
      <w:r w:rsidRPr="00634991">
        <w:rPr>
          <w:rFonts w:ascii="Times New Roman" w:hAnsi="Times New Roman" w:cs="Times New Roman"/>
          <w:sz w:val="24"/>
          <w:szCs w:val="24"/>
        </w:rPr>
        <w:t xml:space="preserve"> </w:t>
      </w:r>
      <w:r w:rsidR="00A516E1" w:rsidRPr="00634991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составляет четыре дня.</w:t>
      </w:r>
    </w:p>
    <w:p w:rsidR="00D103CB" w:rsidRPr="00634991" w:rsidRDefault="00D103CB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157"/>
      <w:bookmarkEnd w:id="42"/>
    </w:p>
    <w:p w:rsidR="00A516E1" w:rsidRPr="00C658DD" w:rsidRDefault="00A516E1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 xml:space="preserve">Направление (выдача) соглашения об установлении сервитута либо постановления </w:t>
      </w:r>
      <w:r w:rsidR="00D8455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658DD">
        <w:rPr>
          <w:rFonts w:ascii="Times New Roman" w:hAnsi="Times New Roman" w:cs="Times New Roman"/>
          <w:sz w:val="24"/>
          <w:szCs w:val="24"/>
        </w:rPr>
        <w:t xml:space="preserve"> об </w:t>
      </w:r>
      <w:r w:rsidR="00D84554">
        <w:rPr>
          <w:rFonts w:ascii="Times New Roman" w:hAnsi="Times New Roman" w:cs="Times New Roman"/>
          <w:sz w:val="24"/>
          <w:szCs w:val="24"/>
        </w:rPr>
        <w:t>отказе в установлении сервитута</w:t>
      </w:r>
    </w:p>
    <w:p w:rsidR="00C658DD" w:rsidRPr="00C658DD" w:rsidRDefault="00C658DD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642" w:rsidRPr="00C658DD" w:rsidRDefault="000A7642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C658DD">
        <w:rPr>
          <w:rFonts w:ascii="Times New Roman" w:hAnsi="Times New Roman" w:cs="Times New Roman"/>
          <w:sz w:val="24"/>
          <w:szCs w:val="24"/>
        </w:rPr>
        <w:t xml:space="preserve">Направление (выдача) соглашения об установлении сервитута либо постановления </w:t>
      </w:r>
      <w:r w:rsidR="00D8455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658DD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сервитута.</w:t>
      </w:r>
    </w:p>
    <w:p w:rsidR="00634991" w:rsidRDefault="00C658DD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4.</w:t>
      </w:r>
      <w:r w:rsidR="000A7642">
        <w:rPr>
          <w:rFonts w:ascii="Times New Roman" w:hAnsi="Times New Roman" w:cs="Times New Roman"/>
          <w:sz w:val="24"/>
          <w:szCs w:val="24"/>
        </w:rPr>
        <w:t>5</w:t>
      </w:r>
      <w:r w:rsidRPr="00C658DD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1.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Основанием для начала исполнения административной процедуры я</w:t>
      </w:r>
      <w:r w:rsidR="008A504B">
        <w:rPr>
          <w:rFonts w:ascii="Times New Roman" w:hAnsi="Times New Roman" w:cs="Times New Roman"/>
          <w:sz w:val="24"/>
          <w:szCs w:val="24"/>
        </w:rPr>
        <w:t>вляется поступление специалисту</w:t>
      </w:r>
      <w:r w:rsidR="00634991">
        <w:rPr>
          <w:rFonts w:ascii="Times New Roman" w:hAnsi="Times New Roman" w:cs="Times New Roman"/>
          <w:sz w:val="24"/>
          <w:szCs w:val="24"/>
        </w:rPr>
        <w:t xml:space="preserve"> зарегистрированного </w:t>
      </w:r>
      <w:r w:rsidR="00A516E1" w:rsidRPr="00C658DD">
        <w:rPr>
          <w:rFonts w:ascii="Times New Roman" w:hAnsi="Times New Roman" w:cs="Times New Roman"/>
          <w:sz w:val="24"/>
          <w:szCs w:val="24"/>
        </w:rPr>
        <w:t>соглашени</w:t>
      </w:r>
      <w:r w:rsidR="00634991">
        <w:rPr>
          <w:rFonts w:ascii="Times New Roman" w:hAnsi="Times New Roman" w:cs="Times New Roman"/>
          <w:sz w:val="24"/>
          <w:szCs w:val="24"/>
        </w:rPr>
        <w:t>я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об установле</w:t>
      </w:r>
      <w:r w:rsidR="00634991">
        <w:rPr>
          <w:rFonts w:ascii="Times New Roman" w:hAnsi="Times New Roman" w:cs="Times New Roman"/>
          <w:sz w:val="24"/>
          <w:szCs w:val="24"/>
        </w:rPr>
        <w:t>нии сервитута либо постановления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</w:t>
      </w:r>
      <w:r w:rsidR="00D8455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сервитута. </w:t>
      </w:r>
    </w:p>
    <w:p w:rsidR="00A516E1" w:rsidRPr="00C658DD" w:rsidRDefault="00C658DD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4.</w:t>
      </w:r>
      <w:r w:rsidR="000A7642">
        <w:rPr>
          <w:rFonts w:ascii="Times New Roman" w:hAnsi="Times New Roman" w:cs="Times New Roman"/>
          <w:sz w:val="24"/>
          <w:szCs w:val="24"/>
        </w:rPr>
        <w:t>5</w:t>
      </w:r>
      <w:r w:rsidR="00A516E1" w:rsidRPr="00C658DD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2.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Специалист в день поступления соглашения об установлении сервитута либо постановления </w:t>
      </w:r>
      <w:r w:rsidR="00D8455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 уведомляет заявителя посредством телефонной, факсимильной связи о необходимости в получении указанных документов в течение трех дней.</w:t>
      </w:r>
    </w:p>
    <w:p w:rsidR="00A516E1" w:rsidRPr="00C658DD" w:rsidRDefault="00C658DD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4.</w:t>
      </w:r>
      <w:r w:rsidR="000A7642">
        <w:rPr>
          <w:rFonts w:ascii="Times New Roman" w:hAnsi="Times New Roman" w:cs="Times New Roman"/>
          <w:sz w:val="24"/>
          <w:szCs w:val="24"/>
        </w:rPr>
        <w:t>5</w:t>
      </w:r>
      <w:r w:rsidR="00A516E1" w:rsidRPr="00C658DD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3.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Для получения соглашения об установлении сервитута либо постановления </w:t>
      </w:r>
      <w:r w:rsidR="00D8455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 заявитель предъявляет документ, удостоверяющий его личность; представитель заявителя предъявляет оригинал документа, подтверждающего его полномочия на представление интересов заявителя, и документ, удостоверяющий личность представителя.</w:t>
      </w:r>
    </w:p>
    <w:p w:rsidR="00A516E1" w:rsidRPr="00C658DD" w:rsidRDefault="00C658DD" w:rsidP="000A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4.</w:t>
      </w:r>
      <w:r w:rsidR="000A7642">
        <w:rPr>
          <w:rFonts w:ascii="Times New Roman" w:hAnsi="Times New Roman" w:cs="Times New Roman"/>
          <w:sz w:val="24"/>
          <w:szCs w:val="24"/>
        </w:rPr>
        <w:t>5</w:t>
      </w:r>
      <w:r w:rsidR="00A516E1" w:rsidRPr="00C658DD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4.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Специалист проставляет регистрационный номер соглашения об установлении сервитута</w:t>
      </w:r>
      <w:r w:rsidR="009043C4">
        <w:rPr>
          <w:rFonts w:ascii="Times New Roman" w:hAnsi="Times New Roman" w:cs="Times New Roman"/>
          <w:sz w:val="24"/>
          <w:szCs w:val="24"/>
        </w:rPr>
        <w:t xml:space="preserve"> </w:t>
      </w:r>
      <w:r w:rsidR="009043C4" w:rsidRPr="00C658DD">
        <w:rPr>
          <w:rFonts w:ascii="Times New Roman" w:hAnsi="Times New Roman" w:cs="Times New Roman"/>
          <w:sz w:val="24"/>
          <w:szCs w:val="24"/>
        </w:rPr>
        <w:t xml:space="preserve">либо постановлений </w:t>
      </w:r>
      <w:r w:rsidR="00D8455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9043C4" w:rsidRPr="00C658DD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, дату выдачи заявителю либо представителю заявителя указанных документов, реквизиты документа, удостоверяющего личность заявителя, либо реквизиты документа, подтверждающего полномочия представителя заявителя, в журнале </w:t>
      </w:r>
      <w:r w:rsidR="00D84554">
        <w:rPr>
          <w:rFonts w:ascii="Times New Roman" w:hAnsi="Times New Roman" w:cs="Times New Roman"/>
          <w:sz w:val="24"/>
          <w:szCs w:val="24"/>
        </w:rPr>
        <w:t>регистрации исходящей корреспонденции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. Заявитель (его уполномоченный представитель) расписывается в указанном журнале и получает подписанные два экземпляра соглашения об установлении сервитута (в случае, предусмотренном пунктом 4 статьи 39.25 Земельного кодекса Российской Федерации, - один экземпляр) либо постановление </w:t>
      </w:r>
      <w:r w:rsidR="00D8455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сервитута.</w:t>
      </w:r>
    </w:p>
    <w:p w:rsidR="00A516E1" w:rsidRPr="00C658DD" w:rsidRDefault="00C658DD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4.</w:t>
      </w:r>
      <w:r w:rsidR="000A7642">
        <w:rPr>
          <w:rFonts w:ascii="Times New Roman" w:hAnsi="Times New Roman" w:cs="Times New Roman"/>
          <w:sz w:val="24"/>
          <w:szCs w:val="24"/>
        </w:rPr>
        <w:t>5</w:t>
      </w:r>
      <w:r w:rsidR="00A516E1" w:rsidRPr="00C658DD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5.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A516E1" w:rsidRPr="00C658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516E1" w:rsidRPr="00C658DD">
        <w:rPr>
          <w:rFonts w:ascii="Times New Roman" w:hAnsi="Times New Roman" w:cs="Times New Roman"/>
          <w:sz w:val="24"/>
          <w:szCs w:val="24"/>
        </w:rPr>
        <w:t xml:space="preserve"> если заявитель не обратился за получением соглашения об установлении сервитута либо постановления </w:t>
      </w:r>
      <w:r w:rsidR="00D8455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сервитута, специалист</w:t>
      </w:r>
      <w:r w:rsidR="00D84554">
        <w:rPr>
          <w:rFonts w:ascii="Times New Roman" w:hAnsi="Times New Roman" w:cs="Times New Roman"/>
          <w:sz w:val="24"/>
          <w:szCs w:val="24"/>
        </w:rPr>
        <w:t xml:space="preserve"> КУМИ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вручении.</w:t>
      </w:r>
    </w:p>
    <w:p w:rsidR="00A516E1" w:rsidRPr="00C658DD" w:rsidRDefault="00C658DD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4.</w:t>
      </w:r>
      <w:r w:rsidR="000A7642">
        <w:rPr>
          <w:rFonts w:ascii="Times New Roman" w:hAnsi="Times New Roman" w:cs="Times New Roman"/>
          <w:sz w:val="24"/>
          <w:szCs w:val="24"/>
        </w:rPr>
        <w:t>5</w:t>
      </w:r>
      <w:r w:rsidR="00A516E1" w:rsidRPr="00C658DD">
        <w:rPr>
          <w:rFonts w:ascii="Times New Roman" w:hAnsi="Times New Roman" w:cs="Times New Roman"/>
          <w:sz w:val="24"/>
          <w:szCs w:val="24"/>
        </w:rPr>
        <w:t>.</w:t>
      </w:r>
      <w:r w:rsidR="000A7642">
        <w:rPr>
          <w:rFonts w:ascii="Times New Roman" w:hAnsi="Times New Roman" w:cs="Times New Roman"/>
          <w:sz w:val="24"/>
          <w:szCs w:val="24"/>
        </w:rPr>
        <w:t>6.</w:t>
      </w:r>
      <w:r w:rsidR="00A516E1" w:rsidRPr="00C658DD">
        <w:rPr>
          <w:rFonts w:ascii="Times New Roman" w:hAnsi="Times New Roman" w:cs="Times New Roman"/>
          <w:sz w:val="24"/>
          <w:szCs w:val="24"/>
        </w:rPr>
        <w:t xml:space="preserve"> Срок исполнения административной процедуры составляет четыре дня.</w:t>
      </w:r>
    </w:p>
    <w:p w:rsidR="00D103CB" w:rsidRPr="00C658DD" w:rsidRDefault="00D103CB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3CB" w:rsidRPr="000A7642" w:rsidRDefault="00D103CB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6E1" w:rsidRPr="000A7642" w:rsidRDefault="000A7642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642">
        <w:rPr>
          <w:rFonts w:ascii="Times New Roman" w:hAnsi="Times New Roman" w:cs="Times New Roman"/>
          <w:sz w:val="24"/>
          <w:szCs w:val="24"/>
        </w:rPr>
        <w:t>4</w:t>
      </w:r>
      <w:r w:rsidR="00A516E1" w:rsidRPr="000A7642">
        <w:rPr>
          <w:rFonts w:ascii="Times New Roman" w:hAnsi="Times New Roman" w:cs="Times New Roman"/>
          <w:sz w:val="24"/>
          <w:szCs w:val="24"/>
        </w:rPr>
        <w:t xml:space="preserve">.6. Предоставление муниципальной услуги в случае, если сервитут устанавливается в отношении части земельного участка (за исключением случая, предусмотренного пунктом </w:t>
      </w:r>
      <w:r w:rsidRPr="000A7642">
        <w:rPr>
          <w:rFonts w:ascii="Times New Roman" w:hAnsi="Times New Roman" w:cs="Times New Roman"/>
          <w:sz w:val="24"/>
          <w:szCs w:val="24"/>
        </w:rPr>
        <w:t>4</w:t>
      </w:r>
      <w:r w:rsidR="00A516E1" w:rsidRPr="000A7642">
        <w:rPr>
          <w:rFonts w:ascii="Times New Roman" w:hAnsi="Times New Roman" w:cs="Times New Roman"/>
          <w:sz w:val="24"/>
          <w:szCs w:val="24"/>
        </w:rPr>
        <w:t>.1 регламента), включает в себя следующие административные процедуры:</w:t>
      </w:r>
    </w:p>
    <w:p w:rsidR="00A516E1" w:rsidRPr="000A7642" w:rsidRDefault="00A516E1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642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 к нему;</w:t>
      </w:r>
    </w:p>
    <w:p w:rsidR="00A516E1" w:rsidRPr="000A7642" w:rsidRDefault="00A516E1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642">
        <w:rPr>
          <w:rFonts w:ascii="Times New Roman" w:hAnsi="Times New Roman" w:cs="Times New Roman"/>
          <w:sz w:val="24"/>
          <w:szCs w:val="24"/>
        </w:rPr>
        <w:t xml:space="preserve">- экспертиза документов и подготовка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</w:t>
      </w:r>
      <w:r w:rsidR="00D84554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D84554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</w:t>
      </w:r>
      <w:r w:rsidRPr="000A7642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сервитута;</w:t>
      </w:r>
    </w:p>
    <w:p w:rsidR="00A516E1" w:rsidRPr="000A7642" w:rsidRDefault="00A516E1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642">
        <w:rPr>
          <w:rFonts w:ascii="Times New Roman" w:hAnsi="Times New Roman" w:cs="Times New Roman"/>
          <w:sz w:val="24"/>
          <w:szCs w:val="24"/>
        </w:rPr>
        <w:t xml:space="preserve">-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</w:t>
      </w:r>
      <w:r w:rsidR="00D8455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A7642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сервитута;</w:t>
      </w:r>
    </w:p>
    <w:p w:rsidR="00A516E1" w:rsidRPr="000A7642" w:rsidRDefault="00A516E1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642">
        <w:rPr>
          <w:rFonts w:ascii="Times New Roman" w:hAnsi="Times New Roman" w:cs="Times New Roman"/>
          <w:sz w:val="24"/>
          <w:szCs w:val="24"/>
        </w:rPr>
        <w:t xml:space="preserve">- направление (выдача)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</w:t>
      </w:r>
      <w:r w:rsidR="00C4288F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A7642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сервитута;</w:t>
      </w:r>
    </w:p>
    <w:p w:rsidR="00A516E1" w:rsidRPr="000A7642" w:rsidRDefault="00A516E1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642">
        <w:rPr>
          <w:rFonts w:ascii="Times New Roman" w:hAnsi="Times New Roman" w:cs="Times New Roman"/>
          <w:sz w:val="24"/>
          <w:szCs w:val="24"/>
        </w:rPr>
        <w:t>- проведение кадастровых работ и осуществление государственного кадастрового учета части земельного участка, в отношении которого устанавливается сервитут;</w:t>
      </w:r>
    </w:p>
    <w:p w:rsidR="00A516E1" w:rsidRPr="000A7642" w:rsidRDefault="00A516E1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642">
        <w:rPr>
          <w:rFonts w:ascii="Times New Roman" w:hAnsi="Times New Roman" w:cs="Times New Roman"/>
          <w:sz w:val="24"/>
          <w:szCs w:val="24"/>
        </w:rPr>
        <w:t>- прием уведомления о государственном кадастровом учете части земельного участка либо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сервитут;</w:t>
      </w:r>
    </w:p>
    <w:p w:rsidR="00A516E1" w:rsidRPr="000A7642" w:rsidRDefault="00A516E1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642">
        <w:rPr>
          <w:rFonts w:ascii="Times New Roman" w:hAnsi="Times New Roman" w:cs="Times New Roman"/>
          <w:sz w:val="24"/>
          <w:szCs w:val="24"/>
        </w:rPr>
        <w:t>- подготовка проекта соглашения об установлении сервитута и его подписание;</w:t>
      </w:r>
    </w:p>
    <w:p w:rsidR="00A516E1" w:rsidRPr="000A7642" w:rsidRDefault="00A516E1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642">
        <w:rPr>
          <w:rFonts w:ascii="Times New Roman" w:hAnsi="Times New Roman" w:cs="Times New Roman"/>
          <w:sz w:val="24"/>
          <w:szCs w:val="24"/>
        </w:rPr>
        <w:t>- направление (выдача) заявителю соглашения об установлении сервитута.</w:t>
      </w:r>
    </w:p>
    <w:p w:rsidR="00D103CB" w:rsidRPr="000A7642" w:rsidRDefault="00D443E5" w:rsidP="00D443E5">
      <w:pPr>
        <w:widowControl w:val="0"/>
        <w:tabs>
          <w:tab w:val="left" w:pos="2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03CB" w:rsidRPr="000A7642" w:rsidRDefault="00D103CB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6E1" w:rsidRPr="000A7642" w:rsidRDefault="000A7642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642">
        <w:rPr>
          <w:rFonts w:ascii="Times New Roman" w:hAnsi="Times New Roman" w:cs="Times New Roman"/>
          <w:sz w:val="24"/>
          <w:szCs w:val="24"/>
        </w:rPr>
        <w:t>4</w:t>
      </w:r>
      <w:r w:rsidR="00A516E1" w:rsidRPr="000A7642">
        <w:rPr>
          <w:rFonts w:ascii="Times New Roman" w:hAnsi="Times New Roman" w:cs="Times New Roman"/>
          <w:sz w:val="24"/>
          <w:szCs w:val="24"/>
        </w:rPr>
        <w:t>.7. Прием и регистрация</w:t>
      </w:r>
      <w:r w:rsidR="00D443E5">
        <w:rPr>
          <w:rFonts w:ascii="Times New Roman" w:hAnsi="Times New Roman" w:cs="Times New Roman"/>
          <w:sz w:val="24"/>
          <w:szCs w:val="24"/>
        </w:rPr>
        <w:t xml:space="preserve"> заявления и документов к нему </w:t>
      </w:r>
      <w:r w:rsidR="00A516E1" w:rsidRPr="000A7642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Pr="000A7642">
        <w:rPr>
          <w:rFonts w:ascii="Times New Roman" w:hAnsi="Times New Roman" w:cs="Times New Roman"/>
          <w:sz w:val="24"/>
          <w:szCs w:val="24"/>
        </w:rPr>
        <w:t>4</w:t>
      </w:r>
      <w:r w:rsidR="00A516E1" w:rsidRPr="000A7642">
        <w:rPr>
          <w:rFonts w:ascii="Times New Roman" w:hAnsi="Times New Roman" w:cs="Times New Roman"/>
          <w:sz w:val="24"/>
          <w:szCs w:val="24"/>
        </w:rPr>
        <w:t>.2 регламента.</w:t>
      </w:r>
    </w:p>
    <w:p w:rsidR="00EA56C2" w:rsidRDefault="00EA56C2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6E1" w:rsidRPr="00D443E5" w:rsidRDefault="000A7642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E5">
        <w:rPr>
          <w:rFonts w:ascii="Times New Roman" w:hAnsi="Times New Roman" w:cs="Times New Roman"/>
          <w:sz w:val="24"/>
          <w:szCs w:val="24"/>
        </w:rPr>
        <w:t>4</w:t>
      </w:r>
      <w:r w:rsidR="00A516E1" w:rsidRPr="00D443E5">
        <w:rPr>
          <w:rFonts w:ascii="Times New Roman" w:hAnsi="Times New Roman" w:cs="Times New Roman"/>
          <w:sz w:val="24"/>
          <w:szCs w:val="24"/>
        </w:rPr>
        <w:t xml:space="preserve">.8. Экспертиза документов и подготовка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</w:t>
      </w:r>
      <w:r w:rsidR="00C4288F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D443E5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сервитута.</w:t>
      </w:r>
    </w:p>
    <w:p w:rsidR="00A516E1" w:rsidRPr="00D443E5" w:rsidRDefault="00D443E5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16E1" w:rsidRPr="00D443E5">
        <w:rPr>
          <w:rFonts w:ascii="Times New Roman" w:hAnsi="Times New Roman" w:cs="Times New Roman"/>
          <w:sz w:val="24"/>
          <w:szCs w:val="24"/>
        </w:rPr>
        <w:t>.8.1. Основанием для начала исполнения административной процедуры является поступление к исполнителю заявления, а также прилагаемого к нему комплекта документов.</w:t>
      </w:r>
    </w:p>
    <w:p w:rsidR="00A516E1" w:rsidRPr="00D443E5" w:rsidRDefault="00D443E5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16E1" w:rsidRPr="00D443E5">
        <w:rPr>
          <w:rFonts w:ascii="Times New Roman" w:hAnsi="Times New Roman" w:cs="Times New Roman"/>
          <w:sz w:val="24"/>
          <w:szCs w:val="24"/>
        </w:rPr>
        <w:t xml:space="preserve">.8.2. При отсутствии документов, предусмотренных </w:t>
      </w:r>
      <w:hyperlink w:anchor="Par79" w:history="1">
        <w:r w:rsidR="00A516E1" w:rsidRPr="00D443E5">
          <w:rPr>
            <w:rFonts w:ascii="Times New Roman" w:hAnsi="Times New Roman" w:cs="Times New Roman"/>
            <w:sz w:val="24"/>
            <w:szCs w:val="24"/>
          </w:rPr>
          <w:t>подпунктами 2</w:t>
        </w:r>
      </w:hyperlink>
      <w:r w:rsidR="00A516E1" w:rsidRPr="00D443E5">
        <w:rPr>
          <w:rFonts w:ascii="Times New Roman" w:hAnsi="Times New Roman" w:cs="Times New Roman"/>
          <w:sz w:val="24"/>
          <w:szCs w:val="24"/>
        </w:rPr>
        <w:t>, 5, 6 пункта 2.</w:t>
      </w:r>
      <w:r w:rsidR="00B0656D" w:rsidRPr="00D443E5">
        <w:rPr>
          <w:rFonts w:ascii="Times New Roman" w:hAnsi="Times New Roman" w:cs="Times New Roman"/>
          <w:sz w:val="24"/>
          <w:szCs w:val="24"/>
        </w:rPr>
        <w:t>7</w:t>
      </w:r>
      <w:r w:rsidR="00A516E1" w:rsidRPr="00D443E5">
        <w:rPr>
          <w:rFonts w:ascii="Times New Roman" w:hAnsi="Times New Roman" w:cs="Times New Roman"/>
          <w:sz w:val="24"/>
          <w:szCs w:val="24"/>
        </w:rPr>
        <w:t xml:space="preserve">.2 </w:t>
      </w:r>
      <w:r w:rsidR="00C4288F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A516E1" w:rsidRPr="00D443E5">
        <w:rPr>
          <w:rFonts w:ascii="Times New Roman" w:hAnsi="Times New Roman" w:cs="Times New Roman"/>
          <w:sz w:val="24"/>
          <w:szCs w:val="24"/>
        </w:rPr>
        <w:t>регламента исполнитель осуществляет подготовку и направление межведомственного запроса о предоставлении данных документов.</w:t>
      </w:r>
    </w:p>
    <w:p w:rsidR="00A516E1" w:rsidRPr="00D443E5" w:rsidRDefault="00D443E5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178"/>
      <w:bookmarkEnd w:id="43"/>
      <w:r>
        <w:rPr>
          <w:rFonts w:ascii="Times New Roman" w:hAnsi="Times New Roman" w:cs="Times New Roman"/>
          <w:sz w:val="24"/>
          <w:szCs w:val="24"/>
        </w:rPr>
        <w:t>4</w:t>
      </w:r>
      <w:r w:rsidR="00A516E1" w:rsidRPr="00D443E5">
        <w:rPr>
          <w:rFonts w:ascii="Times New Roman" w:hAnsi="Times New Roman" w:cs="Times New Roman"/>
          <w:sz w:val="24"/>
          <w:szCs w:val="24"/>
        </w:rPr>
        <w:t>.8.3. Исполнитель, рассмотрев заявление и представленные к нему документы, проводит экспертизу на наличие оснований для отказа в предоставлении муниципальной услуги, предусмотренных п. 2.</w:t>
      </w:r>
      <w:r w:rsidRPr="00D443E5">
        <w:rPr>
          <w:rFonts w:ascii="Times New Roman" w:hAnsi="Times New Roman" w:cs="Times New Roman"/>
          <w:sz w:val="24"/>
          <w:szCs w:val="24"/>
        </w:rPr>
        <w:t xml:space="preserve">14 </w:t>
      </w:r>
      <w:r w:rsidR="00C4288F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A516E1" w:rsidRPr="00D443E5">
        <w:rPr>
          <w:rFonts w:ascii="Times New Roman" w:hAnsi="Times New Roman" w:cs="Times New Roman"/>
          <w:sz w:val="24"/>
          <w:szCs w:val="24"/>
        </w:rPr>
        <w:t>регламента, по результатам которой осуществляет подготовку одного из следующих документов:</w:t>
      </w:r>
    </w:p>
    <w:p w:rsidR="00A516E1" w:rsidRPr="00D443E5" w:rsidRDefault="00A516E1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E5">
        <w:rPr>
          <w:rFonts w:ascii="Times New Roman" w:hAnsi="Times New Roman" w:cs="Times New Roman"/>
          <w:sz w:val="24"/>
          <w:szCs w:val="24"/>
        </w:rPr>
        <w:t>- уведомление о возможности заключения соглашения об установлении сервитута в предложенных заявителем границах;</w:t>
      </w:r>
    </w:p>
    <w:p w:rsidR="00A516E1" w:rsidRPr="00D443E5" w:rsidRDefault="00A516E1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E5">
        <w:rPr>
          <w:rFonts w:ascii="Times New Roman" w:hAnsi="Times New Roman" w:cs="Times New Roman"/>
          <w:sz w:val="24"/>
          <w:szCs w:val="24"/>
        </w:rPr>
        <w:t xml:space="preserve">- предложение </w:t>
      </w:r>
      <w:proofErr w:type="gramStart"/>
      <w:r w:rsidRPr="00D443E5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D443E5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A516E1" w:rsidRPr="00D443E5" w:rsidRDefault="00A516E1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E5">
        <w:rPr>
          <w:rFonts w:ascii="Times New Roman" w:hAnsi="Times New Roman" w:cs="Times New Roman"/>
          <w:sz w:val="24"/>
          <w:szCs w:val="24"/>
        </w:rPr>
        <w:t xml:space="preserve">- проекта постановления </w:t>
      </w:r>
      <w:r w:rsidR="00C4288F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D443E5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сервитута.</w:t>
      </w:r>
    </w:p>
    <w:p w:rsidR="00A516E1" w:rsidRPr="00D443E5" w:rsidRDefault="00D443E5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E5">
        <w:rPr>
          <w:rFonts w:ascii="Times New Roman" w:hAnsi="Times New Roman" w:cs="Times New Roman"/>
          <w:sz w:val="24"/>
          <w:szCs w:val="24"/>
        </w:rPr>
        <w:t>4</w:t>
      </w:r>
      <w:r w:rsidR="00A516E1" w:rsidRPr="00D443E5">
        <w:rPr>
          <w:rFonts w:ascii="Times New Roman" w:hAnsi="Times New Roman" w:cs="Times New Roman"/>
          <w:sz w:val="24"/>
          <w:szCs w:val="24"/>
        </w:rPr>
        <w:t xml:space="preserve">.8.4. </w:t>
      </w:r>
      <w:proofErr w:type="gramStart"/>
      <w:r w:rsidR="00C4288F">
        <w:rPr>
          <w:rFonts w:ascii="Times New Roman" w:hAnsi="Times New Roman" w:cs="Times New Roman"/>
          <w:sz w:val="24"/>
          <w:szCs w:val="24"/>
        </w:rPr>
        <w:t>П</w:t>
      </w:r>
      <w:r w:rsidR="00A516E1" w:rsidRPr="00D443E5">
        <w:rPr>
          <w:rFonts w:ascii="Times New Roman" w:hAnsi="Times New Roman" w:cs="Times New Roman"/>
          <w:sz w:val="24"/>
          <w:szCs w:val="24"/>
        </w:rPr>
        <w:t xml:space="preserve">роект постановления администрации, уведомления о возможности заключения соглашения об установлении сервитута в предложенных заявителем границах и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  <w:r w:rsidR="00C4288F" w:rsidRPr="00C4288F">
        <w:rPr>
          <w:rFonts w:ascii="Times New Roman" w:hAnsi="Times New Roman" w:cs="Times New Roman"/>
          <w:sz w:val="24"/>
          <w:szCs w:val="24"/>
        </w:rPr>
        <w:t xml:space="preserve">согласовывается с должностными лицами, руководителями, либо специально уполномоченными лицами (далее – согласующими лицами) в отраслевых (функциональных) </w:t>
      </w:r>
      <w:r w:rsidR="00C4288F">
        <w:rPr>
          <w:rFonts w:ascii="Times New Roman" w:hAnsi="Times New Roman" w:cs="Times New Roman"/>
          <w:sz w:val="24"/>
          <w:szCs w:val="24"/>
        </w:rPr>
        <w:t xml:space="preserve">структурных подразделениях </w:t>
      </w:r>
      <w:r w:rsidR="00C4288F" w:rsidRPr="00C4288F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C4288F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C4288F" w:rsidRPr="00C4288F">
        <w:rPr>
          <w:rFonts w:ascii="Times New Roman" w:hAnsi="Times New Roman" w:cs="Times New Roman"/>
          <w:sz w:val="24"/>
          <w:szCs w:val="24"/>
        </w:rPr>
        <w:t xml:space="preserve"> (Отдел по землепользованию КУМИ</w:t>
      </w:r>
      <w:proofErr w:type="gramEnd"/>
      <w:r w:rsidR="00C4288F" w:rsidRPr="00C428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4288F" w:rsidRPr="00C4288F">
        <w:rPr>
          <w:rFonts w:ascii="Times New Roman" w:hAnsi="Times New Roman" w:cs="Times New Roman"/>
          <w:sz w:val="24"/>
          <w:szCs w:val="24"/>
        </w:rPr>
        <w:t>КУМИ, Отдел по архитектуре,  Юридическое управление, заместитель главы администрации, курирующий деятельность КУМИ)</w:t>
      </w:r>
      <w:r w:rsidR="00A516E1" w:rsidRPr="00D443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16E1" w:rsidRPr="00D443E5" w:rsidRDefault="00D443E5" w:rsidP="00D4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E5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516E1" w:rsidRPr="00D443E5">
        <w:rPr>
          <w:rFonts w:ascii="Times New Roman" w:hAnsi="Times New Roman" w:cs="Times New Roman"/>
          <w:sz w:val="24"/>
          <w:szCs w:val="24"/>
        </w:rPr>
        <w:t xml:space="preserve">.8.5. Срок исполнения административной процедуры составляет 21 день (в том числе на подготовку документов, указанных в пункте </w:t>
      </w:r>
      <w:r w:rsid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D443E5">
        <w:rPr>
          <w:rFonts w:ascii="Times New Roman" w:hAnsi="Times New Roman" w:cs="Times New Roman"/>
          <w:sz w:val="24"/>
          <w:szCs w:val="24"/>
        </w:rPr>
        <w:t>.8.3</w:t>
      </w:r>
      <w:r w:rsidRPr="00D443E5">
        <w:rPr>
          <w:rFonts w:ascii="Times New Roman" w:hAnsi="Times New Roman" w:cs="Times New Roman"/>
          <w:sz w:val="24"/>
          <w:szCs w:val="24"/>
        </w:rPr>
        <w:t xml:space="preserve"> </w:t>
      </w:r>
      <w:r w:rsidR="004A1340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Pr="00D443E5">
        <w:rPr>
          <w:rFonts w:ascii="Times New Roman" w:hAnsi="Times New Roman" w:cs="Times New Roman"/>
          <w:sz w:val="24"/>
          <w:szCs w:val="24"/>
        </w:rPr>
        <w:t>регламента)</w:t>
      </w:r>
      <w:r w:rsidR="00A516E1" w:rsidRPr="00D443E5">
        <w:rPr>
          <w:rFonts w:ascii="Times New Roman" w:hAnsi="Times New Roman" w:cs="Times New Roman"/>
          <w:sz w:val="24"/>
          <w:szCs w:val="24"/>
        </w:rPr>
        <w:t>.</w:t>
      </w:r>
    </w:p>
    <w:p w:rsidR="00D103CB" w:rsidRDefault="00D103CB" w:rsidP="00A51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.9.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</w:t>
      </w:r>
      <w:r w:rsidR="004A134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.9.1. </w:t>
      </w:r>
      <w:proofErr w:type="gramStart"/>
      <w:r w:rsidR="00A516E1" w:rsidRPr="00595383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</w:t>
      </w:r>
      <w:r w:rsidR="004A134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сервитута.</w:t>
      </w:r>
      <w:proofErr w:type="gramEnd"/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.9.2. Подготовленное уведомление о возможности заключения соглашения об установлении сервитута в предложенных заявителем границах либо предложение </w:t>
      </w:r>
      <w:proofErr w:type="gramStart"/>
      <w:r w:rsidR="00A516E1" w:rsidRPr="00595383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="00A516E1" w:rsidRPr="00595383">
        <w:rPr>
          <w:rFonts w:ascii="Times New Roman" w:hAnsi="Times New Roman" w:cs="Times New Roman"/>
          <w:sz w:val="24"/>
          <w:szCs w:val="24"/>
        </w:rPr>
        <w:t xml:space="preserve"> территории представляется на подпись главе </w:t>
      </w:r>
      <w:r w:rsidR="004A134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595383">
        <w:rPr>
          <w:rFonts w:ascii="Times New Roman" w:hAnsi="Times New Roman" w:cs="Times New Roman"/>
          <w:sz w:val="24"/>
          <w:szCs w:val="24"/>
        </w:rPr>
        <w:t>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.9.3. Подписанное главой </w:t>
      </w:r>
      <w:r w:rsidR="004A134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 уведомление о возможности заключения соглашения об установлении сервитута в предложенных заявителем границах либо предложение </w:t>
      </w:r>
      <w:proofErr w:type="gramStart"/>
      <w:r w:rsidR="00A516E1" w:rsidRPr="00595383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="00A516E1" w:rsidRPr="00595383">
        <w:rPr>
          <w:rFonts w:ascii="Times New Roman" w:hAnsi="Times New Roman" w:cs="Times New Roman"/>
          <w:sz w:val="24"/>
          <w:szCs w:val="24"/>
        </w:rPr>
        <w:t xml:space="preserve"> территории регистрируется в </w:t>
      </w:r>
      <w:r w:rsidR="004A1340" w:rsidRPr="00FB44CA">
        <w:rPr>
          <w:rFonts w:ascii="Times New Roman" w:hAnsi="Times New Roman"/>
          <w:sz w:val="24"/>
          <w:szCs w:val="24"/>
        </w:rPr>
        <w:t>Отдел</w:t>
      </w:r>
      <w:r w:rsidR="004A1340">
        <w:rPr>
          <w:rFonts w:ascii="Times New Roman" w:hAnsi="Times New Roman"/>
          <w:sz w:val="24"/>
          <w:szCs w:val="24"/>
        </w:rPr>
        <w:t>е</w:t>
      </w:r>
      <w:r w:rsidR="004A1340" w:rsidRPr="00FB44CA">
        <w:rPr>
          <w:rFonts w:ascii="Times New Roman" w:hAnsi="Times New Roman"/>
          <w:sz w:val="24"/>
          <w:szCs w:val="24"/>
        </w:rPr>
        <w:t xml:space="preserve"> документооборота и организационной работы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 с присвоением номера и указанием даты.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.9.4. Согласованный проект постановления </w:t>
      </w:r>
      <w:r w:rsidR="004A134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 представляется на подпись главе </w:t>
      </w:r>
      <w:r w:rsidR="004A134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595383">
        <w:rPr>
          <w:rFonts w:ascii="Times New Roman" w:hAnsi="Times New Roman" w:cs="Times New Roman"/>
          <w:sz w:val="24"/>
          <w:szCs w:val="24"/>
        </w:rPr>
        <w:t>.</w:t>
      </w:r>
    </w:p>
    <w:p w:rsidR="00A516E1" w:rsidRPr="00595383" w:rsidRDefault="00A516E1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 xml:space="preserve">Подписанное главой </w:t>
      </w:r>
      <w:r w:rsidR="004A134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595383">
        <w:rPr>
          <w:rFonts w:ascii="Times New Roman" w:hAnsi="Times New Roman" w:cs="Times New Roman"/>
          <w:sz w:val="24"/>
          <w:szCs w:val="24"/>
        </w:rPr>
        <w:t xml:space="preserve"> постановление об отказе в установлении сервитута регистрируется в </w:t>
      </w:r>
      <w:r w:rsidR="004A1340" w:rsidRPr="00FB44CA">
        <w:rPr>
          <w:rFonts w:ascii="Times New Roman" w:hAnsi="Times New Roman"/>
          <w:sz w:val="24"/>
          <w:szCs w:val="24"/>
        </w:rPr>
        <w:t>Отдел</w:t>
      </w:r>
      <w:r w:rsidR="004A1340">
        <w:rPr>
          <w:rFonts w:ascii="Times New Roman" w:hAnsi="Times New Roman"/>
          <w:sz w:val="24"/>
          <w:szCs w:val="24"/>
        </w:rPr>
        <w:t>е</w:t>
      </w:r>
      <w:r w:rsidR="004A1340" w:rsidRPr="00FB44CA">
        <w:rPr>
          <w:rFonts w:ascii="Times New Roman" w:hAnsi="Times New Roman"/>
          <w:sz w:val="24"/>
          <w:szCs w:val="24"/>
        </w:rPr>
        <w:t xml:space="preserve"> документооборота и организационной работы</w:t>
      </w:r>
      <w:r w:rsidRPr="00595383">
        <w:rPr>
          <w:rFonts w:ascii="Times New Roman" w:hAnsi="Times New Roman" w:cs="Times New Roman"/>
          <w:sz w:val="24"/>
          <w:szCs w:val="24"/>
        </w:rPr>
        <w:t>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>.9.5. Максимальный срок исполнения административной процедуры составляет четыре дня.</w:t>
      </w:r>
    </w:p>
    <w:p w:rsidR="00D103CB" w:rsidRPr="00595383" w:rsidRDefault="00D103CB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A516E1" w:rsidRPr="00595383">
        <w:rPr>
          <w:rFonts w:ascii="Times New Roman" w:hAnsi="Times New Roman" w:cs="Times New Roman"/>
          <w:sz w:val="24"/>
          <w:szCs w:val="24"/>
        </w:rPr>
        <w:t xml:space="preserve">Направление (выдача)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</w:t>
      </w:r>
      <w:r w:rsidR="004A134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 об отказе в установлении сервитута осуществляется в соответствии с пунктом </w:t>
      </w: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.5 </w:t>
      </w:r>
      <w:r w:rsidR="004A1340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A516E1" w:rsidRPr="00595383">
        <w:rPr>
          <w:rFonts w:ascii="Times New Roman" w:hAnsi="Times New Roman" w:cs="Times New Roman"/>
          <w:sz w:val="24"/>
          <w:szCs w:val="24"/>
        </w:rPr>
        <w:t>регламента.</w:t>
      </w:r>
      <w:proofErr w:type="gramEnd"/>
    </w:p>
    <w:p w:rsidR="00D103CB" w:rsidRPr="00595383" w:rsidRDefault="00D103CB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>.11. Проведение кадастровых работ и осуществление государственного кадастрового учета части земельного участка, в отношении которого устанавливается сервитут.</w:t>
      </w:r>
    </w:p>
    <w:p w:rsidR="00A516E1" w:rsidRPr="00595383" w:rsidRDefault="00A516E1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</w:t>
      </w:r>
      <w:proofErr w:type="gramStart"/>
      <w:r w:rsidRPr="00595383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95383"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A516E1" w:rsidRPr="00595383" w:rsidRDefault="00A516E1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Федерации.</w:t>
      </w:r>
    </w:p>
    <w:p w:rsidR="00D103CB" w:rsidRPr="00595383" w:rsidRDefault="00D103CB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.12. Прием уведомления о государственном кадастровом учете части земельного </w:t>
      </w:r>
      <w:r w:rsidR="00A516E1" w:rsidRPr="00595383">
        <w:rPr>
          <w:rFonts w:ascii="Times New Roman" w:hAnsi="Times New Roman" w:cs="Times New Roman"/>
          <w:sz w:val="24"/>
          <w:szCs w:val="24"/>
        </w:rPr>
        <w:lastRenderedPageBreak/>
        <w:t>участка либо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.12.1. Основанием для начала исполнения административной процедуры является выполнение заявителем </w:t>
      </w:r>
      <w:r w:rsidR="00A247AD">
        <w:rPr>
          <w:rFonts w:ascii="Times New Roman" w:hAnsi="Times New Roman" w:cs="Times New Roman"/>
          <w:sz w:val="24"/>
          <w:szCs w:val="24"/>
        </w:rPr>
        <w:t>по</w:t>
      </w:r>
      <w:r w:rsidR="00A516E1" w:rsidRPr="00A247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16E1" w:rsidRPr="00A247AD">
        <w:rPr>
          <w:rFonts w:ascii="Times New Roman" w:hAnsi="Times New Roman" w:cs="Times New Roman"/>
          <w:sz w:val="24"/>
          <w:szCs w:val="24"/>
        </w:rPr>
        <w:t xml:space="preserve">части земельного участка, в отношении которого </w:t>
      </w:r>
      <w:r w:rsidR="00A516E1" w:rsidRPr="00595383">
        <w:rPr>
          <w:rFonts w:ascii="Times New Roman" w:hAnsi="Times New Roman" w:cs="Times New Roman"/>
          <w:sz w:val="24"/>
          <w:szCs w:val="24"/>
        </w:rPr>
        <w:t>устанавливается сервитут, кадастровых работ и его постановк</w:t>
      </w:r>
      <w:r w:rsidR="00655C04">
        <w:rPr>
          <w:rFonts w:ascii="Times New Roman" w:hAnsi="Times New Roman" w:cs="Times New Roman"/>
          <w:sz w:val="24"/>
          <w:szCs w:val="24"/>
        </w:rPr>
        <w:t>а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 на кадастровый учет.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.12.2. Заявитель представляет в </w:t>
      </w:r>
      <w:r w:rsidR="00655C04">
        <w:rPr>
          <w:rFonts w:ascii="Times New Roman" w:hAnsi="Times New Roman" w:cs="Times New Roman"/>
          <w:sz w:val="24"/>
          <w:szCs w:val="24"/>
        </w:rPr>
        <w:t>орган местного самоуправления или в МФЦ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 уведомление о государственном кадастровом учете части земельного участка, в отношении которого устанавливается сервитут, с указанием кадастрового номера такой части. Заявитель вправе по собственной инициативе представить документ, подтверждающий осуществление государственного кадастрового учета части земельного участка, в отношении которого устанавливается сервитут.</w:t>
      </w:r>
    </w:p>
    <w:p w:rsidR="00A516E1" w:rsidRPr="00595383" w:rsidRDefault="00655C04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A516E1" w:rsidRPr="00595383">
        <w:rPr>
          <w:rFonts w:ascii="Times New Roman" w:hAnsi="Times New Roman" w:cs="Times New Roman"/>
          <w:sz w:val="24"/>
          <w:szCs w:val="24"/>
        </w:rPr>
        <w:t>принимает указанные документы, о чем делает отметку на копии документа, которая передается заявителю, и передает документы 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или направляет в орган местного самоуправления</w:t>
      </w:r>
      <w:r w:rsidR="00A516E1" w:rsidRPr="00595383">
        <w:rPr>
          <w:rFonts w:ascii="Times New Roman" w:hAnsi="Times New Roman" w:cs="Times New Roman"/>
          <w:sz w:val="24"/>
          <w:szCs w:val="24"/>
        </w:rPr>
        <w:t>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>.12.3. Срок исполнения административной процедуры составляет один день.</w:t>
      </w:r>
    </w:p>
    <w:p w:rsidR="00D103CB" w:rsidRPr="00595383" w:rsidRDefault="00D103CB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>.13. Подготовка проекта соглашения об установлении сервитута и его подписание.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>.13.1.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202"/>
      <w:bookmarkEnd w:id="44"/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>.13.2. Исполнитель осуществляет подготовку трех экземпляров проекта соглашения об установлении сервитута.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.13.3. </w:t>
      </w:r>
      <w:r w:rsidR="004A1340">
        <w:rPr>
          <w:rFonts w:ascii="Times New Roman" w:hAnsi="Times New Roman" w:cs="Times New Roman"/>
          <w:sz w:val="24"/>
          <w:szCs w:val="24"/>
        </w:rPr>
        <w:t>П</w:t>
      </w:r>
      <w:r w:rsidR="004A1340" w:rsidRPr="00D443E5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4A1340" w:rsidRPr="00595383">
        <w:rPr>
          <w:rFonts w:ascii="Times New Roman" w:hAnsi="Times New Roman" w:cs="Times New Roman"/>
          <w:sz w:val="24"/>
          <w:szCs w:val="24"/>
        </w:rPr>
        <w:t>соглашения об установлении сервитута</w:t>
      </w:r>
      <w:r w:rsidR="004A1340" w:rsidRPr="00C4288F">
        <w:rPr>
          <w:rFonts w:ascii="Times New Roman" w:hAnsi="Times New Roman" w:cs="Times New Roman"/>
          <w:sz w:val="24"/>
          <w:szCs w:val="24"/>
        </w:rPr>
        <w:t xml:space="preserve"> согласовывается с должностными лицами, руководителями, либо специально уполномоченными лицами (далее – согласующими лицами) в отраслевых (функциональных) </w:t>
      </w:r>
      <w:r w:rsidR="004A1340">
        <w:rPr>
          <w:rFonts w:ascii="Times New Roman" w:hAnsi="Times New Roman" w:cs="Times New Roman"/>
          <w:sz w:val="24"/>
          <w:szCs w:val="24"/>
        </w:rPr>
        <w:t xml:space="preserve">структурных подразделениях </w:t>
      </w:r>
      <w:r w:rsidR="004A1340" w:rsidRPr="00C4288F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4A1340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4A1340" w:rsidRPr="00C4288F">
        <w:rPr>
          <w:rFonts w:ascii="Times New Roman" w:hAnsi="Times New Roman" w:cs="Times New Roman"/>
          <w:sz w:val="24"/>
          <w:szCs w:val="24"/>
        </w:rPr>
        <w:t xml:space="preserve"> (Отдел по землепользованию КУМИ, КУМИ, Отдел по архитектуре,  Юридическое управление, заместитель главы администрации, курирующий деятельность КУМИ)</w:t>
      </w:r>
      <w:r w:rsidR="00A516E1" w:rsidRPr="00595383">
        <w:rPr>
          <w:rFonts w:ascii="Times New Roman" w:hAnsi="Times New Roman" w:cs="Times New Roman"/>
          <w:sz w:val="24"/>
          <w:szCs w:val="24"/>
        </w:rPr>
        <w:t>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.13.4. Срок исполнения административной процедуры составляет 21 день (в том числе на подготовку документов, указанных в пункте </w:t>
      </w: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>.13.2 регламента, и согласование - 10 дней).</w:t>
      </w:r>
    </w:p>
    <w:p w:rsidR="00D103CB" w:rsidRPr="00595383" w:rsidRDefault="00D103CB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>.14. Подписание соглашения об установлении сервитута.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>.14.1. Основанием для начала исполнения административной процедуры является подготовленный проект соглашения об установлении сервитута.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.14.2. Согласованный проект соглашения об установлении сервитута представляется на подпись главе </w:t>
      </w:r>
      <w:r w:rsidR="0092673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 Подписанное соглашение об установлении сервитута передается в </w:t>
      </w:r>
      <w:r w:rsidR="00926731" w:rsidRPr="00FB44CA">
        <w:rPr>
          <w:rFonts w:ascii="Times New Roman" w:hAnsi="Times New Roman"/>
          <w:sz w:val="24"/>
          <w:szCs w:val="24"/>
        </w:rPr>
        <w:t>Отдел документооборота и организационной работы</w:t>
      </w:r>
      <w:r w:rsidR="00926731">
        <w:rPr>
          <w:rFonts w:ascii="Times New Roman" w:hAnsi="Times New Roman" w:cs="Times New Roman"/>
          <w:sz w:val="24"/>
          <w:szCs w:val="24"/>
        </w:rPr>
        <w:t xml:space="preserve"> </w:t>
      </w:r>
      <w:r w:rsidR="00F9179F">
        <w:rPr>
          <w:rFonts w:ascii="Times New Roman" w:hAnsi="Times New Roman" w:cs="Times New Roman"/>
          <w:sz w:val="24"/>
          <w:szCs w:val="24"/>
        </w:rPr>
        <w:t>для регистрации</w:t>
      </w:r>
      <w:r w:rsidR="00A516E1" w:rsidRPr="00595383">
        <w:rPr>
          <w:rFonts w:ascii="Times New Roman" w:hAnsi="Times New Roman" w:cs="Times New Roman"/>
          <w:sz w:val="24"/>
          <w:szCs w:val="24"/>
        </w:rPr>
        <w:t>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>.14.3. Максимальный срок исполнения административной процедуры составляет четыре дня.</w:t>
      </w:r>
    </w:p>
    <w:p w:rsidR="00A516E1" w:rsidRPr="00595383" w:rsidRDefault="00595383" w:rsidP="00595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83">
        <w:rPr>
          <w:rFonts w:ascii="Times New Roman" w:hAnsi="Times New Roman" w:cs="Times New Roman"/>
          <w:sz w:val="24"/>
          <w:szCs w:val="24"/>
        </w:rPr>
        <w:t>4</w:t>
      </w:r>
      <w:r w:rsidR="00A516E1" w:rsidRPr="00595383">
        <w:rPr>
          <w:rFonts w:ascii="Times New Roman" w:hAnsi="Times New Roman" w:cs="Times New Roman"/>
          <w:sz w:val="24"/>
          <w:szCs w:val="24"/>
        </w:rPr>
        <w:t xml:space="preserve">.15. Направление (выдача) заявителю соглашения об установлении сервитута осуществляется в порядке, предусмотренном </w:t>
      </w:r>
      <w:hyperlink w:anchor="Par157" w:history="1">
        <w:r w:rsidR="00655C04">
          <w:rPr>
            <w:rFonts w:ascii="Times New Roman" w:hAnsi="Times New Roman" w:cs="Times New Roman"/>
            <w:sz w:val="24"/>
            <w:szCs w:val="24"/>
          </w:rPr>
          <w:t>пунктом 4</w:t>
        </w:r>
        <w:r w:rsidR="00A516E1" w:rsidRPr="00595383">
          <w:rPr>
            <w:rFonts w:ascii="Times New Roman" w:hAnsi="Times New Roman" w:cs="Times New Roman"/>
            <w:sz w:val="24"/>
            <w:szCs w:val="24"/>
          </w:rPr>
          <w:t>.5</w:t>
        </w:r>
      </w:hyperlink>
      <w:r w:rsidR="00A516E1" w:rsidRPr="00595383">
        <w:rPr>
          <w:rFonts w:ascii="Times New Roman" w:hAnsi="Times New Roman" w:cs="Times New Roman"/>
          <w:sz w:val="24"/>
          <w:szCs w:val="24"/>
        </w:rPr>
        <w:t xml:space="preserve"> </w:t>
      </w:r>
      <w:r w:rsidR="0092673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A516E1" w:rsidRPr="00595383">
        <w:rPr>
          <w:rFonts w:ascii="Times New Roman" w:hAnsi="Times New Roman" w:cs="Times New Roman"/>
          <w:sz w:val="24"/>
          <w:szCs w:val="24"/>
        </w:rPr>
        <w:t>регламента.</w:t>
      </w:r>
    </w:p>
    <w:p w:rsidR="007076BA" w:rsidRPr="00A70397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1535B8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5" w:name="Par469"/>
      <w:bookmarkEnd w:id="45"/>
      <w:r w:rsidRPr="001535B8">
        <w:rPr>
          <w:rFonts w:ascii="Times New Roman" w:hAnsi="Times New Roman" w:cs="Times New Roman"/>
          <w:b/>
          <w:sz w:val="24"/>
          <w:szCs w:val="24"/>
        </w:rPr>
        <w:t xml:space="preserve">V. Формы </w:t>
      </w:r>
      <w:proofErr w:type="gramStart"/>
      <w:r w:rsidRPr="001535B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535B8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A70397" w:rsidRPr="001535B8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B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5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926731" w:rsidRPr="00FB44C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26731" w:rsidRPr="00FB44CA">
        <w:rPr>
          <w:rFonts w:ascii="Times New Roman" w:hAnsi="Times New Roman"/>
          <w:sz w:val="24"/>
          <w:szCs w:val="24"/>
        </w:rPr>
        <w:t xml:space="preserve"> предоставлением муниципальной услуги осуществляет </w:t>
      </w:r>
      <w:r w:rsidR="00926731">
        <w:rPr>
          <w:rFonts w:ascii="Times New Roman" w:hAnsi="Times New Roman"/>
          <w:sz w:val="24"/>
          <w:szCs w:val="24"/>
        </w:rPr>
        <w:t>г</w:t>
      </w:r>
      <w:r w:rsidR="00926731" w:rsidRPr="00FB44CA">
        <w:rPr>
          <w:rFonts w:ascii="Times New Roman" w:hAnsi="Times New Roman"/>
          <w:sz w:val="24"/>
          <w:szCs w:val="24"/>
        </w:rPr>
        <w:t xml:space="preserve">лава </w:t>
      </w:r>
      <w:r w:rsidR="00926731">
        <w:rPr>
          <w:rFonts w:ascii="Times New Roman" w:hAnsi="Times New Roman"/>
          <w:sz w:val="24"/>
          <w:szCs w:val="24"/>
        </w:rPr>
        <w:t>органа местного самоуправления</w:t>
      </w:r>
      <w:r w:rsidR="00926731" w:rsidRPr="00FB44CA">
        <w:rPr>
          <w:rFonts w:ascii="Times New Roman" w:hAnsi="Times New Roman"/>
          <w:sz w:val="24"/>
          <w:szCs w:val="24"/>
        </w:rPr>
        <w:t xml:space="preserve">, заместитель главы </w:t>
      </w:r>
      <w:r w:rsidR="00926731">
        <w:rPr>
          <w:rFonts w:ascii="Times New Roman" w:hAnsi="Times New Roman"/>
          <w:sz w:val="24"/>
          <w:szCs w:val="24"/>
        </w:rPr>
        <w:t>органа местного самоуправления</w:t>
      </w:r>
      <w:r w:rsidR="00926731" w:rsidRPr="00FB44CA">
        <w:rPr>
          <w:rFonts w:ascii="Times New Roman" w:hAnsi="Times New Roman"/>
          <w:sz w:val="24"/>
          <w:szCs w:val="24"/>
        </w:rPr>
        <w:t>, курирующий деятельность ответственного структурного подразделения</w:t>
      </w:r>
      <w:r w:rsidR="00926731" w:rsidRPr="00926731">
        <w:rPr>
          <w:rFonts w:ascii="Times New Roman" w:hAnsi="Times New Roman"/>
          <w:sz w:val="24"/>
          <w:szCs w:val="24"/>
        </w:rPr>
        <w:t xml:space="preserve"> </w:t>
      </w:r>
      <w:r w:rsidR="00926731">
        <w:rPr>
          <w:rFonts w:ascii="Times New Roman" w:hAnsi="Times New Roman"/>
          <w:sz w:val="24"/>
          <w:szCs w:val="24"/>
        </w:rPr>
        <w:t>органа местного самоуправления</w:t>
      </w:r>
      <w:r w:rsidR="00926731" w:rsidRPr="00FB44CA">
        <w:rPr>
          <w:rFonts w:ascii="Times New Roman" w:hAnsi="Times New Roman"/>
          <w:sz w:val="24"/>
          <w:szCs w:val="24"/>
        </w:rPr>
        <w:t xml:space="preserve">, Председатель Комитета по управлению муниципальным имуществом </w:t>
      </w:r>
      <w:r w:rsidR="00926731">
        <w:rPr>
          <w:rFonts w:ascii="Times New Roman" w:hAnsi="Times New Roman"/>
          <w:sz w:val="24"/>
          <w:szCs w:val="24"/>
        </w:rPr>
        <w:t xml:space="preserve">органа местного </w:t>
      </w:r>
      <w:r w:rsidR="00926731">
        <w:rPr>
          <w:rFonts w:ascii="Times New Roman" w:hAnsi="Times New Roman"/>
          <w:sz w:val="24"/>
          <w:szCs w:val="24"/>
        </w:rPr>
        <w:lastRenderedPageBreak/>
        <w:t>самоуправления</w:t>
      </w:r>
      <w:r w:rsidR="00926731" w:rsidRPr="00FB44CA">
        <w:rPr>
          <w:rFonts w:ascii="Times New Roman" w:hAnsi="Times New Roman"/>
          <w:sz w:val="24"/>
          <w:szCs w:val="24"/>
        </w:rPr>
        <w:t>, Начальник Отдела по землепользованию КУМИ, Начальник Отдела документооборота и организационной работы.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6" w:name="Par400"/>
      <w:bookmarkEnd w:id="46"/>
      <w:r w:rsidRPr="00C82B1B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C82B1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82B1B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административного регламента услуги и иных нормативных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правовых актов, устанавливающих требования к предоставлению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решений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ответственными лицами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eastAsia="Calibri" w:hAnsi="Times New Roman" w:cs="Times New Roman"/>
          <w:sz w:val="24"/>
          <w:szCs w:val="24"/>
        </w:rPr>
        <w:t>5</w:t>
      </w:r>
      <w:r w:rsidR="00A70397" w:rsidRPr="00C82B1B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 совершением действий и принятием решений при предоставлении </w:t>
      </w:r>
      <w:r w:rsidR="00A70397" w:rsidRPr="00C82B1B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926731" w:rsidRPr="00926731">
        <w:rPr>
          <w:rFonts w:ascii="Times New Roman" w:hAnsi="Times New Roman" w:cs="Times New Roman"/>
          <w:sz w:val="24"/>
          <w:szCs w:val="24"/>
        </w:rPr>
        <w:t>Председателем КУМИ, Начальником Отдела по землепользованию КУМИ, Начальником Отдела документооборота и организационной работы в виде:</w:t>
      </w:r>
    </w:p>
    <w:p w:rsidR="00926731" w:rsidRPr="00926731" w:rsidRDefault="00926731" w:rsidP="0092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31">
        <w:rPr>
          <w:rFonts w:ascii="Times New Roman" w:hAnsi="Times New Roman" w:cs="Times New Roman"/>
          <w:sz w:val="24"/>
          <w:szCs w:val="24"/>
        </w:rPr>
        <w:t>- проведения текущего мониторинга предоставления муниципальной услуги;</w:t>
      </w:r>
    </w:p>
    <w:p w:rsidR="00926731" w:rsidRPr="00926731" w:rsidRDefault="00926731" w:rsidP="0092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31">
        <w:rPr>
          <w:rFonts w:ascii="Times New Roman" w:hAnsi="Times New Roman" w:cs="Times New Roman"/>
          <w:sz w:val="24"/>
          <w:szCs w:val="24"/>
        </w:rPr>
        <w:t>- контроля сроков осуществления административных процедур (выполнения действий и принятия решений);</w:t>
      </w:r>
    </w:p>
    <w:p w:rsidR="00926731" w:rsidRPr="00926731" w:rsidRDefault="00926731" w:rsidP="0092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31">
        <w:rPr>
          <w:rFonts w:ascii="Times New Roman" w:hAnsi="Times New Roman" w:cs="Times New Roman"/>
          <w:sz w:val="24"/>
          <w:szCs w:val="24"/>
        </w:rPr>
        <w:t>- проверки процесса выполнения административных процедур (выполнения действий и принятия решений);</w:t>
      </w:r>
    </w:p>
    <w:p w:rsidR="00926731" w:rsidRPr="00926731" w:rsidRDefault="00926731" w:rsidP="0092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31">
        <w:rPr>
          <w:rFonts w:ascii="Times New Roman" w:hAnsi="Times New Roman" w:cs="Times New Roman"/>
          <w:sz w:val="24"/>
          <w:szCs w:val="24"/>
        </w:rPr>
        <w:t>- контроля качества выполнения административных процедур (выполнения действий и принятия решений);</w:t>
      </w:r>
    </w:p>
    <w:p w:rsidR="00926731" w:rsidRPr="00926731" w:rsidRDefault="00926731" w:rsidP="0092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31">
        <w:rPr>
          <w:rFonts w:ascii="Times New Roman" w:hAnsi="Times New Roman" w:cs="Times New Roman"/>
          <w:sz w:val="24"/>
          <w:szCs w:val="24"/>
        </w:rPr>
        <w:t>- 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926731" w:rsidRDefault="00926731" w:rsidP="0092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31">
        <w:rPr>
          <w:rFonts w:ascii="Times New Roman" w:hAnsi="Times New Roman" w:cs="Times New Roman"/>
          <w:sz w:val="24"/>
          <w:szCs w:val="24"/>
        </w:rPr>
        <w:t>- 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926731" w:rsidRPr="00C82B1B" w:rsidRDefault="00926731" w:rsidP="0092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7" w:name="Par415"/>
      <w:bookmarkEnd w:id="47"/>
      <w:r w:rsidRPr="00C82B1B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C82B1B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C82B1B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  <w:r w:rsidR="00C92878">
        <w:rPr>
          <w:rFonts w:ascii="Times New Roman" w:hAnsi="Times New Roman" w:cs="Times New Roman"/>
          <w:sz w:val="24"/>
          <w:szCs w:val="24"/>
        </w:rPr>
        <w:t xml:space="preserve"> </w:t>
      </w:r>
      <w:r w:rsidRPr="00C82B1B">
        <w:rPr>
          <w:rFonts w:ascii="Times New Roman" w:hAnsi="Times New Roman" w:cs="Times New Roman"/>
          <w:sz w:val="24"/>
          <w:szCs w:val="24"/>
        </w:rPr>
        <w:t>услуги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731" w:rsidRDefault="002B6752" w:rsidP="0092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926731" w:rsidRPr="00926731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</w:t>
      </w:r>
      <w:r w:rsidR="001535B8">
        <w:rPr>
          <w:rFonts w:ascii="Times New Roman" w:hAnsi="Times New Roman"/>
          <w:sz w:val="24"/>
          <w:szCs w:val="24"/>
        </w:rPr>
        <w:t>органа местного самоуправления</w:t>
      </w:r>
      <w:r w:rsidR="001535B8" w:rsidRPr="00926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731" w:rsidRPr="00926731">
        <w:rPr>
          <w:rFonts w:ascii="Times New Roman" w:eastAsia="Times New Roman" w:hAnsi="Times New Roman" w:cs="Times New Roman"/>
          <w:sz w:val="24"/>
          <w:szCs w:val="24"/>
        </w:rPr>
        <w:t xml:space="preserve">на соответствующие заявления и обращения, а также запросов </w:t>
      </w:r>
      <w:r w:rsidR="001535B8">
        <w:rPr>
          <w:rFonts w:ascii="Times New Roman" w:hAnsi="Times New Roman"/>
          <w:sz w:val="24"/>
          <w:szCs w:val="24"/>
        </w:rPr>
        <w:t>органа местного самоуправления</w:t>
      </w:r>
      <w:r w:rsidR="00926731" w:rsidRPr="00926731">
        <w:rPr>
          <w:rFonts w:ascii="Times New Roman" w:eastAsia="Times New Roman" w:hAnsi="Times New Roman" w:cs="Times New Roman"/>
          <w:sz w:val="24"/>
          <w:szCs w:val="24"/>
        </w:rPr>
        <w:t>) осуществляет начальник Отдела документооборота и организационной работы, специалист КУМИ, ответственный за регистрацию входящей и исходящей корреспонденции.</w:t>
      </w:r>
      <w:proofErr w:type="gramEnd"/>
    </w:p>
    <w:p w:rsidR="00A70397" w:rsidRPr="00C82B1B" w:rsidRDefault="002B6752" w:rsidP="0092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  <w:r w:rsidR="009768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8" w:name="Par422"/>
      <w:bookmarkEnd w:id="48"/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 xml:space="preserve">(бездействие), </w:t>
      </w:r>
      <w:proofErr w:type="gramStart"/>
      <w:r w:rsidRPr="00C82B1B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C82B1B">
        <w:rPr>
          <w:rFonts w:ascii="Times New Roman" w:hAnsi="Times New Roman" w:cs="Times New Roman"/>
          <w:sz w:val="24"/>
          <w:szCs w:val="24"/>
        </w:rPr>
        <w:t xml:space="preserve"> (осуществляемые) в ходе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C9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 w:rsidR="00F5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A70397" w:rsidRPr="00C82B1B" w:rsidRDefault="00A70397" w:rsidP="00C9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 xml:space="preserve">Специалисты, участвующие в предоставлении </w:t>
      </w:r>
      <w:r w:rsidRPr="00C82B1B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C82B1B">
        <w:rPr>
          <w:rFonts w:ascii="Times New Roman" w:eastAsia="Times New Roman" w:hAnsi="Times New Roman" w:cs="Times New Roman"/>
          <w:sz w:val="24"/>
          <w:szCs w:val="24"/>
        </w:rPr>
        <w:t>, несут ответственность за соблюдение сроков и порядка исполнения административных процедур.</w:t>
      </w:r>
    </w:p>
    <w:p w:rsidR="00A70397" w:rsidRPr="00C82B1B" w:rsidRDefault="002B6752" w:rsidP="00C9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выявления по результатам осуществления текущего контроля нарушений сроков и порядка исполнения административных процедур, обоснованности и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A70397" w:rsidRPr="00C82B1B" w:rsidRDefault="002B6752" w:rsidP="00C9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="00A70397" w:rsidRPr="00C82B1B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, закрепляется в должностно</w:t>
      </w:r>
      <w:r w:rsidR="001535B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 инструкции сотрудника</w:t>
      </w:r>
      <w:r w:rsidR="00BF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самоуправления.</w:t>
      </w:r>
    </w:p>
    <w:p w:rsidR="00B0186A" w:rsidRPr="00C82B1B" w:rsidRDefault="002B6752" w:rsidP="00C9287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186A" w:rsidRPr="00C82B1B">
        <w:rPr>
          <w:rFonts w:ascii="Times New Roman" w:eastAsia="Times New Roman" w:hAnsi="Times New Roman" w:cs="Times New Roman"/>
          <w:sz w:val="24"/>
          <w:szCs w:val="24"/>
        </w:rPr>
        <w:t>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0186A" w:rsidRPr="00C82B1B" w:rsidRDefault="002B6752" w:rsidP="00C9287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186A" w:rsidRPr="00C82B1B">
        <w:rPr>
          <w:rFonts w:ascii="Times New Roman" w:eastAsia="Times New Roman" w:hAnsi="Times New Roman" w:cs="Times New Roman"/>
          <w:sz w:val="24"/>
          <w:szCs w:val="24"/>
        </w:rPr>
        <w:t>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B0186A" w:rsidRPr="00C82B1B" w:rsidRDefault="00B0186A" w:rsidP="00C9287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397" w:rsidRPr="001535B8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9" w:name="Par491"/>
      <w:bookmarkEnd w:id="49"/>
      <w:r w:rsidRPr="001535B8">
        <w:rPr>
          <w:rFonts w:ascii="Times New Roman" w:hAnsi="Times New Roman" w:cs="Times New Roman"/>
          <w:b/>
          <w:sz w:val="24"/>
          <w:szCs w:val="24"/>
        </w:rPr>
        <w:t>V</w:t>
      </w:r>
      <w:r w:rsidR="002B6752" w:rsidRPr="001535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35B8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</w:t>
      </w:r>
    </w:p>
    <w:p w:rsidR="00A70397" w:rsidRPr="001535B8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B8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A70397" w:rsidRPr="001535B8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B8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лиц,</w:t>
      </w:r>
    </w:p>
    <w:p w:rsidR="00A70397" w:rsidRPr="001535B8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B8">
        <w:rPr>
          <w:rFonts w:ascii="Times New Roman" w:hAnsi="Times New Roman" w:cs="Times New Roman"/>
          <w:b/>
          <w:sz w:val="24"/>
          <w:szCs w:val="24"/>
        </w:rPr>
        <w:t>государственных служащих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0" w:name="Par436"/>
      <w:bookmarkEnd w:id="50"/>
      <w:r w:rsidRPr="00C82B1B">
        <w:rPr>
          <w:rFonts w:ascii="Times New Roman" w:hAnsi="Times New Roman" w:cs="Times New Roman"/>
          <w:sz w:val="24"/>
          <w:szCs w:val="24"/>
        </w:rPr>
        <w:t>Право заявителей на досудебное (внесудебное) обжалование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решений и действий (бездействия), принятых (осуществляемых)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.1.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вышестоящему должностному лицу, а также в судебном порядке.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1" w:name="Par442"/>
      <w:bookmarkEnd w:id="51"/>
      <w:r w:rsidRPr="00C82B1B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.2.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Предметом обжалования являются неправомерные действия (бездействие) уполномоченного на предоставление 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лица, а также принимаемые им решения при предоставлении </w:t>
      </w:r>
      <w:r w:rsidR="00A70397" w:rsidRPr="00C82B1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997EF7" w:rsidRPr="00997EF7" w:rsidRDefault="00997EF7" w:rsidP="00997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F7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97EF7" w:rsidRPr="00997EF7" w:rsidRDefault="00997EF7" w:rsidP="00997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F7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997EF7" w:rsidRPr="00997EF7" w:rsidRDefault="00997EF7" w:rsidP="00997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F7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997EF7" w:rsidRPr="00997EF7" w:rsidRDefault="00997EF7" w:rsidP="00997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F7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97EF7" w:rsidRPr="00997EF7" w:rsidRDefault="00997EF7" w:rsidP="00997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F7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97EF7" w:rsidRPr="00997EF7" w:rsidRDefault="00997EF7" w:rsidP="00997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7EF7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7EF7" w:rsidRPr="00997EF7" w:rsidRDefault="00997EF7" w:rsidP="00997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F7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97EF7" w:rsidRPr="00997EF7" w:rsidRDefault="00997EF7" w:rsidP="00997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7EF7">
        <w:rPr>
          <w:rFonts w:ascii="Times New Roman" w:eastAsia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</w:t>
      </w:r>
      <w:r w:rsidRPr="00997EF7">
        <w:rPr>
          <w:rFonts w:ascii="Times New Roman" w:eastAsia="Times New Roman" w:hAnsi="Times New Roman" w:cs="Times New Roman"/>
          <w:sz w:val="24"/>
          <w:szCs w:val="24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70397" w:rsidRPr="00997EF7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2" w:name="Par446"/>
      <w:bookmarkEnd w:id="52"/>
      <w:r w:rsidRPr="00C82B1B">
        <w:rPr>
          <w:rFonts w:ascii="Times New Roman" w:hAnsi="Times New Roman" w:cs="Times New Roman"/>
          <w:sz w:val="24"/>
          <w:szCs w:val="24"/>
        </w:rPr>
        <w:t>Органы местного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самоуправления и должностные лица, которым может быть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адресована жалоба в досудебном (внесудебном) порядке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C9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eastAsia="Calibri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70397" w:rsidRPr="00C82B1B" w:rsidRDefault="00A70397" w:rsidP="00C9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2B1B"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C82B1B">
        <w:rPr>
          <w:rFonts w:ascii="Times New Roman" w:eastAsia="Calibri" w:hAnsi="Times New Roman" w:cs="Times New Roman"/>
          <w:sz w:val="24"/>
          <w:szCs w:val="24"/>
        </w:rPr>
        <w:t>27 июля 2010 г. N</w:t>
      </w:r>
      <w:r w:rsidRPr="00C82B1B">
        <w:rPr>
          <w:rFonts w:ascii="Times New Roman" w:eastAsia="Times New Roman" w:hAnsi="Times New Roman" w:cs="Times New Roman"/>
          <w:sz w:val="24"/>
          <w:szCs w:val="24"/>
        </w:rPr>
        <w:t xml:space="preserve"> 210-ФЗ «Об организации предоставления государс</w:t>
      </w:r>
      <w:r w:rsidR="00EB1BE2">
        <w:rPr>
          <w:rFonts w:ascii="Times New Roman" w:eastAsia="Times New Roman" w:hAnsi="Times New Roman" w:cs="Times New Roman"/>
          <w:sz w:val="24"/>
          <w:szCs w:val="24"/>
        </w:rPr>
        <w:t>твенных и муниципальных услуг».</w:t>
      </w:r>
      <w:proofErr w:type="gramEnd"/>
    </w:p>
    <w:p w:rsidR="00A70397" w:rsidRPr="00C82B1B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.4.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Основания для начала процедуры досудебного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(внесудебного) обжалования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.5.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Заинтересованное лицо имеет право на получение в органе, предоставляющего </w:t>
      </w:r>
      <w:r w:rsidR="00A70397" w:rsidRPr="00C82B1B">
        <w:rPr>
          <w:rFonts w:ascii="Times New Roman" w:hAnsi="Times New Roman" w:cs="Times New Roman"/>
          <w:sz w:val="24"/>
          <w:szCs w:val="24"/>
        </w:rPr>
        <w:t>муниципальную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лица, а также принимаемого им решения при исполнении </w:t>
      </w:r>
      <w:r w:rsidR="00A70397" w:rsidRPr="00C82B1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3" w:name="Par459"/>
      <w:bookmarkEnd w:id="53"/>
      <w:r w:rsidRPr="00C82B1B">
        <w:rPr>
          <w:rFonts w:ascii="Times New Roman" w:hAnsi="Times New Roman" w:cs="Times New Roman"/>
          <w:sz w:val="24"/>
          <w:szCs w:val="24"/>
        </w:rPr>
        <w:t>Права заявителей на получение информации и документов,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2B1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C82B1B">
        <w:rPr>
          <w:rFonts w:ascii="Times New Roman" w:hAnsi="Times New Roman" w:cs="Times New Roman"/>
          <w:sz w:val="24"/>
          <w:szCs w:val="24"/>
        </w:rPr>
        <w:t xml:space="preserve"> для составления и обоснования жалобы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>.6.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8F3057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4" w:name="Par464"/>
      <w:bookmarkEnd w:id="54"/>
      <w:r w:rsidRPr="008F3057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A70397" w:rsidRPr="008F3057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8F3057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057">
        <w:rPr>
          <w:rFonts w:ascii="Times New Roman" w:hAnsi="Times New Roman" w:cs="Times New Roman"/>
          <w:sz w:val="24"/>
          <w:szCs w:val="24"/>
        </w:rPr>
        <w:t>6</w:t>
      </w:r>
      <w:r w:rsidR="00A70397" w:rsidRPr="008F3057">
        <w:rPr>
          <w:rFonts w:ascii="Times New Roman" w:hAnsi="Times New Roman" w:cs="Times New Roman"/>
          <w:sz w:val="24"/>
          <w:szCs w:val="24"/>
        </w:rPr>
        <w:t xml:space="preserve">.7. </w:t>
      </w:r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орган местного самоуправления, рассматривается в течение 15 </w:t>
      </w:r>
      <w:r w:rsidR="0049550B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>дней со дня ее регистрации.</w:t>
      </w:r>
    </w:p>
    <w:p w:rsidR="00A70397" w:rsidRPr="008F3057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057">
        <w:rPr>
          <w:rFonts w:ascii="Times New Roman" w:hAnsi="Times New Roman" w:cs="Times New Roman"/>
          <w:sz w:val="24"/>
          <w:szCs w:val="24"/>
        </w:rPr>
        <w:t>6</w:t>
      </w:r>
      <w:r w:rsidR="00A70397" w:rsidRPr="008F3057">
        <w:rPr>
          <w:rFonts w:ascii="Times New Roman" w:hAnsi="Times New Roman" w:cs="Times New Roman"/>
          <w:sz w:val="24"/>
          <w:szCs w:val="24"/>
        </w:rPr>
        <w:t xml:space="preserve">.8. </w:t>
      </w:r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8F3057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057">
        <w:rPr>
          <w:rFonts w:ascii="Times New Roman" w:hAnsi="Times New Roman" w:cs="Times New Roman"/>
          <w:sz w:val="24"/>
          <w:szCs w:val="24"/>
        </w:rPr>
        <w:t>6</w:t>
      </w:r>
      <w:r w:rsidR="00A70397" w:rsidRPr="008F3057">
        <w:rPr>
          <w:rFonts w:ascii="Times New Roman" w:hAnsi="Times New Roman" w:cs="Times New Roman"/>
          <w:sz w:val="24"/>
          <w:szCs w:val="24"/>
        </w:rPr>
        <w:t>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8F3057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8F3057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5" w:name="Par470"/>
      <w:bookmarkEnd w:id="55"/>
      <w:r w:rsidRPr="008F3057">
        <w:rPr>
          <w:rFonts w:ascii="Times New Roman" w:hAnsi="Times New Roman" w:cs="Times New Roman"/>
          <w:sz w:val="24"/>
          <w:szCs w:val="24"/>
        </w:rPr>
        <w:t>Исчерпывающий перечень случаев, в которых ответ</w:t>
      </w:r>
    </w:p>
    <w:p w:rsidR="00A70397" w:rsidRPr="008F3057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3057">
        <w:rPr>
          <w:rFonts w:ascii="Times New Roman" w:hAnsi="Times New Roman" w:cs="Times New Roman"/>
          <w:sz w:val="24"/>
          <w:szCs w:val="24"/>
        </w:rPr>
        <w:t>на жалобу не дается</w:t>
      </w:r>
    </w:p>
    <w:p w:rsidR="00A70397" w:rsidRPr="008F3057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8F3057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057">
        <w:rPr>
          <w:rFonts w:ascii="Times New Roman" w:hAnsi="Times New Roman" w:cs="Times New Roman"/>
          <w:sz w:val="24"/>
          <w:szCs w:val="24"/>
        </w:rPr>
        <w:t>6</w:t>
      </w:r>
      <w:r w:rsidR="00A70397" w:rsidRPr="008F3057">
        <w:rPr>
          <w:rFonts w:ascii="Times New Roman" w:hAnsi="Times New Roman" w:cs="Times New Roman"/>
          <w:sz w:val="24"/>
          <w:szCs w:val="24"/>
        </w:rPr>
        <w:t xml:space="preserve">.10. </w:t>
      </w:r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997EF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</w:t>
      </w:r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lastRenderedPageBreak/>
        <w:t>в государственный орган в соответствии с его компетенцией</w:t>
      </w:r>
      <w:r w:rsidR="00A70397" w:rsidRPr="008F3057">
        <w:rPr>
          <w:rFonts w:ascii="Times New Roman" w:hAnsi="Times New Roman" w:cs="Times New Roman"/>
          <w:sz w:val="24"/>
          <w:szCs w:val="24"/>
        </w:rPr>
        <w:t>.</w:t>
      </w:r>
    </w:p>
    <w:p w:rsidR="00A70397" w:rsidRPr="008F3057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057">
        <w:rPr>
          <w:rFonts w:ascii="Times New Roman" w:hAnsi="Times New Roman" w:cs="Times New Roman"/>
          <w:sz w:val="24"/>
          <w:szCs w:val="24"/>
        </w:rPr>
        <w:t>6</w:t>
      </w:r>
      <w:r w:rsidR="00A70397" w:rsidRPr="008F3057">
        <w:rPr>
          <w:rFonts w:ascii="Times New Roman" w:hAnsi="Times New Roman" w:cs="Times New Roman"/>
          <w:sz w:val="24"/>
          <w:szCs w:val="24"/>
        </w:rPr>
        <w:t xml:space="preserve">.11. </w:t>
      </w:r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 xml:space="preserve">Обращение, в котором обжалуется судебное решение, в течение </w:t>
      </w:r>
      <w:r w:rsidR="00997EF7">
        <w:rPr>
          <w:rFonts w:ascii="Times New Roman" w:eastAsia="Times New Roman" w:hAnsi="Times New Roman" w:cs="Times New Roman"/>
          <w:sz w:val="24"/>
          <w:szCs w:val="24"/>
        </w:rPr>
        <w:t>7</w:t>
      </w:r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 xml:space="preserve">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r w:rsidR="00A70397" w:rsidRPr="008F3057">
        <w:rPr>
          <w:rFonts w:ascii="Times New Roman" w:hAnsi="Times New Roman" w:cs="Times New Roman"/>
          <w:sz w:val="24"/>
          <w:szCs w:val="24"/>
        </w:rPr>
        <w:t>.</w:t>
      </w:r>
    </w:p>
    <w:p w:rsidR="00A70397" w:rsidRPr="008F3057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057">
        <w:rPr>
          <w:rFonts w:ascii="Times New Roman" w:hAnsi="Times New Roman" w:cs="Times New Roman"/>
          <w:sz w:val="24"/>
          <w:szCs w:val="24"/>
        </w:rPr>
        <w:t>6</w:t>
      </w:r>
      <w:r w:rsidR="00A70397" w:rsidRPr="008F3057">
        <w:rPr>
          <w:rFonts w:ascii="Times New Roman" w:hAnsi="Times New Roman" w:cs="Times New Roman"/>
          <w:sz w:val="24"/>
          <w:szCs w:val="24"/>
        </w:rPr>
        <w:t xml:space="preserve">.12. </w:t>
      </w:r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>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A70397" w:rsidRPr="008F3057">
        <w:rPr>
          <w:rFonts w:ascii="Times New Roman" w:hAnsi="Times New Roman" w:cs="Times New Roman"/>
          <w:sz w:val="24"/>
          <w:szCs w:val="24"/>
        </w:rPr>
        <w:t>.</w:t>
      </w:r>
    </w:p>
    <w:p w:rsidR="00A70397" w:rsidRPr="008F3057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057">
        <w:rPr>
          <w:rFonts w:ascii="Times New Roman" w:hAnsi="Times New Roman" w:cs="Times New Roman"/>
          <w:sz w:val="24"/>
          <w:szCs w:val="24"/>
        </w:rPr>
        <w:t>6</w:t>
      </w:r>
      <w:r w:rsidR="00A70397" w:rsidRPr="008F3057">
        <w:rPr>
          <w:rFonts w:ascii="Times New Roman" w:hAnsi="Times New Roman" w:cs="Times New Roman"/>
          <w:sz w:val="24"/>
          <w:szCs w:val="24"/>
        </w:rPr>
        <w:t xml:space="preserve">.13. </w:t>
      </w:r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текст письменного обращения не поддается прочтению, ответ на обращение не </w:t>
      </w:r>
      <w:proofErr w:type="gramStart"/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>дается</w:t>
      </w:r>
      <w:proofErr w:type="gramEnd"/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 xml:space="preserve"> и оно не подлежит направлению на рассмотрение должностному лицу органа местного самоуправления либо в иной орган, о чем в течение </w:t>
      </w:r>
      <w:r w:rsidR="0049550B">
        <w:rPr>
          <w:rFonts w:ascii="Times New Roman" w:eastAsia="Times New Roman" w:hAnsi="Times New Roman" w:cs="Times New Roman"/>
          <w:sz w:val="24"/>
          <w:szCs w:val="24"/>
        </w:rPr>
        <w:t>7</w:t>
      </w:r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 xml:space="preserve"> дней 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="00A70397" w:rsidRPr="008F3057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82B1B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057">
        <w:rPr>
          <w:rFonts w:ascii="Times New Roman" w:hAnsi="Times New Roman" w:cs="Times New Roman"/>
          <w:sz w:val="24"/>
          <w:szCs w:val="24"/>
        </w:rPr>
        <w:t>6</w:t>
      </w:r>
      <w:r w:rsidR="00A70397" w:rsidRPr="008F3057">
        <w:rPr>
          <w:rFonts w:ascii="Times New Roman" w:hAnsi="Times New Roman" w:cs="Times New Roman"/>
          <w:sz w:val="24"/>
          <w:szCs w:val="24"/>
        </w:rPr>
        <w:t xml:space="preserve">.14. </w:t>
      </w:r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70397" w:rsidRPr="008F3057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 w:rsidR="00A70397" w:rsidRPr="00C82B1B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82B1B" w:rsidRDefault="002B67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3D8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.15.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 w:rsidR="00A70397" w:rsidRPr="00C82B1B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6" w:name="Par480"/>
      <w:bookmarkEnd w:id="56"/>
      <w:r w:rsidRPr="00C82B1B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применительно к каждой процедуре либо инстанции обжалования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C9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По результатам досудебного (внесудебного) обжалования могут быть приняты следующие решения:</w:t>
      </w:r>
    </w:p>
    <w:p w:rsidR="00A70397" w:rsidRPr="00C82B1B" w:rsidRDefault="00A70397" w:rsidP="00C9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2B1B">
        <w:rPr>
          <w:rFonts w:ascii="Times New Roman" w:eastAsia="Times New Roman" w:hAnsi="Times New Roman" w:cs="Times New Roman"/>
          <w:sz w:val="24"/>
          <w:szCs w:val="24"/>
        </w:rPr>
        <w:tab/>
        <w:t>о признании жалобы обоснованной и устранении выявленных нарушений.</w:t>
      </w:r>
    </w:p>
    <w:p w:rsidR="00A70397" w:rsidRPr="00C82B1B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2B1B">
        <w:rPr>
          <w:rFonts w:ascii="Times New Roman" w:eastAsia="Times New Roman" w:hAnsi="Times New Roman" w:cs="Times New Roman"/>
          <w:sz w:val="24"/>
          <w:szCs w:val="24"/>
        </w:rPr>
        <w:tab/>
        <w:t>о признании жалобы необоснованной с направлением заинтересованному лицу мотивированного отказа в удовлетворении жалобы</w:t>
      </w:r>
      <w:r w:rsidRPr="00C82B1B">
        <w:rPr>
          <w:rFonts w:ascii="Times New Roman" w:hAnsi="Times New Roman" w:cs="Times New Roman"/>
          <w:sz w:val="24"/>
          <w:szCs w:val="24"/>
        </w:rPr>
        <w:t>.</w:t>
      </w:r>
    </w:p>
    <w:p w:rsidR="007F4DBF" w:rsidRPr="00C82B1B" w:rsidRDefault="007F4DBF" w:rsidP="00C9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82B1B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82B1B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F4DBF" w:rsidRPr="00C82B1B" w:rsidRDefault="007F4DBF" w:rsidP="00C9287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должностных лиц </w:t>
      </w:r>
      <w:r w:rsidR="001535B8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82B1B">
        <w:rPr>
          <w:rFonts w:ascii="Times New Roman" w:hAnsi="Times New Roman" w:cs="Times New Roman"/>
          <w:sz w:val="24"/>
          <w:szCs w:val="24"/>
        </w:rPr>
        <w:t>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EB1BE2" w:rsidRDefault="00EB1BE2">
      <w:pPr>
        <w:rPr>
          <w:rFonts w:ascii="Times New Roman" w:hAnsi="Times New Roman" w:cs="Times New Roman"/>
          <w:sz w:val="24"/>
          <w:szCs w:val="24"/>
        </w:rPr>
      </w:pPr>
      <w:bookmarkStart w:id="57" w:name="Par540"/>
      <w:bookmarkEnd w:id="57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2C89" w:rsidRPr="00452C89" w:rsidRDefault="00452C89" w:rsidP="00452C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2C8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452C89" w:rsidRPr="00452C89" w:rsidRDefault="00452C89" w:rsidP="00452C89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C89">
        <w:rPr>
          <w:rFonts w:ascii="Times New Roman" w:eastAsia="Times New Roman" w:hAnsi="Times New Roman" w:cs="Arial"/>
          <w:bCs/>
          <w:sz w:val="24"/>
          <w:szCs w:val="24"/>
        </w:rPr>
        <w:t>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 «</w:t>
      </w:r>
      <w:r w:rsidR="001535B8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</w:t>
      </w:r>
      <w:r w:rsidR="001535B8" w:rsidRPr="00BE1E9F">
        <w:rPr>
          <w:rFonts w:ascii="Times New Roman" w:hAnsi="Times New Roman" w:cs="Times New Roman"/>
          <w:sz w:val="24"/>
          <w:szCs w:val="24"/>
        </w:rPr>
        <w:t>, находящ</w:t>
      </w:r>
      <w:r w:rsidR="001535B8">
        <w:rPr>
          <w:rFonts w:ascii="Times New Roman" w:hAnsi="Times New Roman" w:cs="Times New Roman"/>
          <w:sz w:val="24"/>
          <w:szCs w:val="24"/>
        </w:rPr>
        <w:t>его</w:t>
      </w:r>
      <w:r w:rsidR="001535B8" w:rsidRPr="00BE1E9F">
        <w:rPr>
          <w:rFonts w:ascii="Times New Roman" w:hAnsi="Times New Roman" w:cs="Times New Roman"/>
          <w:sz w:val="24"/>
          <w:szCs w:val="24"/>
        </w:rPr>
        <w:t>ся в собственности</w:t>
      </w:r>
      <w:r w:rsidR="001535B8" w:rsidRPr="00D56B29">
        <w:rPr>
          <w:rFonts w:ascii="Times New Roman" w:hAnsi="Times New Roman" w:cs="Times New Roman"/>
          <w:sz w:val="24"/>
          <w:szCs w:val="24"/>
        </w:rPr>
        <w:t xml:space="preserve"> </w:t>
      </w:r>
      <w:r w:rsidR="001535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Ломоносовский муниципальный район Ленинградской области, а также государственная </w:t>
      </w:r>
      <w:proofErr w:type="gramStart"/>
      <w:r w:rsidR="001535B8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1535B8"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  <w:r w:rsidRPr="00452C89">
        <w:rPr>
          <w:rFonts w:ascii="Times New Roman" w:eastAsia="Times New Roman" w:hAnsi="Times New Roman" w:cs="Arial"/>
          <w:bCs/>
          <w:sz w:val="24"/>
          <w:szCs w:val="24"/>
        </w:rPr>
        <w:t>»</w:t>
      </w:r>
      <w:r w:rsidRPr="00452C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52C89" w:rsidRPr="001535B8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535B8">
        <w:rPr>
          <w:rFonts w:ascii="Times New Roman" w:eastAsia="Times New Roman" w:hAnsi="Times New Roman" w:cs="Times New Roman"/>
        </w:rPr>
        <w:t>Местонахождение администрации:</w:t>
      </w:r>
    </w:p>
    <w:p w:rsidR="00452C89" w:rsidRPr="001535B8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</w:rPr>
      </w:pPr>
      <w:r w:rsidRPr="001535B8">
        <w:rPr>
          <w:rFonts w:ascii="Times New Roman" w:eastAsia="Times New Roman" w:hAnsi="Times New Roman" w:cs="Times New Roman"/>
          <w:u w:val="single"/>
        </w:rPr>
        <w:t xml:space="preserve">198412, Санкт-Петербург, г. Ломоносов, ул. </w:t>
      </w:r>
      <w:proofErr w:type="gramStart"/>
      <w:r w:rsidRPr="001535B8">
        <w:rPr>
          <w:rFonts w:ascii="Times New Roman" w:eastAsia="Times New Roman" w:hAnsi="Times New Roman" w:cs="Times New Roman"/>
          <w:u w:val="single"/>
        </w:rPr>
        <w:t>Владимирская</w:t>
      </w:r>
      <w:proofErr w:type="gramEnd"/>
      <w:r w:rsidRPr="001535B8">
        <w:rPr>
          <w:rFonts w:ascii="Times New Roman" w:eastAsia="Times New Roman" w:hAnsi="Times New Roman" w:cs="Times New Roman"/>
          <w:u w:val="single"/>
        </w:rPr>
        <w:t>, д. 19/15</w:t>
      </w:r>
    </w:p>
    <w:p w:rsidR="00452C89" w:rsidRPr="001535B8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535B8">
        <w:rPr>
          <w:rFonts w:ascii="Times New Roman" w:eastAsia="Times New Roman" w:hAnsi="Times New Roman" w:cs="Times New Roman"/>
        </w:rPr>
        <w:t xml:space="preserve">Адрес электронной почты: </w:t>
      </w:r>
      <w:hyperlink r:id="rId15" w:history="1">
        <w:r w:rsidRPr="001535B8">
          <w:rPr>
            <w:rFonts w:ascii="Times New Roman" w:eastAsia="Times New Roman" w:hAnsi="Times New Roman" w:cs="Times New Roman"/>
            <w:u w:val="single"/>
            <w:lang w:val="en-US"/>
          </w:rPr>
          <w:t>lmn</w:t>
        </w:r>
        <w:r w:rsidRPr="001535B8">
          <w:rPr>
            <w:rFonts w:ascii="Times New Roman" w:eastAsia="Times New Roman" w:hAnsi="Times New Roman" w:cs="Times New Roman"/>
            <w:u w:val="single"/>
          </w:rPr>
          <w:t>-</w:t>
        </w:r>
        <w:r w:rsidRPr="001535B8">
          <w:rPr>
            <w:rFonts w:ascii="Times New Roman" w:eastAsia="Times New Roman" w:hAnsi="Times New Roman" w:cs="Times New Roman"/>
            <w:u w:val="single"/>
            <w:lang w:val="en-US"/>
          </w:rPr>
          <w:t>reg</w:t>
        </w:r>
        <w:r w:rsidRPr="001535B8">
          <w:rPr>
            <w:rFonts w:ascii="Times New Roman" w:eastAsia="Times New Roman" w:hAnsi="Times New Roman" w:cs="Times New Roman"/>
            <w:u w:val="single"/>
          </w:rPr>
          <w:t>@</w:t>
        </w:r>
        <w:r w:rsidRPr="001535B8">
          <w:rPr>
            <w:rFonts w:ascii="Times New Roman" w:eastAsia="Times New Roman" w:hAnsi="Times New Roman" w:cs="Times New Roman"/>
            <w:u w:val="single"/>
            <w:lang w:val="en-US"/>
          </w:rPr>
          <w:t>lomonosovlo</w:t>
        </w:r>
        <w:r w:rsidRPr="001535B8">
          <w:rPr>
            <w:rFonts w:ascii="Times New Roman" w:eastAsia="Times New Roman" w:hAnsi="Times New Roman" w:cs="Times New Roman"/>
            <w:u w:val="single"/>
          </w:rPr>
          <w:t>.</w:t>
        </w:r>
        <w:r w:rsidRPr="001535B8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</w:hyperlink>
    </w:p>
    <w:p w:rsidR="00452C89" w:rsidRPr="001535B8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535B8">
        <w:rPr>
          <w:rFonts w:ascii="Times New Roman" w:eastAsia="Times New Roman" w:hAnsi="Times New Roman" w:cs="Times New Roman"/>
        </w:rPr>
        <w:t>График работы администрации: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452C89" w:rsidRPr="001535B8" w:rsidTr="00D56B29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Дни недели, время работы администрации</w:t>
            </w: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Время</w:t>
            </w: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с 08.30 до 17.10,</w:t>
            </w: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перерыв с 13.00 до 13.40</w:t>
            </w: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с 08.30 до 16.10,</w:t>
            </w:r>
          </w:p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перерыв с 13.00 до 13.40</w:t>
            </w:r>
          </w:p>
        </w:tc>
      </w:tr>
    </w:tbl>
    <w:p w:rsidR="00452C89" w:rsidRPr="001535B8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535B8">
        <w:rPr>
          <w:rFonts w:ascii="Times New Roman" w:eastAsia="Times New Roman" w:hAnsi="Times New Roman" w:cs="Times New Roman"/>
        </w:rPr>
        <w:t>Часы приема корреспонденции: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452C89" w:rsidRPr="001535B8" w:rsidTr="00D56B29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Дни недели, время работы Отдела документооборота и организационной работы</w:t>
            </w: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Время</w:t>
            </w: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с 09.00 до 17.00,</w:t>
            </w: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перерыв с 13.00 до 14.00</w:t>
            </w: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с 09.00 до 16.00,</w:t>
            </w:r>
          </w:p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перерыв с 13.00 до 14.00</w:t>
            </w:r>
          </w:p>
        </w:tc>
      </w:tr>
    </w:tbl>
    <w:p w:rsidR="00452C89" w:rsidRPr="001535B8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535B8">
        <w:rPr>
          <w:rFonts w:ascii="Times New Roman" w:eastAsia="Times New Roman" w:hAnsi="Times New Roman" w:cs="Times New Roman"/>
        </w:rPr>
        <w:t>Местонахождение КУМИ, Отдела землепользования КУМИ:</w:t>
      </w:r>
    </w:p>
    <w:p w:rsidR="00452C89" w:rsidRPr="001535B8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</w:rPr>
      </w:pPr>
      <w:r w:rsidRPr="001535B8">
        <w:rPr>
          <w:rFonts w:ascii="Times New Roman" w:eastAsia="Times New Roman" w:hAnsi="Times New Roman" w:cs="Times New Roman"/>
          <w:u w:val="single"/>
        </w:rPr>
        <w:t xml:space="preserve">198412, Санкт-Петербург, г. Ломоносов, ул. </w:t>
      </w:r>
      <w:proofErr w:type="gramStart"/>
      <w:r w:rsidRPr="001535B8">
        <w:rPr>
          <w:rFonts w:ascii="Times New Roman" w:eastAsia="Times New Roman" w:hAnsi="Times New Roman" w:cs="Times New Roman"/>
          <w:u w:val="single"/>
        </w:rPr>
        <w:t>Владимирская</w:t>
      </w:r>
      <w:proofErr w:type="gramEnd"/>
      <w:r w:rsidRPr="001535B8">
        <w:rPr>
          <w:rFonts w:ascii="Times New Roman" w:eastAsia="Times New Roman" w:hAnsi="Times New Roman" w:cs="Times New Roman"/>
          <w:u w:val="single"/>
        </w:rPr>
        <w:t>, д. 18</w:t>
      </w:r>
    </w:p>
    <w:p w:rsidR="00452C89" w:rsidRPr="001535B8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535B8">
        <w:rPr>
          <w:rFonts w:ascii="Times New Roman" w:eastAsia="Times New Roman" w:hAnsi="Times New Roman" w:cs="Times New Roman"/>
        </w:rPr>
        <w:t xml:space="preserve">Адрес электронной почты: </w:t>
      </w:r>
      <w:hyperlink r:id="rId16" w:history="1">
        <w:r w:rsidRPr="001535B8">
          <w:rPr>
            <w:rFonts w:ascii="Times New Roman" w:eastAsia="Times New Roman" w:hAnsi="Times New Roman" w:cs="Times New Roman"/>
            <w:u w:val="single"/>
            <w:lang w:val="en-US"/>
          </w:rPr>
          <w:t>kumi</w:t>
        </w:r>
        <w:r w:rsidRPr="001535B8">
          <w:rPr>
            <w:rFonts w:ascii="Times New Roman" w:eastAsia="Times New Roman" w:hAnsi="Times New Roman" w:cs="Times New Roman"/>
            <w:u w:val="single"/>
          </w:rPr>
          <w:t>@</w:t>
        </w:r>
        <w:r w:rsidRPr="001535B8">
          <w:rPr>
            <w:rFonts w:ascii="Times New Roman" w:eastAsia="Times New Roman" w:hAnsi="Times New Roman" w:cs="Times New Roman"/>
            <w:u w:val="single"/>
            <w:lang w:val="en-US"/>
          </w:rPr>
          <w:t>lomonosovlo</w:t>
        </w:r>
        <w:r w:rsidRPr="001535B8">
          <w:rPr>
            <w:rFonts w:ascii="Times New Roman" w:eastAsia="Times New Roman" w:hAnsi="Times New Roman" w:cs="Times New Roman"/>
            <w:u w:val="single"/>
          </w:rPr>
          <w:t>.</w:t>
        </w:r>
        <w:r w:rsidRPr="001535B8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</w:hyperlink>
    </w:p>
    <w:p w:rsidR="00452C89" w:rsidRPr="001535B8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535B8">
        <w:rPr>
          <w:rFonts w:ascii="Times New Roman" w:eastAsia="Times New Roman" w:hAnsi="Times New Roman" w:cs="Times New Roman"/>
        </w:rPr>
        <w:t>График приема физических и юридических лиц КУМИ, Отделом землепользования КУМИ: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452C89" w:rsidRPr="001535B8" w:rsidTr="00D56B29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Дни недели, время приема физических и юридических лиц:</w:t>
            </w: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Время</w:t>
            </w: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с 10.00 до 17.00,</w:t>
            </w:r>
          </w:p>
        </w:tc>
      </w:tr>
      <w:tr w:rsidR="00452C89" w:rsidRPr="001535B8" w:rsidTr="00D56B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9" w:rsidRPr="001535B8" w:rsidRDefault="00452C89" w:rsidP="0045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перерыв с 13.00 до 14.00</w:t>
            </w:r>
          </w:p>
        </w:tc>
      </w:tr>
    </w:tbl>
    <w:p w:rsidR="00452C89" w:rsidRPr="001535B8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535B8">
        <w:rPr>
          <w:rFonts w:ascii="Times New Roman" w:eastAsia="Times New Roman" w:hAnsi="Times New Roman" w:cs="Times New Roman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452C89" w:rsidRPr="001535B8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535B8">
        <w:rPr>
          <w:rFonts w:ascii="Times New Roman" w:eastAsia="Times New Roman" w:hAnsi="Times New Roman" w:cs="Times New Roman"/>
        </w:rPr>
        <w:t>Справочные телефоны структурных подразделений администрации для получения информации, связанной с предоставлением муниципальной услуги:</w:t>
      </w:r>
    </w:p>
    <w:p w:rsidR="00452C89" w:rsidRPr="001535B8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95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7"/>
        <w:gridCol w:w="6273"/>
        <w:gridCol w:w="2880"/>
      </w:tblGrid>
      <w:tr w:rsidR="00452C89" w:rsidRPr="001535B8" w:rsidTr="00D56B29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C89" w:rsidRPr="001535B8" w:rsidRDefault="00452C89" w:rsidP="00452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C89" w:rsidRPr="001535B8" w:rsidRDefault="00452C89" w:rsidP="00452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C89" w:rsidRPr="001535B8" w:rsidRDefault="00452C89" w:rsidP="00452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Телефон   </w:t>
            </w:r>
          </w:p>
        </w:tc>
      </w:tr>
      <w:tr w:rsidR="00452C89" w:rsidRPr="001535B8" w:rsidTr="00D56B29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C89" w:rsidRPr="001535B8" w:rsidRDefault="00452C89" w:rsidP="00452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C89" w:rsidRPr="001535B8" w:rsidRDefault="00452C89" w:rsidP="00452C89">
            <w:pPr>
              <w:spacing w:before="15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Начальник Отдела по землепользованию КУМИ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C89" w:rsidRPr="001535B8" w:rsidRDefault="00452C89" w:rsidP="00452C89">
            <w:pPr>
              <w:tabs>
                <w:tab w:val="left" w:pos="2825"/>
              </w:tabs>
              <w:spacing w:before="150" w:after="0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+7(812) 423-00-73 </w:t>
            </w:r>
          </w:p>
        </w:tc>
      </w:tr>
      <w:tr w:rsidR="00452C89" w:rsidRPr="001535B8" w:rsidTr="00D56B29">
        <w:trPr>
          <w:trHeight w:val="1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C89" w:rsidRPr="001535B8" w:rsidRDefault="00452C89" w:rsidP="00452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C89" w:rsidRPr="001535B8" w:rsidRDefault="00452C89" w:rsidP="00452C89">
            <w:pPr>
              <w:spacing w:before="150" w:beforeAutospacing="1" w:after="0"/>
              <w:jc w:val="both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Главный специалист КУМИ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C89" w:rsidRPr="001535B8" w:rsidRDefault="00452C89" w:rsidP="00452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+7(812) 423-00-73 </w:t>
            </w:r>
          </w:p>
        </w:tc>
      </w:tr>
      <w:tr w:rsidR="00452C89" w:rsidRPr="001535B8" w:rsidTr="00D56B29">
        <w:trPr>
          <w:trHeight w:val="1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C89" w:rsidRPr="001535B8" w:rsidRDefault="00452C89" w:rsidP="00452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C89" w:rsidRPr="001535B8" w:rsidRDefault="00452C89" w:rsidP="00452C89">
            <w:pPr>
              <w:spacing w:before="150" w:beforeAutospacing="1" w:after="0"/>
              <w:jc w:val="both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Отдел документооборота и организационной работы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C89" w:rsidRPr="001535B8" w:rsidRDefault="00452C89" w:rsidP="00452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5B8">
              <w:rPr>
                <w:rFonts w:ascii="Times New Roman" w:eastAsia="Times New Roman" w:hAnsi="Times New Roman" w:cs="Times New Roman"/>
              </w:rPr>
              <w:t>+7(812) 423-06-60</w:t>
            </w:r>
          </w:p>
        </w:tc>
      </w:tr>
      <w:tr w:rsidR="001535B8" w:rsidRPr="001535B8" w:rsidTr="00D56B29">
        <w:trPr>
          <w:trHeight w:val="1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35B8" w:rsidRPr="001535B8" w:rsidRDefault="001535B8" w:rsidP="00452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35B8" w:rsidRPr="001535B8" w:rsidRDefault="001535B8" w:rsidP="00452C89">
            <w:pPr>
              <w:spacing w:before="150" w:beforeAutospacing="1"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Предварительная запись на прием КУМИ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35B8" w:rsidRPr="001535B8" w:rsidRDefault="001535B8" w:rsidP="00452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+7(812) </w:t>
            </w:r>
            <w:r w:rsidRPr="001535B8">
              <w:rPr>
                <w:rFonts w:ascii="Times New Roman" w:eastAsia="Times New Roman" w:hAnsi="Times New Roman" w:cs="Times New Roman"/>
              </w:rPr>
              <w:t>423-27-71</w:t>
            </w:r>
          </w:p>
        </w:tc>
      </w:tr>
    </w:tbl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C89" w:rsidRPr="00452C89" w:rsidRDefault="00452C89" w:rsidP="00452C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452C89" w:rsidRPr="00452C89" w:rsidRDefault="00452C89" w:rsidP="001535B8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C89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Pr="00452C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452C89" w:rsidRPr="00452C89" w:rsidRDefault="00452C89" w:rsidP="00452C89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C89">
        <w:rPr>
          <w:rFonts w:ascii="Times New Roman" w:eastAsia="Times New Roman" w:hAnsi="Times New Roman" w:cs="Arial"/>
          <w:bCs/>
          <w:sz w:val="24"/>
          <w:szCs w:val="24"/>
        </w:rPr>
        <w:t>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 «</w:t>
      </w:r>
      <w:r w:rsidR="001535B8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</w:t>
      </w:r>
      <w:r w:rsidR="001535B8" w:rsidRPr="00BE1E9F">
        <w:rPr>
          <w:rFonts w:ascii="Times New Roman" w:hAnsi="Times New Roman" w:cs="Times New Roman"/>
          <w:sz w:val="24"/>
          <w:szCs w:val="24"/>
        </w:rPr>
        <w:t>, находящ</w:t>
      </w:r>
      <w:r w:rsidR="001535B8">
        <w:rPr>
          <w:rFonts w:ascii="Times New Roman" w:hAnsi="Times New Roman" w:cs="Times New Roman"/>
          <w:sz w:val="24"/>
          <w:szCs w:val="24"/>
        </w:rPr>
        <w:t>его</w:t>
      </w:r>
      <w:r w:rsidR="001535B8" w:rsidRPr="00BE1E9F">
        <w:rPr>
          <w:rFonts w:ascii="Times New Roman" w:hAnsi="Times New Roman" w:cs="Times New Roman"/>
          <w:sz w:val="24"/>
          <w:szCs w:val="24"/>
        </w:rPr>
        <w:t>ся в собственности</w:t>
      </w:r>
      <w:r w:rsidR="001535B8" w:rsidRPr="00D56B29">
        <w:rPr>
          <w:rFonts w:ascii="Times New Roman" w:hAnsi="Times New Roman" w:cs="Times New Roman"/>
          <w:sz w:val="24"/>
          <w:szCs w:val="24"/>
        </w:rPr>
        <w:t xml:space="preserve"> </w:t>
      </w:r>
      <w:r w:rsidR="001535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Ломоносовский муниципальный район Ленинградской области, а также государственная </w:t>
      </w:r>
      <w:proofErr w:type="gramStart"/>
      <w:r w:rsidR="001535B8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1535B8"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  <w:r w:rsidRPr="00452C89">
        <w:rPr>
          <w:rFonts w:ascii="Times New Roman" w:eastAsia="Times New Roman" w:hAnsi="Times New Roman" w:cs="Arial"/>
          <w:bCs/>
          <w:sz w:val="24"/>
          <w:szCs w:val="24"/>
        </w:rPr>
        <w:t>»</w:t>
      </w:r>
      <w:r w:rsidRPr="00452C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D0D09" w:rsidRDefault="007D0D09" w:rsidP="00C928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C73" w:rsidRPr="005E1C73" w:rsidRDefault="005E1C73" w:rsidP="005E1C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1C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 местах нахождения, </w:t>
      </w:r>
    </w:p>
    <w:p w:rsidR="005E1C73" w:rsidRPr="005E1C73" w:rsidRDefault="005E1C73" w:rsidP="005E1C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1C73">
        <w:rPr>
          <w:rFonts w:ascii="Times New Roman" w:eastAsia="Calibri" w:hAnsi="Times New Roman" w:cs="Times New Roman"/>
          <w:color w:val="000000"/>
          <w:sz w:val="24"/>
          <w:szCs w:val="24"/>
        </w:rPr>
        <w:t>справочных телефонах и адресах электронной почты МФЦ</w:t>
      </w:r>
    </w:p>
    <w:p w:rsidR="005E1C73" w:rsidRPr="005E1C73" w:rsidRDefault="005E1C73" w:rsidP="005E1C7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E1C73" w:rsidRPr="005E1C73" w:rsidRDefault="005E1C73" w:rsidP="005E1C7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1C7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5E1C73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5E1C7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5E1C7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5E1C73" w:rsidRPr="005E1C73" w:rsidRDefault="005E1C73" w:rsidP="005E1C73">
      <w:pPr>
        <w:spacing w:after="0" w:line="240" w:lineRule="auto"/>
        <w:ind w:left="142"/>
        <w:jc w:val="both"/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1C7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7" w:history="1">
        <w:r w:rsidRPr="005E1C73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5E1C73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5E1C73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mfc</w:t>
        </w:r>
        <w:proofErr w:type="spellEnd"/>
        <w:r w:rsidRPr="005E1C73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47.</w:t>
        </w:r>
        <w:proofErr w:type="spellStart"/>
        <w:r w:rsidRPr="005E1C73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8"/>
        <w:gridCol w:w="2269"/>
        <w:gridCol w:w="3681"/>
        <w:gridCol w:w="2124"/>
        <w:gridCol w:w="1418"/>
      </w:tblGrid>
      <w:tr w:rsidR="005E1C73" w:rsidTr="005E1C73">
        <w:trPr>
          <w:trHeight w:hRule="exact" w:val="6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E1C73" w:rsidTr="005E1C73">
        <w:trPr>
          <w:trHeight w:val="258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5E1C73" w:rsidTr="005E1C73">
        <w:trPr>
          <w:trHeight w:hRule="exact" w:val="99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hRule="exact" w:val="98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303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5E1C73" w:rsidTr="005E1C73">
        <w:trPr>
          <w:trHeight w:hRule="exact"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73" w:rsidRDefault="005E1C73" w:rsidP="00D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олосово, усадьба СХТ, д.1 лит. А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1C73" w:rsidRDefault="005E1C73" w:rsidP="00D56B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303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5E1C73" w:rsidTr="005E1C73">
        <w:trPr>
          <w:trHeight w:hRule="exact"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187403, Ленинградская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Волхов.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1C73" w:rsidRDefault="005E1C73" w:rsidP="00D56B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252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1C73" w:rsidTr="005E1C73">
        <w:trPr>
          <w:trHeight w:hRule="exact" w:val="74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5E1C73" w:rsidRDefault="005E1C73" w:rsidP="00D56B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hRule="exact" w:val="123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Лукойл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1C73" w:rsidRDefault="005E1C73" w:rsidP="00D56B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284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1C73" w:rsidTr="005E1C73">
        <w:trPr>
          <w:trHeight w:hRule="exact" w:val="70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1C73" w:rsidRDefault="005E1C73" w:rsidP="00D56B2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hRule="exact" w:val="7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1C73" w:rsidRDefault="005E1C73" w:rsidP="00D56B2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hRule="exact" w:val="73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188992, Ленинградская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Светогорск, ул. Красноармейская д.3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1C73" w:rsidRDefault="005E1C73" w:rsidP="00D56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258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5E1C73" w:rsidTr="005E1C73">
        <w:trPr>
          <w:trHeight w:hRule="exact"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г. Гатчина, Пушкинское шоссе,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15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343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1C73" w:rsidTr="005E1C73">
        <w:trPr>
          <w:trHeight w:hRule="exact" w:val="7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Кингисепп,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312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5E1C73" w:rsidTr="005E1C73">
        <w:trPr>
          <w:trHeight w:hRule="exact" w:val="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Кириши, пр. Героев,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343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1C73" w:rsidTr="005E1C73">
        <w:trPr>
          <w:trHeight w:hRule="exact"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Кировск, Новая улица,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 9.00 до 18.00  час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суббота с 9.00 до 14.00 час. Воскресенье - 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248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1C73" w:rsidTr="005E1C73">
        <w:trPr>
          <w:trHeight w:hRule="exact" w:val="1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5E1C73" w:rsidRDefault="005E1C73" w:rsidP="00D56B29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– пятница с 9.00 до 21.00, суббота с 9.00 до 20.00, воскресенье - 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397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5E1C73" w:rsidTr="005E1C73">
        <w:trPr>
          <w:trHeight w:hRule="exact" w:val="7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397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5E1C73" w:rsidTr="005E1C73">
        <w:trPr>
          <w:trHeight w:hRule="exact" w:val="10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pStyle w:val="2"/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188230, Россия, Ленинградская область,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 район, г. Луга, ул.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Миккели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, д. 7, корп. 1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259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5E1C73" w:rsidTr="005E1C73">
        <w:trPr>
          <w:trHeight w:hRule="exact" w:val="9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187780, Ленинградская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Подпорожье, ул. Октябрят д.3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Суббота, воскресенье - выходные дни.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285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1C73" w:rsidTr="005E1C73">
        <w:trPr>
          <w:trHeight w:hRule="exact" w:val="9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– суббота с 9.00 до 20.00, воскресенье - 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hRule="exact" w:val="69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1C73" w:rsidRDefault="005E1C73" w:rsidP="00D56B2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359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1C73" w:rsidTr="005E1C73">
        <w:trPr>
          <w:trHeight w:hRule="exact" w:val="7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– суббота с 9.00 до 20.00, воскресенье - 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420"/>
        </w:trPr>
        <w:tc>
          <w:tcPr>
            <w:tcW w:w="10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Сосновый Бор Ленинградской области</w:t>
            </w:r>
          </w:p>
        </w:tc>
      </w:tr>
      <w:tr w:rsidR="005E1C73" w:rsidTr="005E1C73">
        <w:trPr>
          <w:trHeight w:hRule="exact"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273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1C73" w:rsidTr="005E1C73">
        <w:trPr>
          <w:trHeight w:hRule="exact"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292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1C73" w:rsidTr="005E1C73">
        <w:trPr>
          <w:trHeight w:hRule="exact"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E1C73" w:rsidTr="005E1C73">
        <w:trPr>
          <w:trHeight w:val="306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5E1C73" w:rsidTr="005E1C73">
        <w:trPr>
          <w:trHeight w:hRule="exact"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5E1C73" w:rsidRDefault="005E1C73" w:rsidP="00D56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5E1C73" w:rsidRDefault="005E1C73" w:rsidP="00D56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5E1C73" w:rsidRDefault="005E1C73" w:rsidP="00D56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5E1C73" w:rsidRDefault="005E1C73" w:rsidP="00D56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5E1C73" w:rsidRDefault="005E1C73" w:rsidP="00D56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5E1C73" w:rsidRDefault="005E1C73" w:rsidP="00D56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5E1C73" w:rsidRDefault="005E1C73" w:rsidP="00D56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5E1C73" w:rsidRDefault="005E1C73" w:rsidP="00D56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5E1C73" w:rsidRDefault="005E1C73" w:rsidP="00D56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5E1C73" w:rsidRDefault="005E1C73" w:rsidP="00D56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5E1C73" w:rsidRDefault="005E1C73" w:rsidP="00D56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5E1C73" w:rsidRDefault="005E1C73" w:rsidP="00D56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5E1C73" w:rsidRDefault="005E1C73" w:rsidP="00D56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5E1C73" w:rsidRDefault="005E1C73" w:rsidP="00D56B29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5E1C73" w:rsidRDefault="005E1C73" w:rsidP="00D56B29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1C73" w:rsidRDefault="005E1C73" w:rsidP="00D56B2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41414E" w:rsidRDefault="0041414E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1AAC" w:rsidRDefault="00391AAC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1AAC" w:rsidRDefault="00391AAC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E90" w:rsidRDefault="00C03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35B8" w:rsidRPr="00452C89" w:rsidRDefault="001535B8" w:rsidP="001535B8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C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1535B8" w:rsidRPr="00452C89" w:rsidRDefault="001535B8" w:rsidP="001535B8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C89">
        <w:rPr>
          <w:rFonts w:ascii="Times New Roman" w:eastAsia="Times New Roman" w:hAnsi="Times New Roman" w:cs="Arial"/>
          <w:bCs/>
          <w:sz w:val="24"/>
          <w:szCs w:val="24"/>
        </w:rPr>
        <w:t>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 «</w:t>
      </w:r>
      <w:r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</w:t>
      </w:r>
      <w:r w:rsidRPr="00BE1E9F">
        <w:rPr>
          <w:rFonts w:ascii="Times New Roman" w:hAnsi="Times New Roman" w:cs="Times New Roman"/>
          <w:sz w:val="24"/>
          <w:szCs w:val="24"/>
        </w:rPr>
        <w:t>, находящ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E1E9F">
        <w:rPr>
          <w:rFonts w:ascii="Times New Roman" w:hAnsi="Times New Roman" w:cs="Times New Roman"/>
          <w:sz w:val="24"/>
          <w:szCs w:val="24"/>
        </w:rPr>
        <w:t>ся в собственности</w:t>
      </w:r>
      <w:r w:rsidRPr="00D56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Ломоносовский муниципальный район Ленинградской области, а также государственная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  <w:r w:rsidRPr="00452C89">
        <w:rPr>
          <w:rFonts w:ascii="Times New Roman" w:eastAsia="Times New Roman" w:hAnsi="Times New Roman" w:cs="Arial"/>
          <w:bCs/>
          <w:sz w:val="24"/>
          <w:szCs w:val="24"/>
        </w:rPr>
        <w:t>»</w:t>
      </w:r>
      <w:r w:rsidRPr="00452C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076BA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B1BE2" w:rsidRDefault="00EB1BE2" w:rsidP="00C928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заявления</w:t>
      </w: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заключении соглашения об установлении сервитута</w:t>
      </w: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юридических лиц)</w:t>
      </w: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3057" w:rsidRDefault="008F3057" w:rsidP="008F3057">
      <w:pPr>
        <w:pStyle w:val="ConsPlusNonformat"/>
        <w:jc w:val="both"/>
      </w:pPr>
      <w:r>
        <w:t xml:space="preserve"> Исходящий номер, дата</w:t>
      </w:r>
      <w:proofErr w:type="gramStart"/>
      <w:r>
        <w:t xml:space="preserve">                           </w:t>
      </w:r>
      <w:r w:rsidR="00EA4087">
        <w:t>В</w:t>
      </w:r>
      <w:proofErr w:type="gramEnd"/>
      <w:r>
        <w:t xml:space="preserve"> администраци</w:t>
      </w:r>
      <w:r w:rsidR="00EA4087">
        <w:t>ю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муниципального образования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"</w:t>
      </w:r>
      <w:r w:rsidR="00595383">
        <w:t>_______________</w:t>
      </w:r>
      <w:r>
        <w:t>"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</w:t>
      </w:r>
      <w:r w:rsidR="00EA4087">
        <w:t xml:space="preserve">                         </w:t>
      </w:r>
      <w:r>
        <w:t xml:space="preserve"> от 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    (полное наименование)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Адрес местонахождения 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ОГРН 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ИНН 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Контактный телефон (факс):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Адрес электронной почты: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__________________________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bookmarkStart w:id="58" w:name="Par257"/>
      <w:bookmarkEnd w:id="58"/>
      <w:r>
        <w:t xml:space="preserve">                             Заявление N _____</w:t>
      </w:r>
    </w:p>
    <w:p w:rsidR="008F3057" w:rsidRDefault="008F3057" w:rsidP="008F3057">
      <w:pPr>
        <w:pStyle w:val="ConsPlusNonformat"/>
        <w:jc w:val="both"/>
      </w:pPr>
      <w:r>
        <w:t xml:space="preserve">             о заключении соглашения об установлении сервитута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r>
        <w:t xml:space="preserve">    Прошу Вас в соответствии со </w:t>
      </w:r>
      <w:hyperlink r:id="rId18" w:history="1">
        <w:r>
          <w:rPr>
            <w:color w:val="0000FF"/>
          </w:rPr>
          <w:t>статьей 39.26</w:t>
        </w:r>
      </w:hyperlink>
      <w:r>
        <w:t xml:space="preserve"> Земельного кодекса Российской</w:t>
      </w:r>
    </w:p>
    <w:p w:rsidR="008F3057" w:rsidRDefault="008F3057" w:rsidP="008F3057">
      <w:pPr>
        <w:pStyle w:val="ConsPlusNonformat"/>
        <w:jc w:val="both"/>
      </w:pPr>
      <w:r>
        <w:t>Федерации  заключить  соглашение  об  установлении  сервитута  в  отношении</w:t>
      </w:r>
    </w:p>
    <w:p w:rsidR="008F3057" w:rsidRDefault="008F3057" w:rsidP="008F3057">
      <w:pPr>
        <w:pStyle w:val="ConsPlusNonformat"/>
        <w:jc w:val="both"/>
      </w:pPr>
      <w:r>
        <w:t xml:space="preserve">земельного участка по адресу: </w:t>
      </w:r>
      <w:r w:rsidR="0004713B">
        <w:t>____________</w:t>
      </w:r>
      <w:r>
        <w:t>_________________________________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(адрес земельного участка)</w:t>
      </w:r>
    </w:p>
    <w:p w:rsidR="008F3057" w:rsidRDefault="008F3057" w:rsidP="008F3057">
      <w:pPr>
        <w:pStyle w:val="ConsPlusNonformat"/>
        <w:jc w:val="both"/>
      </w:pPr>
      <w:r>
        <w:t>кадастровый номер: _______________________________________________________,</w:t>
      </w:r>
    </w:p>
    <w:p w:rsidR="008F3057" w:rsidRDefault="008F3057" w:rsidP="008F3057">
      <w:pPr>
        <w:pStyle w:val="ConsPlusNonformat"/>
        <w:jc w:val="both"/>
      </w:pPr>
      <w:r>
        <w:t>цель установления сервитута _______________________________________________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(указывается цель установления сервитута)</w:t>
      </w:r>
    </w:p>
    <w:p w:rsidR="008F3057" w:rsidRDefault="008F3057" w:rsidP="008F3057">
      <w:pPr>
        <w:pStyle w:val="ConsPlusNonformat"/>
        <w:jc w:val="both"/>
      </w:pPr>
      <w:r>
        <w:t>сроком ____________________________________________________________________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(указывается предполагаемый срок действия сервитута)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r>
        <w:t xml:space="preserve">               Перечень документов, прилагаемых к заявлению:</w:t>
      </w: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20"/>
        <w:gridCol w:w="2721"/>
      </w:tblGrid>
      <w:tr w:rsidR="008F3057" w:rsidTr="00AD30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листов</w:t>
            </w:r>
          </w:p>
        </w:tc>
      </w:tr>
      <w:tr w:rsidR="008F3057" w:rsidTr="00AD30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3057" w:rsidTr="00AD30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3057" w:rsidTr="00AD30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3057" w:rsidTr="00AD30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3057" w:rsidTr="00AD30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3057" w:rsidTr="00AD30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3057" w:rsidTr="00AD30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3057" w:rsidRDefault="008F3057" w:rsidP="008F3057">
      <w:pPr>
        <w:pStyle w:val="ConsPlusNonformat"/>
        <w:jc w:val="both"/>
      </w:pPr>
      <w:r>
        <w:t>___________________________ МП                          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(должность)               (подпись)                   (Ф.И.О.)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r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на основании доверенности _________________________________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(реквизиты доверенности)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r>
        <w:t>"____"____________ 20__ г. принял: ____________ 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     (подпись)    (Ф.И.О.)</w:t>
      </w: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1AAC" w:rsidRPr="00391AAC" w:rsidRDefault="00391AAC" w:rsidP="00391AAC">
      <w:pPr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AA0D9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1AAC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391AAC" w:rsidRPr="00AA0D92" w:rsidRDefault="00391AAC" w:rsidP="00391A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391AAC" w:rsidRPr="00AA0D92" w:rsidRDefault="00391AAC" w:rsidP="00391A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0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9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AA0D92">
        <w:rPr>
          <w:rFonts w:ascii="Times New Roman" w:hAnsi="Times New Roman" w:cs="Times New Roman"/>
          <w:sz w:val="24"/>
          <w:szCs w:val="24"/>
        </w:rPr>
        <w:t xml:space="preserve"> выдать на руки;</w:t>
      </w:r>
    </w:p>
    <w:p w:rsidR="00391AAC" w:rsidRPr="00AA0D92" w:rsidRDefault="00391AAC" w:rsidP="00391A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:rsidR="00391AAC" w:rsidRPr="00AA0D92" w:rsidRDefault="00391AAC" w:rsidP="00391A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A0D9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AA0D92">
        <w:rPr>
          <w:rFonts w:ascii="Times New Roman" w:hAnsi="Times New Roman" w:cs="Times New Roman"/>
          <w:sz w:val="24"/>
          <w:szCs w:val="24"/>
        </w:rPr>
        <w:t xml:space="preserve"> направить по почте;</w:t>
      </w:r>
    </w:p>
    <w:p w:rsidR="00391AAC" w:rsidRPr="00AA0D92" w:rsidRDefault="00391AAC" w:rsidP="00391A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:rsidR="00391AAC" w:rsidRPr="00AA0D92" w:rsidRDefault="00391AAC" w:rsidP="00391A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A0D9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AA0D92">
        <w:rPr>
          <w:rFonts w:ascii="Times New Roman" w:hAnsi="Times New Roman" w:cs="Times New Roman"/>
          <w:sz w:val="24"/>
          <w:szCs w:val="24"/>
        </w:rPr>
        <w:t xml:space="preserve"> личная явка в МФЦ.</w:t>
      </w:r>
    </w:p>
    <w:p w:rsidR="00391AAC" w:rsidRPr="00AA0D92" w:rsidRDefault="00391AAC" w:rsidP="00391A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391AAC" w:rsidRPr="00391AAC" w:rsidRDefault="00391AAC" w:rsidP="00391AAC">
      <w:pPr>
        <w:pStyle w:val="ConsPlusNonformat"/>
      </w:pPr>
      <w:r>
        <w:t xml:space="preserve">  </w:t>
      </w:r>
      <w:r w:rsidRPr="00391AAC">
        <w:t xml:space="preserve"> "__" _________ 20__ год</w:t>
      </w:r>
    </w:p>
    <w:p w:rsidR="00391AAC" w:rsidRPr="00391AAC" w:rsidRDefault="00391AAC" w:rsidP="00391AAC">
      <w:pPr>
        <w:pStyle w:val="ConsPlusNonformat"/>
      </w:pPr>
      <w:r w:rsidRPr="00391AAC">
        <w:t xml:space="preserve">    ________________   </w:t>
      </w:r>
    </w:p>
    <w:p w:rsidR="00391AAC" w:rsidRPr="00391AAC" w:rsidRDefault="00391AAC" w:rsidP="00391AAC">
      <w:pPr>
        <w:pStyle w:val="ConsPlusNonformat"/>
      </w:pPr>
      <w:r w:rsidRPr="00391AAC">
        <w:t xml:space="preserve">        (подпись)</w:t>
      </w:r>
    </w:p>
    <w:p w:rsidR="00391AAC" w:rsidRPr="00391AAC" w:rsidRDefault="00391AAC" w:rsidP="00391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9" w:name="Par300"/>
      <w:bookmarkEnd w:id="59"/>
      <w:r>
        <w:rPr>
          <w:rFonts w:ascii="Calibri" w:hAnsi="Calibri" w:cs="Calibri"/>
        </w:rPr>
        <w:t>Форма заявления</w:t>
      </w: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заключении соглашения об установлении сервитута</w:t>
      </w: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физических лиц)</w:t>
      </w: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</w:t>
      </w:r>
      <w:r w:rsidR="00EA4087">
        <w:t>В администрацию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муниципального образования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"</w:t>
      </w:r>
      <w:r w:rsidR="0004713B">
        <w:t>_____________</w:t>
      </w:r>
      <w:r>
        <w:t>"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      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(Ф.И.О., реквизиты, документа,</w:t>
      </w:r>
      <w:proofErr w:type="gramEnd"/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удостоверяющего</w:t>
      </w:r>
      <w:proofErr w:type="gramEnd"/>
      <w:r>
        <w:t xml:space="preserve"> личность)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Адрес: 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Контактный телефон: 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Адрес электронной почты: 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(Ф.И.О. представителя,</w:t>
      </w:r>
      <w:proofErr w:type="gramEnd"/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действующего</w:t>
      </w:r>
      <w:proofErr w:type="gramEnd"/>
      <w:r>
        <w:t xml:space="preserve"> по доверенности)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r>
        <w:t xml:space="preserve">                             Заявление N _____</w:t>
      </w:r>
    </w:p>
    <w:p w:rsidR="008F3057" w:rsidRDefault="008F3057" w:rsidP="008F3057">
      <w:pPr>
        <w:pStyle w:val="ConsPlusNonformat"/>
        <w:jc w:val="both"/>
      </w:pPr>
      <w:r>
        <w:t xml:space="preserve">             о заключении соглашения об установлении сервитута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r>
        <w:t xml:space="preserve">    Прошу Вас в соответствии со </w:t>
      </w:r>
      <w:hyperlink r:id="rId19" w:history="1">
        <w:r>
          <w:rPr>
            <w:color w:val="0000FF"/>
          </w:rPr>
          <w:t>статьей 39.26</w:t>
        </w:r>
      </w:hyperlink>
      <w:r>
        <w:t xml:space="preserve"> Земельного кодекса Российской</w:t>
      </w:r>
    </w:p>
    <w:p w:rsidR="008F3057" w:rsidRDefault="008F3057" w:rsidP="008F3057">
      <w:pPr>
        <w:pStyle w:val="ConsPlusNonformat"/>
        <w:jc w:val="both"/>
      </w:pPr>
      <w:r>
        <w:t>Федерации  заключить  соглашение  об  установлении  сервитута  в  отношении</w:t>
      </w:r>
    </w:p>
    <w:p w:rsidR="008F3057" w:rsidRDefault="008F3057" w:rsidP="008F3057">
      <w:pPr>
        <w:pStyle w:val="ConsPlusNonformat"/>
        <w:jc w:val="both"/>
      </w:pPr>
      <w:r>
        <w:lastRenderedPageBreak/>
        <w:t xml:space="preserve">земельного участка по адресу: </w:t>
      </w:r>
      <w:r w:rsidR="00F44007">
        <w:t>____________</w:t>
      </w:r>
      <w:r>
        <w:t>_________________________________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(адрес земельного участка)</w:t>
      </w:r>
    </w:p>
    <w:p w:rsidR="008F3057" w:rsidRDefault="008F3057" w:rsidP="008F3057">
      <w:pPr>
        <w:pStyle w:val="ConsPlusNonformat"/>
        <w:jc w:val="both"/>
      </w:pPr>
      <w:r>
        <w:t>кадастровый номер: _______________________________________________________,</w:t>
      </w:r>
    </w:p>
    <w:p w:rsidR="008F3057" w:rsidRDefault="008F3057" w:rsidP="008F3057">
      <w:pPr>
        <w:pStyle w:val="ConsPlusNonformat"/>
        <w:jc w:val="both"/>
      </w:pPr>
      <w:r>
        <w:t>цель установления сервитута ______________________________________________,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(указывается цель установления сервитута)</w:t>
      </w:r>
    </w:p>
    <w:p w:rsidR="008F3057" w:rsidRDefault="008F3057" w:rsidP="008F3057">
      <w:pPr>
        <w:pStyle w:val="ConsPlusNonformat"/>
        <w:jc w:val="both"/>
      </w:pPr>
      <w:r>
        <w:t>сроком ____________________________________________________________________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(указывается предполагаемый срок действия сервитута)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r>
        <w:t xml:space="preserve">               Перечень документов, прилагаемых к заявлению:</w:t>
      </w: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20"/>
        <w:gridCol w:w="2721"/>
      </w:tblGrid>
      <w:tr w:rsidR="008F3057" w:rsidTr="00AD30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листов</w:t>
            </w:r>
          </w:p>
        </w:tc>
      </w:tr>
      <w:tr w:rsidR="008F3057" w:rsidTr="00AD30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3057" w:rsidTr="00AD30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3057" w:rsidTr="00AD30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3057" w:rsidTr="00AD30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57" w:rsidRDefault="008F3057" w:rsidP="00AD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3057" w:rsidRDefault="008F3057" w:rsidP="008F3057">
      <w:pPr>
        <w:pStyle w:val="ConsPlusNonformat"/>
        <w:jc w:val="both"/>
      </w:pPr>
      <w:r>
        <w:t>___________________________ МП                          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(должность)               (подпись)                   (Ф.И.О.)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r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на основании доверенности _________________________________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(реквизиты доверенности)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r>
        <w:t xml:space="preserve">"____"____________ 20__ г. </w:t>
      </w:r>
      <w:r w:rsidR="00EA4087">
        <w:t>п</w:t>
      </w:r>
      <w:r>
        <w:t>ринял: ____________ 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     (подпись)    (Ф.И.О.)</w:t>
      </w: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3E90" w:rsidRDefault="00C03E90">
      <w:pPr>
        <w:rPr>
          <w:rFonts w:ascii="Times New Roman" w:hAnsi="Times New Roman" w:cs="Times New Roman"/>
          <w:sz w:val="24"/>
          <w:szCs w:val="24"/>
        </w:rPr>
      </w:pPr>
      <w:bookmarkStart w:id="60" w:name="Par367"/>
      <w:bookmarkEnd w:id="6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35B8" w:rsidRPr="00452C89" w:rsidRDefault="001535B8" w:rsidP="001535B8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C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1535B8" w:rsidRPr="00452C89" w:rsidRDefault="001535B8" w:rsidP="001535B8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C89">
        <w:rPr>
          <w:rFonts w:ascii="Times New Roman" w:eastAsia="Times New Roman" w:hAnsi="Times New Roman" w:cs="Arial"/>
          <w:bCs/>
          <w:sz w:val="24"/>
          <w:szCs w:val="24"/>
        </w:rPr>
        <w:t>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 «</w:t>
      </w:r>
      <w:r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</w:t>
      </w:r>
      <w:r w:rsidRPr="00BE1E9F">
        <w:rPr>
          <w:rFonts w:ascii="Times New Roman" w:hAnsi="Times New Roman" w:cs="Times New Roman"/>
          <w:sz w:val="24"/>
          <w:szCs w:val="24"/>
        </w:rPr>
        <w:t>, находящ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E1E9F">
        <w:rPr>
          <w:rFonts w:ascii="Times New Roman" w:hAnsi="Times New Roman" w:cs="Times New Roman"/>
          <w:sz w:val="24"/>
          <w:szCs w:val="24"/>
        </w:rPr>
        <w:t>ся в собственности</w:t>
      </w:r>
      <w:r w:rsidRPr="00D56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Ломоносовский муниципальный район Ленинградской области, а также государственная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  <w:r w:rsidRPr="00452C89">
        <w:rPr>
          <w:rFonts w:ascii="Times New Roman" w:eastAsia="Times New Roman" w:hAnsi="Times New Roman" w:cs="Arial"/>
          <w:bCs/>
          <w:sz w:val="24"/>
          <w:szCs w:val="24"/>
        </w:rPr>
        <w:t>»</w:t>
      </w:r>
      <w:r w:rsidRPr="00452C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E2BE0" w:rsidRPr="0042636B" w:rsidRDefault="00DE2BE0" w:rsidP="00DE2B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Форма уведомления</w:t>
      </w: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3057" w:rsidRDefault="008F3057" w:rsidP="008F3057">
      <w:pPr>
        <w:pStyle w:val="ConsPlusNonformat"/>
        <w:jc w:val="both"/>
      </w:pPr>
      <w:r>
        <w:t>Исходящий номер, дата                 Ф.И.О. (наименование) заявителя: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Адрес регистрации (место жительства):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bookmarkStart w:id="61" w:name="Par377"/>
      <w:bookmarkEnd w:id="61"/>
      <w:r>
        <w:t xml:space="preserve">                                Уведомление</w:t>
      </w:r>
    </w:p>
    <w:p w:rsidR="008F3057" w:rsidRDefault="008F3057" w:rsidP="008F3057">
      <w:pPr>
        <w:pStyle w:val="ConsPlusNonformat"/>
        <w:jc w:val="both"/>
      </w:pPr>
      <w:r>
        <w:t xml:space="preserve">                        об отказе в приеме документов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r>
        <w:t xml:space="preserve">    На основании </w:t>
      </w:r>
      <w:hyperlink w:anchor="Par89" w:history="1">
        <w:r>
          <w:rPr>
            <w:color w:val="0000FF"/>
          </w:rPr>
          <w:t>пункта  2.7</w:t>
        </w:r>
      </w:hyperlink>
      <w:r>
        <w:t xml:space="preserve">  административного  регламента  предоставления</w:t>
      </w:r>
    </w:p>
    <w:p w:rsidR="008F3057" w:rsidRDefault="008F3057" w:rsidP="00653FD8">
      <w:pPr>
        <w:pStyle w:val="ConsPlusNonformat"/>
        <w:jc w:val="both"/>
      </w:pPr>
      <w:r>
        <w:t>муниципальной   услуги  "</w:t>
      </w:r>
      <w:r w:rsidR="00653FD8" w:rsidRPr="00653FD8">
        <w:t xml:space="preserve">Установление сервитута в отношении земельного участка, находящегося в собственности муниципального образования Ломоносовский муниципальный район Ленинградской области, а также государственная </w:t>
      </w:r>
      <w:proofErr w:type="gramStart"/>
      <w:r w:rsidR="00653FD8" w:rsidRPr="00653FD8">
        <w:t>собственность</w:t>
      </w:r>
      <w:proofErr w:type="gramEnd"/>
      <w:r w:rsidR="00653FD8" w:rsidRPr="00653FD8">
        <w:t xml:space="preserve"> на который не разграничена</w:t>
      </w:r>
      <w:r>
        <w:t>",  утвержденного</w:t>
      </w:r>
    </w:p>
    <w:p w:rsidR="00653FD8" w:rsidRDefault="008F3057" w:rsidP="008F3057">
      <w:pPr>
        <w:pStyle w:val="ConsPlusNonformat"/>
        <w:jc w:val="both"/>
      </w:pPr>
      <w:r>
        <w:t xml:space="preserve">постановлением администрации  муниципального  образования  </w:t>
      </w:r>
      <w:r w:rsidR="00653FD8">
        <w:t>Ломоносовский муниципальный район Ленинградской области от _______ N _____,</w:t>
      </w:r>
    </w:p>
    <w:p w:rsidR="008F3057" w:rsidRDefault="008F3057" w:rsidP="008F3057">
      <w:pPr>
        <w:pStyle w:val="ConsPlusNonformat"/>
        <w:jc w:val="both"/>
      </w:pPr>
      <w:r>
        <w:t>Вам отказано в приеме документов о заключении соглашения</w:t>
      </w:r>
    </w:p>
    <w:p w:rsidR="008F3057" w:rsidRDefault="008F3057" w:rsidP="008F3057">
      <w:pPr>
        <w:pStyle w:val="ConsPlusNonformat"/>
        <w:jc w:val="both"/>
      </w:pPr>
      <w:r>
        <w:t>об установлении сервитута в отношении земельного участка площадью _________</w:t>
      </w:r>
    </w:p>
    <w:p w:rsidR="008F3057" w:rsidRDefault="008F3057" w:rsidP="008F3057">
      <w:pPr>
        <w:pStyle w:val="ConsPlusNonformat"/>
        <w:jc w:val="both"/>
      </w:pPr>
      <w:r>
        <w:t xml:space="preserve">_______________ кв. м, </w:t>
      </w:r>
      <w:proofErr w:type="gramStart"/>
      <w:r>
        <w:t>расположенного</w:t>
      </w:r>
      <w:proofErr w:type="gramEnd"/>
      <w:r>
        <w:t xml:space="preserve"> по адресу: </w:t>
      </w:r>
      <w:r w:rsidR="00502CE0">
        <w:t>_____________</w:t>
      </w:r>
      <w:r>
        <w:t>_____________</w:t>
      </w:r>
    </w:p>
    <w:p w:rsidR="008F3057" w:rsidRDefault="008F3057" w:rsidP="008F3057">
      <w:pPr>
        <w:pStyle w:val="ConsPlusNonformat"/>
        <w:jc w:val="both"/>
      </w:pPr>
      <w:r>
        <w:t>___________________________________________________________________________</w:t>
      </w:r>
    </w:p>
    <w:p w:rsidR="008F3057" w:rsidRDefault="008F3057" w:rsidP="008F3057">
      <w:pPr>
        <w:pStyle w:val="ConsPlusNonformat"/>
        <w:jc w:val="both"/>
      </w:pPr>
      <w:r>
        <w:t>иные сведения о земельном участке ________________________________________,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(кадастровый номер, площадь;</w:t>
      </w:r>
    </w:p>
    <w:p w:rsidR="008F3057" w:rsidRDefault="008F3057" w:rsidP="008F3057">
      <w:pPr>
        <w:pStyle w:val="ConsPlusNonformat"/>
        <w:jc w:val="both"/>
      </w:pPr>
      <w:r>
        <w:t>__________________________________________________________________________,</w:t>
      </w:r>
    </w:p>
    <w:p w:rsidR="008F3057" w:rsidRDefault="008F3057" w:rsidP="008F3057">
      <w:pPr>
        <w:pStyle w:val="ConsPlusNonformat"/>
        <w:jc w:val="both"/>
      </w:pPr>
      <w:r>
        <w:t xml:space="preserve">   номер и дата выдачи кадастрового паспорта земельного участка и т.д.)</w:t>
      </w:r>
    </w:p>
    <w:p w:rsidR="008F3057" w:rsidRDefault="008F3057" w:rsidP="008F3057">
      <w:pPr>
        <w:pStyle w:val="ConsPlusNonformat"/>
        <w:jc w:val="both"/>
      </w:pPr>
      <w:r>
        <w:t>__________________________________________________________________________,</w:t>
      </w:r>
    </w:p>
    <w:p w:rsidR="008F3057" w:rsidRDefault="008F3057" w:rsidP="008F3057">
      <w:pPr>
        <w:pStyle w:val="ConsPlusNonformat"/>
        <w:jc w:val="both"/>
      </w:pPr>
      <w:r>
        <w:t>по следующим основаниям: __________________________________________________</w:t>
      </w:r>
    </w:p>
    <w:p w:rsidR="008F3057" w:rsidRDefault="008F3057" w:rsidP="008F3057">
      <w:pPr>
        <w:pStyle w:val="ConsPlusNonformat"/>
        <w:jc w:val="both"/>
      </w:pPr>
      <w:r>
        <w:t>___________________________________________________________________________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r>
        <w:t>___________________________ МП _________________/_________________________/</w:t>
      </w:r>
    </w:p>
    <w:p w:rsidR="008F3057" w:rsidRDefault="008F3057" w:rsidP="008F3057">
      <w:pPr>
        <w:pStyle w:val="ConsPlusNonformat"/>
        <w:jc w:val="both"/>
      </w:pPr>
      <w:r>
        <w:t xml:space="preserve">    (должность)                   (подпись)             (Ф.И.О.)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r>
        <w:t>Уведомление об отказе в приеме документов получил: ___________/___________/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      (подпись)   (Ф.И.О.)</w:t>
      </w:r>
    </w:p>
    <w:p w:rsidR="008F3057" w:rsidRDefault="008F3057" w:rsidP="008F3057">
      <w:pPr>
        <w:pStyle w:val="ConsPlusNonformat"/>
        <w:jc w:val="both"/>
      </w:pPr>
    </w:p>
    <w:p w:rsidR="008F3057" w:rsidRDefault="008F3057" w:rsidP="008F3057">
      <w:pPr>
        <w:pStyle w:val="ConsPlusNonformat"/>
        <w:jc w:val="both"/>
      </w:pPr>
      <w:r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на основании доверенности _________________________________</w:t>
      </w:r>
    </w:p>
    <w:p w:rsidR="008F3057" w:rsidRDefault="008F3057" w:rsidP="008F3057">
      <w:pPr>
        <w:pStyle w:val="ConsPlusNonformat"/>
        <w:jc w:val="both"/>
      </w:pPr>
      <w:r>
        <w:t xml:space="preserve">                                               (реквизиты доверенности)</w:t>
      </w:r>
    </w:p>
    <w:p w:rsidR="008F3057" w:rsidRDefault="008F3057" w:rsidP="008F3057">
      <w:pPr>
        <w:pStyle w:val="ConsPlusNonformat"/>
        <w:jc w:val="both"/>
      </w:pPr>
      <w:r>
        <w:t>___________________________________________________________________________</w:t>
      </w:r>
    </w:p>
    <w:p w:rsidR="008F3057" w:rsidRDefault="008F3057" w:rsidP="008F3057">
      <w:pPr>
        <w:pStyle w:val="ConsPlusNonformat"/>
        <w:jc w:val="both"/>
      </w:pPr>
      <w:r>
        <w:t>"____" ________________ 20___ г.</w:t>
      </w:r>
    </w:p>
    <w:p w:rsidR="008F3057" w:rsidRDefault="008F3057" w:rsidP="008F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1AAC" w:rsidRDefault="00391AAC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E90" w:rsidRDefault="00C03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35B8" w:rsidRPr="00452C89" w:rsidRDefault="001535B8" w:rsidP="001535B8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5</w:t>
      </w:r>
    </w:p>
    <w:p w:rsidR="001535B8" w:rsidRPr="00452C89" w:rsidRDefault="001535B8" w:rsidP="001535B8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C89">
        <w:rPr>
          <w:rFonts w:ascii="Times New Roman" w:eastAsia="Times New Roman" w:hAnsi="Times New Roman" w:cs="Arial"/>
          <w:bCs/>
          <w:sz w:val="24"/>
          <w:szCs w:val="24"/>
        </w:rPr>
        <w:t>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 «</w:t>
      </w:r>
      <w:r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</w:t>
      </w:r>
      <w:r w:rsidRPr="00BE1E9F">
        <w:rPr>
          <w:rFonts w:ascii="Times New Roman" w:hAnsi="Times New Roman" w:cs="Times New Roman"/>
          <w:sz w:val="24"/>
          <w:szCs w:val="24"/>
        </w:rPr>
        <w:t>, находящ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E1E9F">
        <w:rPr>
          <w:rFonts w:ascii="Times New Roman" w:hAnsi="Times New Roman" w:cs="Times New Roman"/>
          <w:sz w:val="24"/>
          <w:szCs w:val="24"/>
        </w:rPr>
        <w:t>ся в собственности</w:t>
      </w:r>
      <w:r w:rsidRPr="00D56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Ломоносовский муниципальный район Ленинградской области, а также государственная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  <w:r w:rsidRPr="00452C89">
        <w:rPr>
          <w:rFonts w:ascii="Times New Roman" w:eastAsia="Times New Roman" w:hAnsi="Times New Roman" w:cs="Arial"/>
          <w:bCs/>
          <w:sz w:val="24"/>
          <w:szCs w:val="24"/>
        </w:rPr>
        <w:t>»</w:t>
      </w:r>
      <w:r w:rsidRPr="00452C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70397" w:rsidRPr="00EB1BE2" w:rsidRDefault="00A70397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Default="007076BA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Par597"/>
      <w:bookmarkEnd w:id="62"/>
      <w:r w:rsidRPr="00EB1BE2">
        <w:rPr>
          <w:rFonts w:ascii="Times New Roman" w:hAnsi="Times New Roman" w:cs="Times New Roman"/>
          <w:sz w:val="24"/>
          <w:szCs w:val="24"/>
        </w:rPr>
        <w:t>БЛОК-СХЕМА</w:t>
      </w:r>
    </w:p>
    <w:p w:rsidR="00653FD8" w:rsidRDefault="00653FD8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53E6">
        <w:rPr>
          <w:rFonts w:ascii="Times New Roman" w:hAnsi="Times New Roman" w:cs="Times New Roman"/>
          <w:noProof/>
          <w:sz w:val="24"/>
          <w:szCs w:val="24"/>
        </w:rPr>
      </w:r>
      <w:r w:rsidRPr="005453E6">
        <w:rPr>
          <w:rFonts w:ascii="Times New Roman" w:hAnsi="Times New Roman" w:cs="Times New Roman"/>
          <w:noProof/>
          <w:sz w:val="24"/>
          <w:szCs w:val="24"/>
        </w:rPr>
        <w:pict>
          <v:group id="Полотно 36" o:spid="_x0000_s1061" editas="canvas" style="width:459pt;height:501.95pt;mso-position-horizontal-relative:char;mso-position-vertical-relative:line" coordsize="58293,637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width:58293;height:63748;visibility:visible">
              <v:fill o:detectmouseclick="t"/>
              <v:path o:connecttype="none"/>
            </v:shape>
            <v:rect id="Rectangle 38" o:spid="_x0000_s1063" style="position:absolute;left:15747;top:6601;width:26636;height:3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38">
                <w:txbxContent>
                  <w:p w:rsidR="00653FD8" w:rsidRDefault="00653FD8" w:rsidP="00653FD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Прием и регистрация заявления </w:t>
                    </w:r>
                  </w:p>
                  <w:p w:rsidR="00653FD8" w:rsidRDefault="00653FD8" w:rsidP="00653FD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39" o:spid="_x0000_s1064" style="position:absolute;left:7360;top:1168;width:47187;height:3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39">
                <w:txbxContent>
                  <w:p w:rsidR="00653FD8" w:rsidRDefault="00653FD8" w:rsidP="00653FD8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Подача заявления об установлении сервитута в отношении земельного участка </w:t>
                    </w:r>
                  </w:p>
                </w:txbxContent>
              </v:textbox>
            </v:rect>
            <v:line id="Line 40" o:spid="_x0000_s1065" style="position:absolute;flip:x;visibility:visible" from="29462,4658" to="29478,6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<v:stroke endarrow="block"/>
            </v:line>
            <v:line id="Line 41" o:spid="_x0000_s1066" style="position:absolute;flip:x;visibility:visible" from="29437,9792" to="29462,12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<v:stroke endarrow="block"/>
            </v:line>
            <v:rect id="Rectangle 42" o:spid="_x0000_s1067" style="position:absolute;left:6185;top:12326;width:47193;height:3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42">
                <w:txbxContent>
                  <w:p w:rsidR="00653FD8" w:rsidRDefault="00653FD8" w:rsidP="00653FD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Рассмотрение специалистом заявления и документов</w:t>
                    </w:r>
                  </w:p>
                  <w:p w:rsidR="00653FD8" w:rsidRDefault="00653FD8" w:rsidP="00653FD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43" o:spid="_x0000_s1068" style="position:absolute;left:15107;top:33772;width:14371;height:8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43">
                <w:txbxContent>
                  <w:p w:rsidR="00653FD8" w:rsidRDefault="00653FD8" w:rsidP="00653FD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Наличие оснований для отказа в предоставлении муниципальной услуги</w:t>
                    </w:r>
                  </w:p>
                  <w:p w:rsidR="00653FD8" w:rsidRDefault="00653FD8" w:rsidP="00653FD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44" o:spid="_x0000_s1069" style="position:absolute;flip:x;visibility:visible" from="18362,15541" to="18394,17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<v:stroke endarrow="block"/>
            </v:line>
            <v:rect id="Rectangle 45" o:spid="_x0000_s1070" style="position:absolute;left:922;top:33764;width:13270;height:97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 style="mso-next-textbox:#Rectangle 45">
                <w:txbxContent>
                  <w:p w:rsidR="00653FD8" w:rsidRDefault="00653FD8" w:rsidP="00653FD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Наличие оснований для отказа в предоставлении муниципальной услуги</w:t>
                    </w:r>
                  </w:p>
                  <w:p w:rsidR="00653FD8" w:rsidRDefault="00653FD8" w:rsidP="00653FD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46" o:spid="_x0000_s1071" style="position:absolute;flip:x;visibility:visible" from="18354,22979" to="18362,2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Line 47" o:spid="_x0000_s1072" style="position:absolute;flip:x;visibility:visible" from="35113,22971" to="35121,24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rect id="Rectangle 48" o:spid="_x0000_s1073" style="position:absolute;left:33712;top:44679;width:22524;height:50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 style="mso-next-textbox:#Rectangle 48">
                <w:txbxContent>
                  <w:p w:rsidR="00653FD8" w:rsidRDefault="00653FD8" w:rsidP="00653F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проекта соглашения об установлении сервитута и его утверждение</w:t>
                    </w:r>
                  </w:p>
                  <w:p w:rsidR="00653FD8" w:rsidRDefault="00653FD8" w:rsidP="00653FD8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line id="Line 49" o:spid="_x0000_s1074" style="position:absolute;flip:x;visibility:visible" from="35040,15516" to="35048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<v:stroke endarrow="block"/>
            </v:line>
            <v:line id="Line 50" o:spid="_x0000_s1075" style="position:absolute;flip:x;visibility:visible" from="6177,15516" to="6185,33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<v:stroke endarrow="block"/>
            </v:line>
            <v:rect id="Rectangle 51" o:spid="_x0000_s1076" style="position:absolute;left:3016;top:45129;width:27775;height:4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 style="mso-next-textbox:#Rectangle 51">
                <w:txbxContent>
                  <w:p w:rsidR="00653FD8" w:rsidRDefault="00653FD8" w:rsidP="00653FD8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Подготовка проекта решения </w:t>
                    </w:r>
                  </w:p>
                  <w:p w:rsidR="00653FD8" w:rsidRDefault="00653FD8" w:rsidP="00653F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Администрации района и его принятие</w:t>
                    </w:r>
                  </w:p>
                  <w:p w:rsidR="00653FD8" w:rsidRDefault="00653FD8" w:rsidP="00653F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 отказе в предварительном согласовании предоставления земельного участка</w:t>
                    </w:r>
                  </w:p>
                  <w:p w:rsidR="00653FD8" w:rsidRDefault="00653FD8" w:rsidP="00653FD8"/>
                </w:txbxContent>
              </v:textbox>
            </v:rect>
            <v:rect id="Rectangle 52" o:spid="_x0000_s1077" style="position:absolute;left:8198;top:17545;width:20028;height:5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 style="mso-next-textbox:#Rectangle 52">
                <w:txbxContent>
                  <w:p w:rsidR="00653FD8" w:rsidRDefault="00653FD8" w:rsidP="00653FD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Наличие оснований для приостановки рассмотрения заявления</w:t>
                    </w:r>
                  </w:p>
                  <w:p w:rsidR="00653FD8" w:rsidRDefault="00653FD8" w:rsidP="00653FD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53" o:spid="_x0000_s1078" style="position:absolute;left:32442;top:17526;width:18174;height:5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 style="mso-next-textbox:#Rectangle 53">
                <w:txbxContent>
                  <w:p w:rsidR="00653FD8" w:rsidRDefault="00653FD8" w:rsidP="00653F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Наличие оснований для возврата заявления заявителю</w:t>
                    </w:r>
                  </w:p>
                </w:txbxContent>
              </v:textbox>
            </v:rect>
            <v:rect id="Rectangle 54" o:spid="_x0000_s1079" style="position:absolute;left:29939;top:24652;width:22719;height:53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 style="mso-next-textbox:#Rectangle 54">
                <w:txbxContent>
                  <w:p w:rsidR="00653FD8" w:rsidRDefault="00653FD8" w:rsidP="00653F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уведомления о возврате заявления заявителю</w:t>
                    </w:r>
                  </w:p>
                </w:txbxContent>
              </v:textbox>
            </v:rect>
            <v:rect id="Rectangle 55" o:spid="_x0000_s1080" style="position:absolute;left:8598;top:25565;width:20028;height:6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 style="mso-next-textbox:#Rectangle 55">
                <w:txbxContent>
                  <w:p w:rsidR="00653FD8" w:rsidRDefault="00653FD8" w:rsidP="00653FD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уведомления о приостановки рассмотрения заявления</w:t>
                    </w:r>
                  </w:p>
                  <w:p w:rsidR="00653FD8" w:rsidRDefault="00653FD8" w:rsidP="00653FD8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56" o:spid="_x0000_s1081" style="position:absolute;flip:x;visibility:visible" from="35906,30008" to="35914,3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rect id="Rectangle 57" o:spid="_x0000_s1082" style="position:absolute;left:33210;top:31082;width:19448;height:2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 style="mso-next-textbox:#Rectangle 57">
                <w:txbxContent>
                  <w:p w:rsidR="00653FD8" w:rsidRDefault="00653FD8" w:rsidP="00653F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Возврат заявления заявителю</w:t>
                    </w:r>
                  </w:p>
                </w:txbxContent>
              </v:textbox>
            </v:rect>
            <v:line id="Line 58" o:spid="_x0000_s1083" style="position:absolute;flip:x;visibility:visible" from="18329,31082" to="18354,3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<v:stroke endarrow="block"/>
            </v:line>
            <v:line id="Line 59" o:spid="_x0000_s1084" style="position:absolute;flip:x;visibility:visible" from="53362,15516" to="53378,35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rect id="Rectangle 60" o:spid="_x0000_s1085" style="position:absolute;left:38667;top:35896;width:17569;height:6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 style="mso-next-textbox:#Rectangle 60">
                <w:txbxContent>
                  <w:p w:rsidR="00653FD8" w:rsidRDefault="00653FD8" w:rsidP="00653FD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Отсутствие оснований для отказа в предоставлении муниципальной услуги</w:t>
                    </w:r>
                  </w:p>
                  <w:p w:rsidR="00653FD8" w:rsidRDefault="00653FD8" w:rsidP="00653FD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61" o:spid="_x0000_s1086" style="position:absolute;flip:x;visibility:visible" from="17746,42146" to="17755,45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<v:stroke endarrow="block"/>
            </v:line>
            <v:line id="Line 62" o:spid="_x0000_s1087" style="position:absolute;flip:x;visibility:visible" from="45460,42466" to="45468,4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<v:stroke endarrow="block"/>
            </v:line>
            <v:line id="Line 63" o:spid="_x0000_s1088" style="position:absolute;flip:x;visibility:visible" from="6727,43540" to="6760,45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stroke endarrow="block"/>
            </v:line>
            <v:line id="Line 64" o:spid="_x0000_s1089" style="position:absolute;visibility:visible" from="28636,31082" to="38667,39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line id="Line 61" o:spid="_x0000_s1090" style="position:absolute;flip:x;visibility:visible" from="18396,49746" to="18402,5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<v:stroke endarrow="block"/>
            </v:line>
            <v:line id="Line 61" o:spid="_x0000_s1091" style="position:absolute;flip:x;visibility:visible" from="42380,49746" to="42381,5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style="position:absolute;left:5302;top:52731;width:50102;height:4877">
              <v:textbox style="mso-next-textbox:#_x0000_s1093">
                <w:txbxContent>
                  <w:p w:rsidR="00653FD8" w:rsidRPr="00A114B5" w:rsidRDefault="00653FD8" w:rsidP="00653FD8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 В</w:t>
                    </w:r>
                    <w:r w:rsidRPr="00A114B5">
                      <w:rPr>
                        <w:szCs w:val="24"/>
                      </w:rPr>
                      <w:t xml:space="preserve">ыдача заявителю </w:t>
                    </w:r>
                    <w:r>
                      <w:rPr>
                        <w:szCs w:val="24"/>
                      </w:rPr>
                      <w:t>соглашения об установлении сервитута в отношении земельного участка либо постановления об отказе в установлении сервитута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3FD8" w:rsidRDefault="00653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7F54" w:rsidRPr="00452C89" w:rsidRDefault="009F7F54" w:rsidP="009F7F54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C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9F7F54" w:rsidRPr="00452C89" w:rsidRDefault="009F7F54" w:rsidP="009F7F54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C89">
        <w:rPr>
          <w:rFonts w:ascii="Times New Roman" w:eastAsia="Times New Roman" w:hAnsi="Times New Roman" w:cs="Arial"/>
          <w:bCs/>
          <w:sz w:val="24"/>
          <w:szCs w:val="24"/>
        </w:rPr>
        <w:t>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 «</w:t>
      </w:r>
      <w:r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</w:t>
      </w:r>
      <w:r w:rsidRPr="00BE1E9F">
        <w:rPr>
          <w:rFonts w:ascii="Times New Roman" w:hAnsi="Times New Roman" w:cs="Times New Roman"/>
          <w:sz w:val="24"/>
          <w:szCs w:val="24"/>
        </w:rPr>
        <w:t>, находящ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E1E9F">
        <w:rPr>
          <w:rFonts w:ascii="Times New Roman" w:hAnsi="Times New Roman" w:cs="Times New Roman"/>
          <w:sz w:val="24"/>
          <w:szCs w:val="24"/>
        </w:rPr>
        <w:t>ся в собственности</w:t>
      </w:r>
      <w:r w:rsidRPr="00D56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Ломоносовский муниципальный район Ленинградской области, а также государственная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  <w:r w:rsidRPr="00452C89">
        <w:rPr>
          <w:rFonts w:ascii="Times New Roman" w:eastAsia="Times New Roman" w:hAnsi="Times New Roman" w:cs="Arial"/>
          <w:bCs/>
          <w:sz w:val="24"/>
          <w:szCs w:val="24"/>
        </w:rPr>
        <w:t>»</w:t>
      </w:r>
      <w:r w:rsidRPr="00452C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E2352" w:rsidRPr="000E2352" w:rsidRDefault="000E2352" w:rsidP="00C928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7D55" w:rsidRPr="00EB1BE2" w:rsidRDefault="00BD7D55" w:rsidP="00C92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D7D55" w:rsidRPr="00EB1BE2" w:rsidRDefault="00BD7D55" w:rsidP="00C92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D7D55" w:rsidRPr="00EB1BE2" w:rsidRDefault="00BD7D55" w:rsidP="00C92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D7D55" w:rsidRPr="000E2352" w:rsidRDefault="00BD7D55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2352">
        <w:rPr>
          <w:rFonts w:ascii="Times New Roman" w:hAnsi="Times New Roman" w:cs="Times New Roman"/>
          <w:sz w:val="24"/>
          <w:szCs w:val="24"/>
        </w:rPr>
        <w:t>от  ___________________________</w:t>
      </w:r>
    </w:p>
    <w:p w:rsidR="008533F4" w:rsidRDefault="00242F03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E2352">
        <w:rPr>
          <w:rFonts w:ascii="Times New Roman" w:hAnsi="Times New Roman" w:cs="Times New Roman"/>
          <w:sz w:val="24"/>
          <w:szCs w:val="24"/>
        </w:rPr>
        <w:t>(</w:t>
      </w:r>
      <w:r w:rsidR="008533F4">
        <w:rPr>
          <w:rFonts w:ascii="Times New Roman" w:hAnsi="Times New Roman" w:cs="Times New Roman"/>
          <w:sz w:val="24"/>
          <w:szCs w:val="24"/>
        </w:rPr>
        <w:t>контактные данные заявителя</w:t>
      </w:r>
      <w:r w:rsidRPr="000E23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42F03" w:rsidRPr="000E2352" w:rsidRDefault="00242F03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2352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 телефон</w:t>
      </w:r>
      <w:r w:rsidRPr="000E2352">
        <w:rPr>
          <w:rFonts w:ascii="Times New Roman" w:hAnsi="Times New Roman" w:cs="Times New Roman"/>
          <w:sz w:val="24"/>
          <w:szCs w:val="24"/>
        </w:rPr>
        <w:t>)</w:t>
      </w:r>
    </w:p>
    <w:p w:rsidR="000E2352" w:rsidRDefault="000E23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352" w:rsidRPr="000E2352" w:rsidRDefault="000E23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352" w:rsidRPr="000E2352" w:rsidRDefault="000E23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Par524"/>
      <w:bookmarkEnd w:id="63"/>
      <w:r w:rsidRPr="000E2352">
        <w:rPr>
          <w:rFonts w:ascii="Times New Roman" w:hAnsi="Times New Roman" w:cs="Times New Roman"/>
          <w:sz w:val="24"/>
          <w:szCs w:val="24"/>
        </w:rPr>
        <w:t>ЗАЯВЛЕНИЕ (ЖАЛОБА)</w:t>
      </w:r>
    </w:p>
    <w:p w:rsidR="000E2352" w:rsidRPr="000E2352" w:rsidRDefault="000E2352" w:rsidP="00C92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352" w:rsidRPr="000E2352" w:rsidRDefault="000E2352" w:rsidP="00EB1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52" w:rsidRPr="000E2352" w:rsidRDefault="000E2352" w:rsidP="00EB1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2352" w:rsidRPr="000E2352" w:rsidRDefault="000E2352" w:rsidP="00EB1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352" w:rsidRPr="000E2352" w:rsidRDefault="000E2352" w:rsidP="00EB1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2352" w:rsidRPr="000E2352" w:rsidRDefault="000E2352" w:rsidP="00EB1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352" w:rsidRPr="000E2352" w:rsidRDefault="000E2352" w:rsidP="00EB1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2352" w:rsidRPr="000E2352" w:rsidRDefault="000E2352" w:rsidP="00EB1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352" w:rsidRPr="000E2352" w:rsidRDefault="000E2352" w:rsidP="00EB1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2352" w:rsidRPr="000E2352" w:rsidRDefault="000E2352" w:rsidP="00C9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52" w:rsidRPr="000E2352" w:rsidRDefault="000E2352" w:rsidP="00C9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A21" w:rsidRDefault="000E2352" w:rsidP="00C92878">
      <w:pPr>
        <w:ind w:firstLine="709"/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244A21" w:rsidSect="00391AAC">
      <w:footerReference w:type="default" r:id="rId20"/>
      <w:footerReference w:type="first" r:id="rId21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60" w:rsidRDefault="00EB4C60" w:rsidP="006541E2">
      <w:pPr>
        <w:spacing w:after="0" w:line="240" w:lineRule="auto"/>
      </w:pPr>
      <w:r>
        <w:separator/>
      </w:r>
    </w:p>
  </w:endnote>
  <w:endnote w:type="continuationSeparator" w:id="0">
    <w:p w:rsidR="00EB4C60" w:rsidRDefault="00EB4C6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191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56B29" w:rsidRPr="00C92878" w:rsidRDefault="002302B8" w:rsidP="00C92878">
        <w:pPr>
          <w:pStyle w:val="a8"/>
          <w:jc w:val="center"/>
          <w:rPr>
            <w:rFonts w:ascii="Times New Roman" w:hAnsi="Times New Roman" w:cs="Times New Roman"/>
          </w:rPr>
        </w:pPr>
        <w:r w:rsidRPr="00C92878">
          <w:rPr>
            <w:rFonts w:ascii="Times New Roman" w:hAnsi="Times New Roman" w:cs="Times New Roman"/>
          </w:rPr>
          <w:fldChar w:fldCharType="begin"/>
        </w:r>
        <w:r w:rsidR="00D56B29" w:rsidRPr="00C92878">
          <w:rPr>
            <w:rFonts w:ascii="Times New Roman" w:hAnsi="Times New Roman" w:cs="Times New Roman"/>
          </w:rPr>
          <w:instrText>PAGE   \* MERGEFORMAT</w:instrText>
        </w:r>
        <w:r w:rsidRPr="00C92878">
          <w:rPr>
            <w:rFonts w:ascii="Times New Roman" w:hAnsi="Times New Roman" w:cs="Times New Roman"/>
          </w:rPr>
          <w:fldChar w:fldCharType="separate"/>
        </w:r>
        <w:r w:rsidR="00653FD8">
          <w:rPr>
            <w:rFonts w:ascii="Times New Roman" w:hAnsi="Times New Roman" w:cs="Times New Roman"/>
            <w:noProof/>
          </w:rPr>
          <w:t>29</w:t>
        </w:r>
        <w:r w:rsidRPr="00C9287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9710"/>
      <w:docPartObj>
        <w:docPartGallery w:val="Page Numbers (Bottom of Page)"/>
        <w:docPartUnique/>
      </w:docPartObj>
    </w:sdtPr>
    <w:sdtContent>
      <w:p w:rsidR="003C54DA" w:rsidRDefault="003C54DA">
        <w:pPr>
          <w:pStyle w:val="a8"/>
          <w:jc w:val="center"/>
        </w:pPr>
        <w:r w:rsidRPr="003C54DA">
          <w:rPr>
            <w:rFonts w:ascii="Times New Roman" w:hAnsi="Times New Roman" w:cs="Times New Roman"/>
          </w:rPr>
          <w:fldChar w:fldCharType="begin"/>
        </w:r>
        <w:r w:rsidRPr="003C54DA">
          <w:rPr>
            <w:rFonts w:ascii="Times New Roman" w:hAnsi="Times New Roman" w:cs="Times New Roman"/>
          </w:rPr>
          <w:instrText xml:space="preserve"> PAGE   \* MERGEFORMAT </w:instrText>
        </w:r>
        <w:r w:rsidRPr="003C54D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3C54DA">
          <w:rPr>
            <w:rFonts w:ascii="Times New Roman" w:hAnsi="Times New Roman" w:cs="Times New Roman"/>
          </w:rPr>
          <w:fldChar w:fldCharType="end"/>
        </w:r>
      </w:p>
    </w:sdtContent>
  </w:sdt>
  <w:p w:rsidR="003C54DA" w:rsidRDefault="003C54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60" w:rsidRDefault="00EB4C60" w:rsidP="006541E2">
      <w:pPr>
        <w:spacing w:after="0" w:line="240" w:lineRule="auto"/>
      </w:pPr>
      <w:r>
        <w:separator/>
      </w:r>
    </w:p>
  </w:footnote>
  <w:footnote w:type="continuationSeparator" w:id="0">
    <w:p w:rsidR="00EB4C60" w:rsidRDefault="00EB4C60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056"/>
    <w:multiLevelType w:val="hybridMultilevel"/>
    <w:tmpl w:val="05FA8BF8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5B00"/>
    <w:multiLevelType w:val="hybridMultilevel"/>
    <w:tmpl w:val="B302F8D6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0F31C7"/>
    <w:multiLevelType w:val="hybridMultilevel"/>
    <w:tmpl w:val="0EA88522"/>
    <w:lvl w:ilvl="0" w:tplc="6DBA0460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1C0067"/>
    <w:multiLevelType w:val="hybridMultilevel"/>
    <w:tmpl w:val="42C045D2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B3308D"/>
    <w:multiLevelType w:val="hybridMultilevel"/>
    <w:tmpl w:val="B7689BB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E368A3"/>
    <w:multiLevelType w:val="hybridMultilevel"/>
    <w:tmpl w:val="14B6EEC8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66383"/>
    <w:multiLevelType w:val="hybridMultilevel"/>
    <w:tmpl w:val="B192D0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01D6012"/>
    <w:multiLevelType w:val="hybridMultilevel"/>
    <w:tmpl w:val="A4F60C9C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A6E2D1E"/>
    <w:multiLevelType w:val="hybridMultilevel"/>
    <w:tmpl w:val="1602CBEE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BC6DF4"/>
    <w:multiLevelType w:val="hybridMultilevel"/>
    <w:tmpl w:val="0C9CF98E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B92F1E"/>
    <w:multiLevelType w:val="hybridMultilevel"/>
    <w:tmpl w:val="8CA87C1A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C52639"/>
    <w:multiLevelType w:val="hybridMultilevel"/>
    <w:tmpl w:val="06506D54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E226FCB"/>
    <w:multiLevelType w:val="hybridMultilevel"/>
    <w:tmpl w:val="062654D8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1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6"/>
  </w:num>
  <w:num w:numId="12">
    <w:abstractNumId w:val="0"/>
  </w:num>
  <w:num w:numId="13">
    <w:abstractNumId w:val="14"/>
  </w:num>
  <w:num w:numId="14">
    <w:abstractNumId w:val="12"/>
  </w:num>
  <w:num w:numId="15">
    <w:abstractNumId w:val="15"/>
  </w:num>
  <w:num w:numId="16">
    <w:abstractNumId w:val="17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569B"/>
    <w:rsid w:val="00030153"/>
    <w:rsid w:val="0003026E"/>
    <w:rsid w:val="0003090F"/>
    <w:rsid w:val="000344AE"/>
    <w:rsid w:val="00035720"/>
    <w:rsid w:val="00040FD7"/>
    <w:rsid w:val="0004713B"/>
    <w:rsid w:val="0005023F"/>
    <w:rsid w:val="00050F21"/>
    <w:rsid w:val="00054613"/>
    <w:rsid w:val="00063C0A"/>
    <w:rsid w:val="00063D91"/>
    <w:rsid w:val="000677D5"/>
    <w:rsid w:val="00076521"/>
    <w:rsid w:val="00084156"/>
    <w:rsid w:val="0008748C"/>
    <w:rsid w:val="00092126"/>
    <w:rsid w:val="000A7642"/>
    <w:rsid w:val="000B5E71"/>
    <w:rsid w:val="000C09FA"/>
    <w:rsid w:val="000C273D"/>
    <w:rsid w:val="000C2E32"/>
    <w:rsid w:val="000C5018"/>
    <w:rsid w:val="000D7D0D"/>
    <w:rsid w:val="000E0073"/>
    <w:rsid w:val="000E0112"/>
    <w:rsid w:val="000E2352"/>
    <w:rsid w:val="000E2626"/>
    <w:rsid w:val="000E436A"/>
    <w:rsid w:val="000F6396"/>
    <w:rsid w:val="00122A51"/>
    <w:rsid w:val="0012491E"/>
    <w:rsid w:val="001535B8"/>
    <w:rsid w:val="001634B9"/>
    <w:rsid w:val="00167583"/>
    <w:rsid w:val="001711AA"/>
    <w:rsid w:val="001814ED"/>
    <w:rsid w:val="0018503A"/>
    <w:rsid w:val="00186DA8"/>
    <w:rsid w:val="00187D6E"/>
    <w:rsid w:val="001943F9"/>
    <w:rsid w:val="00197C47"/>
    <w:rsid w:val="001A124D"/>
    <w:rsid w:val="001A2C17"/>
    <w:rsid w:val="001A31E2"/>
    <w:rsid w:val="001A4927"/>
    <w:rsid w:val="001C5F87"/>
    <w:rsid w:val="001C5FEB"/>
    <w:rsid w:val="001E4268"/>
    <w:rsid w:val="001F5427"/>
    <w:rsid w:val="001F62A5"/>
    <w:rsid w:val="00200ABF"/>
    <w:rsid w:val="00202B13"/>
    <w:rsid w:val="00206E76"/>
    <w:rsid w:val="00214FDD"/>
    <w:rsid w:val="00224264"/>
    <w:rsid w:val="002302B8"/>
    <w:rsid w:val="00242B0E"/>
    <w:rsid w:val="00242F03"/>
    <w:rsid w:val="00244A21"/>
    <w:rsid w:val="0024504F"/>
    <w:rsid w:val="00247E4A"/>
    <w:rsid w:val="00253516"/>
    <w:rsid w:val="002617DD"/>
    <w:rsid w:val="002620D5"/>
    <w:rsid w:val="0026446F"/>
    <w:rsid w:val="00265E05"/>
    <w:rsid w:val="002808AB"/>
    <w:rsid w:val="00290A21"/>
    <w:rsid w:val="00297CB7"/>
    <w:rsid w:val="002A0B59"/>
    <w:rsid w:val="002A10B5"/>
    <w:rsid w:val="002A26B5"/>
    <w:rsid w:val="002B2B15"/>
    <w:rsid w:val="002B6752"/>
    <w:rsid w:val="002C1C12"/>
    <w:rsid w:val="002C3220"/>
    <w:rsid w:val="002E3A80"/>
    <w:rsid w:val="002E6561"/>
    <w:rsid w:val="002F4EA1"/>
    <w:rsid w:val="002F6E19"/>
    <w:rsid w:val="00300899"/>
    <w:rsid w:val="00304C5F"/>
    <w:rsid w:val="00306F49"/>
    <w:rsid w:val="003136DD"/>
    <w:rsid w:val="003144BF"/>
    <w:rsid w:val="0031456A"/>
    <w:rsid w:val="00321968"/>
    <w:rsid w:val="00321B19"/>
    <w:rsid w:val="00330581"/>
    <w:rsid w:val="00331F5E"/>
    <w:rsid w:val="00345BCB"/>
    <w:rsid w:val="00353070"/>
    <w:rsid w:val="0035591D"/>
    <w:rsid w:val="00363EB9"/>
    <w:rsid w:val="00391AAC"/>
    <w:rsid w:val="0039575C"/>
    <w:rsid w:val="00397B45"/>
    <w:rsid w:val="003C09DD"/>
    <w:rsid w:val="003C4D63"/>
    <w:rsid w:val="003C4DBA"/>
    <w:rsid w:val="003C54DA"/>
    <w:rsid w:val="003D2A4F"/>
    <w:rsid w:val="003D3FB7"/>
    <w:rsid w:val="003D5A60"/>
    <w:rsid w:val="003E0710"/>
    <w:rsid w:val="003E1229"/>
    <w:rsid w:val="003E7A6A"/>
    <w:rsid w:val="003F01C7"/>
    <w:rsid w:val="003F4F66"/>
    <w:rsid w:val="0040020E"/>
    <w:rsid w:val="004002EC"/>
    <w:rsid w:val="0040045C"/>
    <w:rsid w:val="00404CEC"/>
    <w:rsid w:val="00407BD3"/>
    <w:rsid w:val="00407BE9"/>
    <w:rsid w:val="00411751"/>
    <w:rsid w:val="0041414E"/>
    <w:rsid w:val="0042142E"/>
    <w:rsid w:val="00424E3C"/>
    <w:rsid w:val="00441D02"/>
    <w:rsid w:val="00452C89"/>
    <w:rsid w:val="0046334E"/>
    <w:rsid w:val="00467E26"/>
    <w:rsid w:val="00472EAA"/>
    <w:rsid w:val="004823DA"/>
    <w:rsid w:val="00482E85"/>
    <w:rsid w:val="00483FC9"/>
    <w:rsid w:val="004864BA"/>
    <w:rsid w:val="00492721"/>
    <w:rsid w:val="00492805"/>
    <w:rsid w:val="0049550B"/>
    <w:rsid w:val="0049555C"/>
    <w:rsid w:val="004A0F20"/>
    <w:rsid w:val="004A1340"/>
    <w:rsid w:val="004A321C"/>
    <w:rsid w:val="004A6FA2"/>
    <w:rsid w:val="004A7E7C"/>
    <w:rsid w:val="004A7E89"/>
    <w:rsid w:val="004B7742"/>
    <w:rsid w:val="004C0CE9"/>
    <w:rsid w:val="004C2983"/>
    <w:rsid w:val="004C399E"/>
    <w:rsid w:val="004C553A"/>
    <w:rsid w:val="004C7575"/>
    <w:rsid w:val="004D249B"/>
    <w:rsid w:val="004D6217"/>
    <w:rsid w:val="004F15FF"/>
    <w:rsid w:val="004F6BC1"/>
    <w:rsid w:val="004F77CD"/>
    <w:rsid w:val="004F7A23"/>
    <w:rsid w:val="00502CE0"/>
    <w:rsid w:val="005041A4"/>
    <w:rsid w:val="00504595"/>
    <w:rsid w:val="00507452"/>
    <w:rsid w:val="005075C3"/>
    <w:rsid w:val="0050765B"/>
    <w:rsid w:val="00510052"/>
    <w:rsid w:val="005211F1"/>
    <w:rsid w:val="0052154C"/>
    <w:rsid w:val="00523688"/>
    <w:rsid w:val="00524F51"/>
    <w:rsid w:val="00532F3B"/>
    <w:rsid w:val="00540988"/>
    <w:rsid w:val="00540F61"/>
    <w:rsid w:val="00543854"/>
    <w:rsid w:val="00543CD9"/>
    <w:rsid w:val="00553426"/>
    <w:rsid w:val="005568D7"/>
    <w:rsid w:val="00560594"/>
    <w:rsid w:val="00564478"/>
    <w:rsid w:val="00583078"/>
    <w:rsid w:val="00595383"/>
    <w:rsid w:val="00595F55"/>
    <w:rsid w:val="005A1194"/>
    <w:rsid w:val="005A136A"/>
    <w:rsid w:val="005A3E10"/>
    <w:rsid w:val="005A66E8"/>
    <w:rsid w:val="005C1090"/>
    <w:rsid w:val="005C1C9B"/>
    <w:rsid w:val="005C5F01"/>
    <w:rsid w:val="005D06E2"/>
    <w:rsid w:val="005D4658"/>
    <w:rsid w:val="005E1C73"/>
    <w:rsid w:val="005E5E67"/>
    <w:rsid w:val="005F1121"/>
    <w:rsid w:val="005F5919"/>
    <w:rsid w:val="005F72D7"/>
    <w:rsid w:val="0060292F"/>
    <w:rsid w:val="00604426"/>
    <w:rsid w:val="00634991"/>
    <w:rsid w:val="00636D02"/>
    <w:rsid w:val="006429C9"/>
    <w:rsid w:val="00647F71"/>
    <w:rsid w:val="00653FD8"/>
    <w:rsid w:val="006541E2"/>
    <w:rsid w:val="00655C04"/>
    <w:rsid w:val="00662A69"/>
    <w:rsid w:val="00670C06"/>
    <w:rsid w:val="00692D54"/>
    <w:rsid w:val="00693F16"/>
    <w:rsid w:val="006A1621"/>
    <w:rsid w:val="006A5119"/>
    <w:rsid w:val="006A690B"/>
    <w:rsid w:val="006B3623"/>
    <w:rsid w:val="006C76BC"/>
    <w:rsid w:val="006D409D"/>
    <w:rsid w:val="006D73BD"/>
    <w:rsid w:val="006E60E8"/>
    <w:rsid w:val="006F20EE"/>
    <w:rsid w:val="006F6E4E"/>
    <w:rsid w:val="007076BA"/>
    <w:rsid w:val="007232BC"/>
    <w:rsid w:val="007244E6"/>
    <w:rsid w:val="00736C77"/>
    <w:rsid w:val="007370DD"/>
    <w:rsid w:val="00743180"/>
    <w:rsid w:val="00750990"/>
    <w:rsid w:val="00751FD0"/>
    <w:rsid w:val="00756694"/>
    <w:rsid w:val="00762BC7"/>
    <w:rsid w:val="007642DF"/>
    <w:rsid w:val="00781918"/>
    <w:rsid w:val="007834E5"/>
    <w:rsid w:val="0078537B"/>
    <w:rsid w:val="00786945"/>
    <w:rsid w:val="0079522F"/>
    <w:rsid w:val="007A6A38"/>
    <w:rsid w:val="007B03A3"/>
    <w:rsid w:val="007B7DC6"/>
    <w:rsid w:val="007C5588"/>
    <w:rsid w:val="007D0D09"/>
    <w:rsid w:val="007D2152"/>
    <w:rsid w:val="007D2A18"/>
    <w:rsid w:val="007D4D80"/>
    <w:rsid w:val="007E15FD"/>
    <w:rsid w:val="007E4F65"/>
    <w:rsid w:val="007F4DBF"/>
    <w:rsid w:val="007F6597"/>
    <w:rsid w:val="00814D5B"/>
    <w:rsid w:val="008166B3"/>
    <w:rsid w:val="00816DD3"/>
    <w:rsid w:val="00835420"/>
    <w:rsid w:val="00836710"/>
    <w:rsid w:val="00841B85"/>
    <w:rsid w:val="00844738"/>
    <w:rsid w:val="008533F4"/>
    <w:rsid w:val="008675CA"/>
    <w:rsid w:val="00870A4C"/>
    <w:rsid w:val="00871230"/>
    <w:rsid w:val="00886967"/>
    <w:rsid w:val="00897ACE"/>
    <w:rsid w:val="008A3368"/>
    <w:rsid w:val="008A504B"/>
    <w:rsid w:val="008A58E9"/>
    <w:rsid w:val="008B039B"/>
    <w:rsid w:val="008B38A6"/>
    <w:rsid w:val="008C0EA1"/>
    <w:rsid w:val="008D1DFD"/>
    <w:rsid w:val="008D41E1"/>
    <w:rsid w:val="008E5E76"/>
    <w:rsid w:val="008F3057"/>
    <w:rsid w:val="009016A9"/>
    <w:rsid w:val="009043C4"/>
    <w:rsid w:val="009124D2"/>
    <w:rsid w:val="00913160"/>
    <w:rsid w:val="00926571"/>
    <w:rsid w:val="00926731"/>
    <w:rsid w:val="00927491"/>
    <w:rsid w:val="00932CBB"/>
    <w:rsid w:val="00937375"/>
    <w:rsid w:val="009429F9"/>
    <w:rsid w:val="00956E8E"/>
    <w:rsid w:val="00957D49"/>
    <w:rsid w:val="009666C8"/>
    <w:rsid w:val="00974B0C"/>
    <w:rsid w:val="00976886"/>
    <w:rsid w:val="00984016"/>
    <w:rsid w:val="009845AB"/>
    <w:rsid w:val="009912DE"/>
    <w:rsid w:val="0099393D"/>
    <w:rsid w:val="00995D5F"/>
    <w:rsid w:val="00997EF7"/>
    <w:rsid w:val="009A4C98"/>
    <w:rsid w:val="009B08EC"/>
    <w:rsid w:val="009B4BEC"/>
    <w:rsid w:val="009C6646"/>
    <w:rsid w:val="009C66FD"/>
    <w:rsid w:val="009D0A2C"/>
    <w:rsid w:val="009D43E2"/>
    <w:rsid w:val="009F29F0"/>
    <w:rsid w:val="009F2B4E"/>
    <w:rsid w:val="009F3D5B"/>
    <w:rsid w:val="009F3EB3"/>
    <w:rsid w:val="009F44AC"/>
    <w:rsid w:val="009F5B2A"/>
    <w:rsid w:val="009F7F54"/>
    <w:rsid w:val="00A055C4"/>
    <w:rsid w:val="00A247AD"/>
    <w:rsid w:val="00A44807"/>
    <w:rsid w:val="00A50C32"/>
    <w:rsid w:val="00A516E1"/>
    <w:rsid w:val="00A51742"/>
    <w:rsid w:val="00A52D2F"/>
    <w:rsid w:val="00A561CC"/>
    <w:rsid w:val="00A61F10"/>
    <w:rsid w:val="00A70397"/>
    <w:rsid w:val="00A853E1"/>
    <w:rsid w:val="00A912F6"/>
    <w:rsid w:val="00AA1338"/>
    <w:rsid w:val="00AA58D8"/>
    <w:rsid w:val="00AB22D4"/>
    <w:rsid w:val="00AB7EB4"/>
    <w:rsid w:val="00AC0315"/>
    <w:rsid w:val="00AC359E"/>
    <w:rsid w:val="00AC5BB9"/>
    <w:rsid w:val="00AD306F"/>
    <w:rsid w:val="00AD53A0"/>
    <w:rsid w:val="00AD62C7"/>
    <w:rsid w:val="00AF39D3"/>
    <w:rsid w:val="00B0186A"/>
    <w:rsid w:val="00B038DA"/>
    <w:rsid w:val="00B04475"/>
    <w:rsid w:val="00B0656D"/>
    <w:rsid w:val="00B06E87"/>
    <w:rsid w:val="00B259BC"/>
    <w:rsid w:val="00B34611"/>
    <w:rsid w:val="00B466A2"/>
    <w:rsid w:val="00B472C3"/>
    <w:rsid w:val="00B51105"/>
    <w:rsid w:val="00B52DF6"/>
    <w:rsid w:val="00B55B4C"/>
    <w:rsid w:val="00B605BF"/>
    <w:rsid w:val="00B72BD5"/>
    <w:rsid w:val="00B74D60"/>
    <w:rsid w:val="00B77C2B"/>
    <w:rsid w:val="00B874E4"/>
    <w:rsid w:val="00BA5496"/>
    <w:rsid w:val="00BA6D36"/>
    <w:rsid w:val="00BB1410"/>
    <w:rsid w:val="00BC6B0A"/>
    <w:rsid w:val="00BD06AA"/>
    <w:rsid w:val="00BD7D55"/>
    <w:rsid w:val="00BE1E9F"/>
    <w:rsid w:val="00BE5547"/>
    <w:rsid w:val="00BF07D8"/>
    <w:rsid w:val="00C010DF"/>
    <w:rsid w:val="00C01C0F"/>
    <w:rsid w:val="00C02C75"/>
    <w:rsid w:val="00C036FD"/>
    <w:rsid w:val="00C03E90"/>
    <w:rsid w:val="00C1464E"/>
    <w:rsid w:val="00C15364"/>
    <w:rsid w:val="00C15F4E"/>
    <w:rsid w:val="00C201A4"/>
    <w:rsid w:val="00C25CEE"/>
    <w:rsid w:val="00C279A9"/>
    <w:rsid w:val="00C3302F"/>
    <w:rsid w:val="00C34135"/>
    <w:rsid w:val="00C409C0"/>
    <w:rsid w:val="00C4288F"/>
    <w:rsid w:val="00C658DD"/>
    <w:rsid w:val="00C770F1"/>
    <w:rsid w:val="00C77E4B"/>
    <w:rsid w:val="00C82B1B"/>
    <w:rsid w:val="00C86080"/>
    <w:rsid w:val="00C92878"/>
    <w:rsid w:val="00CB26B9"/>
    <w:rsid w:val="00CC2890"/>
    <w:rsid w:val="00CD320B"/>
    <w:rsid w:val="00CD34FD"/>
    <w:rsid w:val="00CD53F6"/>
    <w:rsid w:val="00CE4C57"/>
    <w:rsid w:val="00CE7186"/>
    <w:rsid w:val="00CF0A00"/>
    <w:rsid w:val="00CF6A67"/>
    <w:rsid w:val="00CF7711"/>
    <w:rsid w:val="00CF7C6B"/>
    <w:rsid w:val="00D0078F"/>
    <w:rsid w:val="00D047E8"/>
    <w:rsid w:val="00D103CB"/>
    <w:rsid w:val="00D11BCA"/>
    <w:rsid w:val="00D12CA6"/>
    <w:rsid w:val="00D144E4"/>
    <w:rsid w:val="00D154B8"/>
    <w:rsid w:val="00D155D4"/>
    <w:rsid w:val="00D1772C"/>
    <w:rsid w:val="00D2603D"/>
    <w:rsid w:val="00D402D5"/>
    <w:rsid w:val="00D4360E"/>
    <w:rsid w:val="00D43F48"/>
    <w:rsid w:val="00D443E5"/>
    <w:rsid w:val="00D46439"/>
    <w:rsid w:val="00D46DA5"/>
    <w:rsid w:val="00D5154A"/>
    <w:rsid w:val="00D56B29"/>
    <w:rsid w:val="00D6705C"/>
    <w:rsid w:val="00D6791D"/>
    <w:rsid w:val="00D75EAF"/>
    <w:rsid w:val="00D84554"/>
    <w:rsid w:val="00D846AB"/>
    <w:rsid w:val="00DA2096"/>
    <w:rsid w:val="00DA43C7"/>
    <w:rsid w:val="00DA7958"/>
    <w:rsid w:val="00DA7B3C"/>
    <w:rsid w:val="00DB2AA7"/>
    <w:rsid w:val="00DB2E3E"/>
    <w:rsid w:val="00DB7DA7"/>
    <w:rsid w:val="00DB7E8D"/>
    <w:rsid w:val="00DC74F4"/>
    <w:rsid w:val="00DD1142"/>
    <w:rsid w:val="00DD6E4C"/>
    <w:rsid w:val="00DE0FD2"/>
    <w:rsid w:val="00DE2BE0"/>
    <w:rsid w:val="00DE37FB"/>
    <w:rsid w:val="00DE5839"/>
    <w:rsid w:val="00DE693F"/>
    <w:rsid w:val="00DF1D69"/>
    <w:rsid w:val="00E01BD5"/>
    <w:rsid w:val="00E04E37"/>
    <w:rsid w:val="00E05EA2"/>
    <w:rsid w:val="00E0793D"/>
    <w:rsid w:val="00E07D0C"/>
    <w:rsid w:val="00E145BD"/>
    <w:rsid w:val="00E1586B"/>
    <w:rsid w:val="00E15FA3"/>
    <w:rsid w:val="00E21BEA"/>
    <w:rsid w:val="00E27AD5"/>
    <w:rsid w:val="00E33553"/>
    <w:rsid w:val="00E353D8"/>
    <w:rsid w:val="00E410C6"/>
    <w:rsid w:val="00E412D3"/>
    <w:rsid w:val="00E45605"/>
    <w:rsid w:val="00E61570"/>
    <w:rsid w:val="00E660D3"/>
    <w:rsid w:val="00E71AF7"/>
    <w:rsid w:val="00E72237"/>
    <w:rsid w:val="00E76433"/>
    <w:rsid w:val="00E90654"/>
    <w:rsid w:val="00E907F8"/>
    <w:rsid w:val="00E96CF8"/>
    <w:rsid w:val="00EA4087"/>
    <w:rsid w:val="00EA56C2"/>
    <w:rsid w:val="00EA7B07"/>
    <w:rsid w:val="00EB1BE2"/>
    <w:rsid w:val="00EB3C28"/>
    <w:rsid w:val="00EB4C60"/>
    <w:rsid w:val="00ED072B"/>
    <w:rsid w:val="00ED3175"/>
    <w:rsid w:val="00EE0281"/>
    <w:rsid w:val="00EF6179"/>
    <w:rsid w:val="00EF624A"/>
    <w:rsid w:val="00EF7CD6"/>
    <w:rsid w:val="00F0074B"/>
    <w:rsid w:val="00F13280"/>
    <w:rsid w:val="00F17B99"/>
    <w:rsid w:val="00F20FDC"/>
    <w:rsid w:val="00F22974"/>
    <w:rsid w:val="00F24163"/>
    <w:rsid w:val="00F30B8A"/>
    <w:rsid w:val="00F3232D"/>
    <w:rsid w:val="00F44007"/>
    <w:rsid w:val="00F53043"/>
    <w:rsid w:val="00F54ED5"/>
    <w:rsid w:val="00F55009"/>
    <w:rsid w:val="00F5676A"/>
    <w:rsid w:val="00F63FFA"/>
    <w:rsid w:val="00F66C61"/>
    <w:rsid w:val="00F715EF"/>
    <w:rsid w:val="00F751FB"/>
    <w:rsid w:val="00F763DF"/>
    <w:rsid w:val="00F777DE"/>
    <w:rsid w:val="00F8630C"/>
    <w:rsid w:val="00F9179F"/>
    <w:rsid w:val="00F95D96"/>
    <w:rsid w:val="00F978C4"/>
    <w:rsid w:val="00FA0271"/>
    <w:rsid w:val="00FA645E"/>
    <w:rsid w:val="00FB1974"/>
    <w:rsid w:val="00FB21A2"/>
    <w:rsid w:val="00FC056F"/>
    <w:rsid w:val="00FC135B"/>
    <w:rsid w:val="00FC33FF"/>
    <w:rsid w:val="00FC34E3"/>
    <w:rsid w:val="00FC61C2"/>
    <w:rsid w:val="00FD236A"/>
    <w:rsid w:val="00FD48B0"/>
    <w:rsid w:val="00FE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5E1C7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D46D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6D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6DA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6D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6DA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E1C7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5E1C7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D46D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6D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6DA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6D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6DA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E1C7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.lenobl.ru/" TargetMode="External"/><Relationship Id="rId13" Type="http://schemas.openxmlformats.org/officeDocument/2006/relationships/hyperlink" Target="http://www.lomonosovlo.ru" TargetMode="External"/><Relationship Id="rId18" Type="http://schemas.openxmlformats.org/officeDocument/2006/relationships/hyperlink" Target="consultantplus://offline/ref=934151FF41F482F82FEBD4C5976541C7FD471CF6B6C3582729208B1026240E27A6D63CE58Ds2a9O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gu.lenobl.ru" TargetMode="External"/><Relationship Id="rId17" Type="http://schemas.openxmlformats.org/officeDocument/2006/relationships/hyperlink" Target="http://www.mfc47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mi@lomonosovlo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monosovlo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lmn-reg@lomonosovl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monosovlo.ru" TargetMode="External"/><Relationship Id="rId19" Type="http://schemas.openxmlformats.org/officeDocument/2006/relationships/hyperlink" Target="consultantplus://offline/ref=934151FF41F482F82FEBD4C5976541C7FD471CF6B6C3582729208B1026240E27A6D63CE58Ds2a9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.ru/" TargetMode="External"/><Relationship Id="rId14" Type="http://schemas.openxmlformats.org/officeDocument/2006/relationships/hyperlink" Target="consultantplus://offline/ref=934151FF41F482F82FEBD4C5976541C7FD471CF6B6C3582729208B1026240E27A6D63CE58Cs2a8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FAA1-FAF5-4F51-BD70-7DBA7B20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12747</Words>
  <Characters>72658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KlyukvinaMV</cp:lastModifiedBy>
  <cp:revision>6</cp:revision>
  <cp:lastPrinted>2015-02-11T13:20:00Z</cp:lastPrinted>
  <dcterms:created xsi:type="dcterms:W3CDTF">2015-10-26T14:17:00Z</dcterms:created>
  <dcterms:modified xsi:type="dcterms:W3CDTF">2015-10-27T10:54:00Z</dcterms:modified>
</cp:coreProperties>
</file>