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5" w:rsidRPr="0027648E" w:rsidRDefault="009B03C5" w:rsidP="009B03C5">
      <w:pPr>
        <w:spacing w:before="120"/>
        <w:ind w:left="3969"/>
        <w:jc w:val="right"/>
      </w:pPr>
      <w:r w:rsidRPr="0027648E">
        <w:t>УТВЕРЖДЁН</w:t>
      </w:r>
    </w:p>
    <w:p w:rsidR="009B03C5" w:rsidRPr="0027648E" w:rsidRDefault="009B03C5" w:rsidP="009B03C5">
      <w:pPr>
        <w:ind w:left="3969"/>
        <w:jc w:val="right"/>
      </w:pPr>
      <w:r w:rsidRPr="0027648E">
        <w:t>Постановлением</w:t>
      </w:r>
      <w:r>
        <w:t xml:space="preserve"> а</w:t>
      </w:r>
      <w:r w:rsidRPr="0027648E">
        <w:t>дминистрации</w:t>
      </w:r>
      <w:r>
        <w:t xml:space="preserve"> муниципального образования </w:t>
      </w:r>
      <w:r w:rsidRPr="0027648E">
        <w:t>Ломоносовский муниципальный</w:t>
      </w:r>
      <w:r>
        <w:t xml:space="preserve"> </w:t>
      </w:r>
      <w:r w:rsidRPr="0027648E">
        <w:t>район</w:t>
      </w:r>
      <w:r>
        <w:t xml:space="preserve"> Ленинградской области</w:t>
      </w:r>
    </w:p>
    <w:p w:rsidR="009B03C5" w:rsidRDefault="009B03C5" w:rsidP="009B03C5">
      <w:pPr>
        <w:jc w:val="right"/>
      </w:pPr>
      <w:r w:rsidRPr="0027648E">
        <w:t>от</w:t>
      </w:r>
      <w:r>
        <w:t xml:space="preserve"> 30.12.2015г.</w:t>
      </w:r>
      <w:r w:rsidRPr="0027648E">
        <w:t xml:space="preserve"> № </w:t>
      </w:r>
      <w:r>
        <w:rPr>
          <w:u w:val="single"/>
        </w:rPr>
        <w:t>1765</w:t>
      </w:r>
      <w:r>
        <w:t>»</w:t>
      </w:r>
    </w:p>
    <w:p w:rsidR="009B03C5" w:rsidRPr="0042636B" w:rsidRDefault="009B03C5" w:rsidP="009B03C5">
      <w:pPr>
        <w:jc w:val="right"/>
      </w:pPr>
    </w:p>
    <w:p w:rsidR="009B03C5" w:rsidRPr="0042636B" w:rsidRDefault="009B03C5" w:rsidP="009B03C5">
      <w:pPr>
        <w:autoSpaceDE w:val="0"/>
        <w:autoSpaceDN w:val="0"/>
        <w:adjustRightInd w:val="0"/>
      </w:pPr>
    </w:p>
    <w:tbl>
      <w:tblPr>
        <w:tblW w:w="9496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3528"/>
        <w:gridCol w:w="5968"/>
      </w:tblGrid>
      <w:tr w:rsidR="009B03C5" w:rsidRPr="0037785C" w:rsidTr="00566C16">
        <w:tc>
          <w:tcPr>
            <w:tcW w:w="3528" w:type="dxa"/>
          </w:tcPr>
          <w:p w:rsidR="009B03C5" w:rsidRPr="0037785C" w:rsidRDefault="009B03C5" w:rsidP="00566C16">
            <w:pPr>
              <w:pStyle w:val="1"/>
              <w:numPr>
                <w:ilvl w:val="0"/>
                <w:numId w:val="0"/>
              </w:numPr>
              <w:tabs>
                <w:tab w:val="left" w:pos="1134"/>
                <w:tab w:val="left" w:pos="3969"/>
              </w:tabs>
              <w:spacing w:before="0" w:after="0"/>
              <w:ind w:left="3686" w:right="1"/>
              <w:rPr>
                <w:color w:val="000000"/>
                <w:szCs w:val="24"/>
              </w:rPr>
            </w:pPr>
            <w:r w:rsidRPr="0037785C">
              <w:t xml:space="preserve"> </w:t>
            </w:r>
          </w:p>
        </w:tc>
        <w:tc>
          <w:tcPr>
            <w:tcW w:w="5968" w:type="dxa"/>
          </w:tcPr>
          <w:p w:rsidR="009B03C5" w:rsidRPr="0037785C" w:rsidRDefault="009B03C5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  <w:rPr>
                <w:bCs/>
              </w:rPr>
            </w:pPr>
            <w:r w:rsidRPr="0037785C">
              <w:rPr>
                <w:bCs/>
              </w:rPr>
              <w:t xml:space="preserve">      В администрацию муниципального образования </w:t>
            </w:r>
          </w:p>
          <w:p w:rsidR="009B03C5" w:rsidRPr="0037785C" w:rsidRDefault="009B03C5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  <w:rPr>
                <w:bCs/>
              </w:rPr>
            </w:pPr>
            <w:r w:rsidRPr="0037785C">
              <w:rPr>
                <w:bCs/>
              </w:rPr>
              <w:t xml:space="preserve">      Ломоносовский муниципальный район </w:t>
            </w:r>
          </w:p>
          <w:p w:rsidR="009B03C5" w:rsidRPr="0037785C" w:rsidRDefault="009B03C5" w:rsidP="00566C16">
            <w:pPr>
              <w:pStyle w:val="a6"/>
              <w:tabs>
                <w:tab w:val="left" w:pos="3969"/>
              </w:tabs>
              <w:spacing w:before="0" w:beforeAutospacing="0" w:after="0" w:afterAutospacing="0"/>
              <w:ind w:left="81" w:right="1"/>
            </w:pPr>
            <w:r w:rsidRPr="0037785C">
              <w:rPr>
                <w:bCs/>
              </w:rPr>
              <w:t xml:space="preserve">      Ленинградской области 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120" w:beforeAutospacing="0" w:after="0" w:afterAutospacing="0"/>
              <w:ind w:left="507" w:right="1"/>
            </w:pPr>
            <w:r w:rsidRPr="0037785C">
              <w:t xml:space="preserve">     от_____________________________________________________________________ </w:t>
            </w:r>
          </w:p>
          <w:p w:rsidR="009B03C5" w:rsidRPr="0037785C" w:rsidRDefault="009B03C5" w:rsidP="00566C16">
            <w:pPr>
              <w:tabs>
                <w:tab w:val="left" w:pos="507"/>
              </w:tabs>
              <w:autoSpaceDE w:val="0"/>
              <w:autoSpaceDN w:val="0"/>
              <w:adjustRightInd w:val="0"/>
              <w:ind w:left="507"/>
              <w:rPr>
                <w:i/>
              </w:rPr>
            </w:pPr>
            <w:r w:rsidRPr="0037785C">
              <w:rPr>
                <w:i/>
              </w:rPr>
              <w:t xml:space="preserve">для граждан: Ф.И.О, реквизиты документа, удостоверяющего личность </w:t>
            </w:r>
          </w:p>
          <w:p w:rsidR="009B03C5" w:rsidRPr="0037785C" w:rsidRDefault="009B03C5" w:rsidP="00566C16">
            <w:pPr>
              <w:tabs>
                <w:tab w:val="left" w:pos="507"/>
              </w:tabs>
              <w:autoSpaceDE w:val="0"/>
              <w:autoSpaceDN w:val="0"/>
              <w:adjustRightInd w:val="0"/>
              <w:ind w:left="507"/>
              <w:rPr>
                <w:i/>
                <w:iCs/>
                <w:vertAlign w:val="subscript"/>
              </w:rPr>
            </w:pPr>
            <w:r w:rsidRPr="0037785C">
              <w:rPr>
                <w:i/>
              </w:rPr>
              <w:t>для юридического лица: наименование, организационно - правовая форма ОГРН, ИНН)</w:t>
            </w:r>
            <w:r w:rsidRPr="0037785C">
              <w:rPr>
                <w:i/>
                <w:iCs/>
                <w:vertAlign w:val="subscript"/>
              </w:rPr>
              <w:t xml:space="preserve">   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0" w:beforeAutospacing="0" w:after="0" w:afterAutospacing="0"/>
              <w:ind w:left="507" w:right="1"/>
              <w:rPr>
                <w:iCs/>
                <w:vertAlign w:val="subscript"/>
              </w:rPr>
            </w:pPr>
            <w:r w:rsidRPr="0037785C">
              <w:rPr>
                <w:iCs/>
                <w:vertAlign w:val="subscript"/>
              </w:rPr>
              <w:t>______________________________________________________________________________________________________________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0" w:beforeAutospacing="0" w:after="0" w:afterAutospacing="0"/>
              <w:ind w:left="507" w:right="1"/>
              <w:rPr>
                <w:i/>
                <w:iCs/>
              </w:rPr>
            </w:pPr>
            <w:r w:rsidRPr="0037785C">
              <w:rPr>
                <w:i/>
                <w:iCs/>
              </w:rPr>
              <w:t>(указать почтовый адрес, телефон, электронную почту и иные реквизиты, позволяющие осуществлять взаимодействие с заявителем)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120" w:beforeAutospacing="0" w:after="0" w:afterAutospacing="0"/>
              <w:ind w:left="507" w:right="1"/>
            </w:pPr>
            <w:r w:rsidRPr="0037785C">
              <w:t xml:space="preserve">по доверенности действует: 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0" w:beforeAutospacing="0" w:after="0" w:afterAutospacing="0"/>
              <w:ind w:left="507" w:right="1"/>
              <w:rPr>
                <w:iCs/>
                <w:vertAlign w:val="superscript"/>
              </w:rPr>
            </w:pPr>
            <w:r w:rsidRPr="0037785C">
              <w:t>________________________________________________________________________</w:t>
            </w:r>
            <w:r w:rsidRPr="0037785C">
              <w:rPr>
                <w:iCs/>
                <w:vertAlign w:val="superscript"/>
              </w:rPr>
              <w:t xml:space="preserve">                           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0" w:beforeAutospacing="0" w:after="0" w:afterAutospacing="0"/>
              <w:ind w:left="507" w:right="1"/>
              <w:rPr>
                <w:i/>
                <w:iCs/>
              </w:rPr>
            </w:pPr>
            <w:r w:rsidRPr="0037785C">
              <w:rPr>
                <w:i/>
                <w:iCs/>
              </w:rPr>
              <w:t xml:space="preserve">(Ф.И.О. полностью доверенного лица) 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  <w:tab w:val="left" w:pos="1499"/>
              </w:tabs>
              <w:spacing w:before="0" w:beforeAutospacing="0" w:after="0" w:afterAutospacing="0"/>
              <w:ind w:left="507" w:right="1"/>
              <w:rPr>
                <w:iCs/>
              </w:rPr>
            </w:pPr>
            <w:r w:rsidRPr="0037785C">
              <w:rPr>
                <w:iCs/>
              </w:rPr>
              <w:t>на основании ____________________________________</w:t>
            </w:r>
          </w:p>
          <w:p w:rsidR="009B03C5" w:rsidRPr="0037785C" w:rsidRDefault="009B03C5" w:rsidP="00566C16">
            <w:pPr>
              <w:pStyle w:val="a6"/>
              <w:tabs>
                <w:tab w:val="left" w:pos="507"/>
              </w:tabs>
              <w:spacing w:before="0" w:beforeAutospacing="0" w:after="0" w:afterAutospacing="0"/>
              <w:ind w:left="507" w:right="1"/>
              <w:rPr>
                <w:i/>
              </w:rPr>
            </w:pPr>
            <w:r w:rsidRPr="0037785C">
              <w:rPr>
                <w:i/>
              </w:rPr>
              <w:t>(наименование, реквизиты документа, на основании которого действует представитель)</w:t>
            </w:r>
          </w:p>
          <w:p w:rsidR="009B03C5" w:rsidRPr="0037785C" w:rsidRDefault="009B03C5" w:rsidP="00566C16">
            <w:pPr>
              <w:tabs>
                <w:tab w:val="left" w:pos="507"/>
              </w:tabs>
              <w:autoSpaceDE w:val="0"/>
              <w:autoSpaceDN w:val="0"/>
              <w:adjustRightInd w:val="0"/>
              <w:ind w:left="507"/>
              <w:jc w:val="center"/>
            </w:pPr>
          </w:p>
          <w:p w:rsidR="009B03C5" w:rsidRPr="0037785C" w:rsidRDefault="009B03C5" w:rsidP="00566C16">
            <w:pPr>
              <w:pStyle w:val="1"/>
              <w:numPr>
                <w:ilvl w:val="0"/>
                <w:numId w:val="0"/>
              </w:numPr>
              <w:tabs>
                <w:tab w:val="left" w:pos="1134"/>
                <w:tab w:val="left" w:pos="1215"/>
                <w:tab w:val="left" w:pos="3969"/>
              </w:tabs>
              <w:spacing w:before="0" w:after="0"/>
              <w:ind w:left="3686" w:right="1" w:hanging="734"/>
              <w:rPr>
                <w:color w:val="000000"/>
                <w:szCs w:val="24"/>
              </w:rPr>
            </w:pPr>
          </w:p>
        </w:tc>
      </w:tr>
    </w:tbl>
    <w:p w:rsidR="009B03C5" w:rsidRPr="003D015C" w:rsidRDefault="009B03C5" w:rsidP="009B03C5">
      <w:pPr>
        <w:autoSpaceDE w:val="0"/>
        <w:autoSpaceDN w:val="0"/>
        <w:jc w:val="center"/>
      </w:pPr>
      <w:r w:rsidRPr="003D015C">
        <w:t>Заявление</w:t>
      </w:r>
    </w:p>
    <w:p w:rsidR="009B03C5" w:rsidRPr="003D015C" w:rsidRDefault="009B03C5" w:rsidP="009B03C5">
      <w:pPr>
        <w:jc w:val="center"/>
      </w:pPr>
    </w:p>
    <w:p w:rsidR="009B03C5" w:rsidRDefault="009B03C5" w:rsidP="009B03C5">
      <w:pPr>
        <w:autoSpaceDE w:val="0"/>
        <w:autoSpaceDN w:val="0"/>
        <w:jc w:val="both"/>
      </w:pPr>
      <w:r>
        <w:t>В целях ____________________________________________________________________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>
        <w:t>п</w:t>
      </w:r>
      <w:r w:rsidRPr="003D015C">
        <w:t>рошу утвердить схему расположения земельного участка площадью _____</w:t>
      </w:r>
      <w:r>
        <w:t>____________</w:t>
      </w:r>
    </w:p>
    <w:p w:rsidR="009B03C5" w:rsidRDefault="009B03C5" w:rsidP="009B03C5">
      <w:pPr>
        <w:autoSpaceDE w:val="0"/>
        <w:autoSpaceDN w:val="0"/>
        <w:jc w:val="both"/>
      </w:pPr>
      <w:r w:rsidRPr="003D015C">
        <w:t>кв.</w:t>
      </w:r>
      <w:r>
        <w:t xml:space="preserve"> </w:t>
      </w:r>
      <w:r w:rsidRPr="003D015C">
        <w:t xml:space="preserve">м, </w:t>
      </w:r>
      <w:proofErr w:type="gramStart"/>
      <w:r w:rsidRPr="003D015C">
        <w:t>расположенного</w:t>
      </w:r>
      <w:proofErr w:type="gramEnd"/>
      <w:r w:rsidRPr="003D015C">
        <w:t xml:space="preserve"> по адресу _____</w:t>
      </w:r>
      <w:r>
        <w:t>__________</w:t>
      </w:r>
      <w:r w:rsidRPr="003D015C">
        <w:t>______</w:t>
      </w:r>
      <w:r>
        <w:t>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>
        <w:t>____________________________________________________________________________</w:t>
      </w:r>
    </w:p>
    <w:p w:rsidR="009B03C5" w:rsidRDefault="009B03C5" w:rsidP="009B03C5">
      <w:pPr>
        <w:autoSpaceDE w:val="0"/>
        <w:autoSpaceDN w:val="0"/>
        <w:jc w:val="both"/>
      </w:pPr>
      <w:r w:rsidRPr="003D015C">
        <w:t>или при отсутствии адреса иное описание местоположения земельного участка</w:t>
      </w:r>
      <w:r>
        <w:t xml:space="preserve"> 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кадастровый  номер  земельного  участка  или  кадастровые  номера земельных</w:t>
      </w:r>
      <w:r>
        <w:t xml:space="preserve"> </w:t>
      </w:r>
      <w:r w:rsidRPr="003D015C">
        <w:t>учас</w:t>
      </w:r>
      <w:r>
        <w:t>тков ___________</w:t>
      </w:r>
      <w:r w:rsidRPr="003D015C">
        <w:t>_____</w:t>
      </w:r>
      <w:r>
        <w:t>_____________________________________________________________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 xml:space="preserve">из </w:t>
      </w:r>
      <w:proofErr w:type="gramStart"/>
      <w:r w:rsidRPr="003D015C">
        <w:t>которых</w:t>
      </w:r>
      <w:proofErr w:type="gramEnd"/>
      <w:r w:rsidRPr="003D015C">
        <w:t xml:space="preserve"> в соответствии со схемой расположения земельного участка</w:t>
      </w:r>
      <w:r>
        <w:t xml:space="preserve"> </w:t>
      </w:r>
      <w:r w:rsidRPr="003D015C">
        <w:t xml:space="preserve"> предусмотрено образование земельного участка, в случае его</w:t>
      </w:r>
      <w:r>
        <w:t xml:space="preserve"> </w:t>
      </w:r>
      <w:r w:rsidRPr="003D015C">
        <w:t>образования из земельного участка, сведения о котором внесены в</w:t>
      </w:r>
      <w:r>
        <w:t xml:space="preserve"> </w:t>
      </w:r>
      <w:r w:rsidRPr="003D015C">
        <w:t>государственный кадастр недвижимости</w:t>
      </w:r>
    </w:p>
    <w:p w:rsidR="009B03C5" w:rsidRPr="003D015C" w:rsidRDefault="009B03C5" w:rsidP="009B03C5">
      <w:pPr>
        <w:autoSpaceDE w:val="0"/>
        <w:autoSpaceDN w:val="0"/>
        <w:jc w:val="both"/>
      </w:pPr>
      <w:r>
        <w:t xml:space="preserve">территориальная зона, в </w:t>
      </w:r>
      <w:r w:rsidRPr="003D015C">
        <w:t>гра</w:t>
      </w:r>
      <w:r>
        <w:t>ницах которой образуется</w:t>
      </w:r>
      <w:r w:rsidRPr="003D015C">
        <w:t xml:space="preserve"> земельный участок</w:t>
      </w:r>
      <w:r>
        <w:t xml:space="preserve"> _____________________________________________________________________________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или в случае, если на образуемый земельный участок действие</w:t>
      </w:r>
      <w:r>
        <w:t xml:space="preserve"> </w:t>
      </w:r>
      <w:r w:rsidRPr="003D015C">
        <w:t xml:space="preserve">  градостроительного регламента не распространяется или для образуемого</w:t>
      </w:r>
      <w:r>
        <w:t xml:space="preserve"> </w:t>
      </w:r>
      <w:r w:rsidRPr="003D015C">
        <w:t>земельного участка не устанавливается градостроительный регламент,</w:t>
      </w:r>
      <w:r>
        <w:t xml:space="preserve"> </w:t>
      </w:r>
      <w:r w:rsidRPr="003D015C">
        <w:t>вид разрешенного использования ______________________________</w:t>
      </w:r>
      <w:r>
        <w:t>______________________________________</w:t>
      </w:r>
      <w:r w:rsidRPr="003D015C">
        <w:t>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категория земель __________</w:t>
      </w:r>
      <w:r>
        <w:t>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lastRenderedPageBreak/>
        <w:t xml:space="preserve">    К заявлению приложены следующие документы: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_____________________________________</w:t>
      </w:r>
      <w:r>
        <w:t>_______</w:t>
      </w:r>
      <w:r w:rsidRPr="003D015C">
        <w:t>_________________________________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___________________________________</w:t>
      </w:r>
      <w:r>
        <w:t>_______</w:t>
      </w:r>
      <w:r w:rsidRPr="003D015C">
        <w:t>___________________________________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________________________________________</w:t>
      </w:r>
      <w:r>
        <w:t>_______</w:t>
      </w:r>
      <w:r w:rsidRPr="003D015C">
        <w:t>______________________________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________________________________________</w:t>
      </w:r>
      <w:r>
        <w:t>_______</w:t>
      </w:r>
      <w:r w:rsidRPr="003D015C">
        <w:t>______________________________</w:t>
      </w:r>
    </w:p>
    <w:p w:rsidR="009B03C5" w:rsidRDefault="009B03C5" w:rsidP="009B03C5">
      <w:pPr>
        <w:autoSpaceDE w:val="0"/>
        <w:autoSpaceDN w:val="0"/>
        <w:jc w:val="both"/>
      </w:pPr>
      <w:proofErr w:type="gramStart"/>
      <w:r w:rsidRPr="003D015C">
        <w:t>Способ направления результата/ответа</w:t>
      </w:r>
      <w:r>
        <w:t xml:space="preserve"> </w:t>
      </w:r>
      <w:r w:rsidRPr="003D015C">
        <w:t>(</w:t>
      </w:r>
      <w:r>
        <w:t>в виде бумажного документа, который заявитель получает непосредственно при личном обращении</w:t>
      </w:r>
      <w:r w:rsidRPr="003D015C">
        <w:t xml:space="preserve">, </w:t>
      </w:r>
      <w:r>
        <w:t>в виде бумажного документа, который направляется заявителю посредством</w:t>
      </w:r>
      <w:r w:rsidRPr="003D015C">
        <w:t xml:space="preserve"> почтов</w:t>
      </w:r>
      <w:r>
        <w:t>ого</w:t>
      </w:r>
      <w:r w:rsidRPr="003D015C">
        <w:t xml:space="preserve"> отправлени</w:t>
      </w:r>
      <w:r>
        <w:t>я</w:t>
      </w:r>
      <w:r w:rsidRPr="003D015C">
        <w:t xml:space="preserve">, </w:t>
      </w:r>
      <w:r>
        <w:t>в виде бумажного документа, который заявитель получает непосредственно при личном обращении</w:t>
      </w:r>
      <w:r w:rsidRPr="003D015C">
        <w:t xml:space="preserve"> </w:t>
      </w:r>
      <w:r>
        <w:t>в</w:t>
      </w:r>
      <w:r w:rsidRPr="003D015C">
        <w:t xml:space="preserve"> МФЦ</w:t>
      </w:r>
      <w:r>
        <w:t>).</w:t>
      </w:r>
      <w:proofErr w:type="gramEnd"/>
    </w:p>
    <w:p w:rsidR="009B03C5" w:rsidRDefault="009B03C5" w:rsidP="009B03C5">
      <w:pPr>
        <w:autoSpaceDE w:val="0"/>
        <w:autoSpaceDN w:val="0"/>
        <w:jc w:val="both"/>
      </w:pPr>
      <w:r w:rsidRPr="00AB3456">
        <w:t>Для утверждения схемы земельного участка в целях его продажи или предоставления в аренду путем проведения аукциона дополнительно могут быть указаны следующие способы получения результата</w:t>
      </w:r>
      <w:r>
        <w:t>:</w:t>
      </w:r>
      <w:r w:rsidRPr="00AB3456">
        <w:t xml:space="preserve"> </w:t>
      </w:r>
    </w:p>
    <w:p w:rsidR="009B03C5" w:rsidRPr="00AB3456" w:rsidRDefault="009B03C5" w:rsidP="009B03C5">
      <w:pPr>
        <w:autoSpaceDE w:val="0"/>
        <w:autoSpaceDN w:val="0"/>
        <w:jc w:val="both"/>
      </w:pPr>
      <w:r>
        <w:t xml:space="preserve">- </w:t>
      </w:r>
      <w:r w:rsidRPr="00AB3456">
        <w:t>в виде электронного документа, размещенного на официальном сайте, ссылка на который направляется  заявителю посредством электронной почты;</w:t>
      </w:r>
    </w:p>
    <w:p w:rsidR="009B03C5" w:rsidRDefault="009B03C5" w:rsidP="009B03C5">
      <w:pPr>
        <w:autoSpaceDE w:val="0"/>
        <w:autoSpaceDN w:val="0"/>
        <w:adjustRightInd w:val="0"/>
        <w:jc w:val="both"/>
      </w:pPr>
      <w:r>
        <w:t xml:space="preserve">- </w:t>
      </w:r>
      <w:r w:rsidRPr="00AB3456">
        <w:t>в виде электронного документа, который направляется заявителю посредством электронной почты</w:t>
      </w:r>
      <w:r>
        <w:t xml:space="preserve"> _________________________</w:t>
      </w:r>
    </w:p>
    <w:p w:rsidR="009B03C5" w:rsidRPr="003B2AE7" w:rsidRDefault="009B03C5" w:rsidP="009B03C5">
      <w:pPr>
        <w:autoSpaceDE w:val="0"/>
        <w:autoSpaceDN w:val="0"/>
        <w:adjustRightInd w:val="0"/>
        <w:jc w:val="both"/>
        <w:rPr>
          <w:i/>
          <w:sz w:val="20"/>
        </w:rPr>
      </w:pPr>
      <w:r>
        <w:t xml:space="preserve">            </w:t>
      </w:r>
      <w:r w:rsidRPr="003B2AE7">
        <w:rPr>
          <w:i/>
          <w:sz w:val="20"/>
        </w:rPr>
        <w:t>(адрес электронной почты).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 xml:space="preserve"> Почтовый  адрес,  по  которому необходимо направить результат/ответ</w:t>
      </w:r>
      <w:r>
        <w:t xml:space="preserve"> </w:t>
      </w:r>
      <w:r w:rsidRPr="003D015C">
        <w:t>(если   в   поле  "Способ  направления  результата/ответа"  выбран  вариант</w:t>
      </w:r>
      <w:r>
        <w:t xml:space="preserve"> </w:t>
      </w:r>
      <w:r w:rsidRPr="003D015C">
        <w:t>"почтовым отправлением"):</w:t>
      </w: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>____________________________________________________</w:t>
      </w:r>
      <w:r>
        <w:t>_________________________________________________________________________________________</w:t>
      </w:r>
      <w:r w:rsidRPr="003D015C">
        <w:t>_____________</w:t>
      </w:r>
    </w:p>
    <w:p w:rsidR="009B03C5" w:rsidRDefault="009B03C5" w:rsidP="009B03C5">
      <w:pPr>
        <w:autoSpaceDE w:val="0"/>
        <w:autoSpaceDN w:val="0"/>
        <w:jc w:val="both"/>
      </w:pPr>
    </w:p>
    <w:p w:rsidR="009B03C5" w:rsidRPr="003D015C" w:rsidRDefault="009B03C5" w:rsidP="009B03C5">
      <w:pPr>
        <w:autoSpaceDE w:val="0"/>
        <w:autoSpaceDN w:val="0"/>
        <w:jc w:val="both"/>
      </w:pPr>
      <w:r w:rsidRPr="003D015C">
        <w:t xml:space="preserve">    "___" _______ ____ </w:t>
      </w:r>
      <w:proofErr w:type="gramStart"/>
      <w:r w:rsidRPr="003D015C">
        <w:t>г</w:t>
      </w:r>
      <w:proofErr w:type="gramEnd"/>
      <w:r w:rsidRPr="003D015C">
        <w:t>. _________________________________________________</w:t>
      </w:r>
    </w:p>
    <w:p w:rsidR="00630E09" w:rsidRPr="009B03C5" w:rsidRDefault="009B03C5" w:rsidP="009B03C5">
      <w:pPr>
        <w:widowControl w:val="0"/>
        <w:autoSpaceDE w:val="0"/>
        <w:autoSpaceDN w:val="0"/>
        <w:adjustRightInd w:val="0"/>
        <w:ind w:firstLine="540"/>
        <w:jc w:val="both"/>
      </w:pPr>
      <w:r w:rsidRPr="003D015C">
        <w:t xml:space="preserve">          (дата)      </w:t>
      </w:r>
      <w:r>
        <w:t xml:space="preserve">              </w:t>
      </w:r>
      <w:r w:rsidRPr="003D015C">
        <w:t xml:space="preserve">    (подпись заявителя</w:t>
      </w:r>
      <w:r>
        <w:t>, Ф.И.О.</w:t>
      </w:r>
      <w:r w:rsidRPr="003D015C">
        <w:t>; печать - для юридических</w:t>
      </w:r>
      <w:r w:rsidRPr="009B03C5">
        <w:t xml:space="preserve"> </w:t>
      </w:r>
      <w:r>
        <w:t>лиц)</w:t>
      </w:r>
      <w:bookmarkStart w:id="0" w:name="_GoBack"/>
      <w:bookmarkEnd w:id="0"/>
    </w:p>
    <w:sectPr w:rsidR="00630E09" w:rsidRPr="009B03C5">
      <w:headerReference w:type="firs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365" w:rsidRDefault="009B03C5">
    <w:pPr>
      <w:pStyle w:val="a3"/>
    </w:pPr>
  </w:p>
  <w:p w:rsidR="00FA1365" w:rsidRDefault="009B03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FA"/>
    <w:rsid w:val="00606E6C"/>
    <w:rsid w:val="00630E09"/>
    <w:rsid w:val="00767A47"/>
    <w:rsid w:val="009B03C5"/>
    <w:rsid w:val="00F2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7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227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227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5">
    <w:name w:val="Название проектного документа"/>
    <w:basedOn w:val="a"/>
    <w:rsid w:val="00F227FA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6">
    <w:name w:val="Normal (Web)"/>
    <w:basedOn w:val="a"/>
    <w:rsid w:val="009B03C5"/>
    <w:pPr>
      <w:spacing w:before="100" w:beforeAutospacing="1" w:after="100" w:afterAutospacing="1"/>
    </w:pPr>
  </w:style>
  <w:style w:type="paragraph" w:customStyle="1" w:styleId="1">
    <w:name w:val="марк список 1"/>
    <w:basedOn w:val="a"/>
    <w:rsid w:val="009B03C5"/>
    <w:pPr>
      <w:numPr>
        <w:numId w:val="1"/>
      </w:numPr>
      <w:spacing w:before="120" w:after="120"/>
      <w:jc w:val="both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lmn.su</dc:creator>
  <cp:lastModifiedBy>lmn.su</cp:lastModifiedBy>
  <cp:revision>2</cp:revision>
  <dcterms:created xsi:type="dcterms:W3CDTF">2016-07-22T08:55:00Z</dcterms:created>
  <dcterms:modified xsi:type="dcterms:W3CDTF">2016-07-22T08:55:00Z</dcterms:modified>
</cp:coreProperties>
</file>