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D1" w:rsidRPr="00F250D1" w:rsidRDefault="00F250D1" w:rsidP="00F250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50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БИЗНЕС-ИПОТЕКА ОТ 11,5% </w:t>
      </w:r>
      <w:proofErr w:type="gramStart"/>
      <w:r w:rsidRPr="00F250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ГОДОВЫХ</w:t>
      </w:r>
      <w:proofErr w:type="gramEnd"/>
    </w:p>
    <w:p w:rsidR="00F250D1" w:rsidRPr="00F250D1" w:rsidRDefault="00F250D1" w:rsidP="00F250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вас есть идея развития собственного дела – Банк «ГЛОБЭКС» даёт возможность её реализовать! </w:t>
      </w:r>
    </w:p>
    <w:p w:rsidR="00F250D1" w:rsidRPr="00F250D1" w:rsidRDefault="00F250D1" w:rsidP="00F25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Ипотечное кредитование на приобретение объектов нежилой (коммерческой) недвижимости на первичном и вторичном рынке.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5770"/>
      </w:tblGrid>
      <w:tr w:rsidR="00F250D1" w:rsidRPr="00F250D1" w:rsidTr="00F25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по кредиту</w:t>
            </w:r>
          </w:p>
        </w:tc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11,5% годовых*</w:t>
            </w:r>
          </w:p>
        </w:tc>
      </w:tr>
      <w:tr w:rsidR="00F250D1" w:rsidRPr="00F250D1" w:rsidTr="00F25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этажи жилых домов, офисные и торговые помещения</w:t>
            </w:r>
          </w:p>
        </w:tc>
      </w:tr>
      <w:tr w:rsidR="00F250D1" w:rsidRPr="00F250D1" w:rsidTr="00F25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первоначальный взнос</w:t>
            </w:r>
          </w:p>
        </w:tc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(возможны индивидуальные условия)</w:t>
            </w:r>
          </w:p>
        </w:tc>
      </w:tr>
      <w:tr w:rsidR="00F250D1" w:rsidRPr="00F250D1" w:rsidTr="00F25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120 месяцев</w:t>
            </w:r>
          </w:p>
        </w:tc>
      </w:tr>
      <w:tr w:rsidR="00F250D1" w:rsidRPr="00F250D1" w:rsidTr="00F25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 – 25 000 </w:t>
            </w:r>
            <w:proofErr w:type="spellStart"/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250D1" w:rsidRPr="00F250D1" w:rsidTr="00F250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vAlign w:val="center"/>
            <w:hideMark/>
          </w:tcPr>
          <w:p w:rsidR="00F250D1" w:rsidRPr="00F250D1" w:rsidRDefault="00F250D1" w:rsidP="00F2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 РФ</w:t>
            </w:r>
          </w:p>
        </w:tc>
      </w:tr>
    </w:tbl>
    <w:p w:rsidR="00F250D1" w:rsidRPr="00F250D1" w:rsidRDefault="00F250D1" w:rsidP="00F250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F250D1" w:rsidRPr="00F250D1" w:rsidRDefault="00F250D1" w:rsidP="00F25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полного пакета документов — процентная ставка ниже</w:t>
      </w:r>
    </w:p>
    <w:p w:rsidR="00F250D1" w:rsidRPr="00F250D1" w:rsidRDefault="00F250D1" w:rsidP="00F25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Заемщиком может выступать индивидуальный предприниматель, собственник бизнеса, физическое лицо, работающее по найму</w:t>
      </w:r>
    </w:p>
    <w:p w:rsidR="00F250D1" w:rsidRPr="00F250D1" w:rsidRDefault="00F250D1" w:rsidP="00F25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минимальный пакет документов, включающий </w:t>
      </w:r>
      <w:proofErr w:type="gramStart"/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бизнес–план</w:t>
      </w:r>
      <w:proofErr w:type="gramEnd"/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объекта недвижимости </w:t>
      </w:r>
    </w:p>
    <w:p w:rsidR="00F250D1" w:rsidRPr="00F250D1" w:rsidRDefault="00F250D1" w:rsidP="00F25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 кредиту — залог приобретаемой недвижимости, дополнительного обеспечения не требуется</w:t>
      </w:r>
    </w:p>
    <w:p w:rsidR="00F250D1" w:rsidRPr="00F250D1" w:rsidRDefault="00F250D1" w:rsidP="00F25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привлечения </w:t>
      </w:r>
      <w:proofErr w:type="spellStart"/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созаемщиков</w:t>
      </w:r>
      <w:proofErr w:type="spellEnd"/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не состоять в родственных отношениях</w:t>
      </w:r>
    </w:p>
    <w:p w:rsidR="00F250D1" w:rsidRPr="00F250D1" w:rsidRDefault="00F250D1" w:rsidP="00F25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 поручительство</w:t>
      </w:r>
    </w:p>
    <w:p w:rsidR="00F250D1" w:rsidRPr="00F250D1" w:rsidRDefault="00F250D1" w:rsidP="00F25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кредита без подтверждения дохода</w:t>
      </w:r>
    </w:p>
    <w:p w:rsidR="00F250D1" w:rsidRPr="00F250D1" w:rsidRDefault="00F250D1" w:rsidP="00F250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Коммерческая недвижимость – выгодное вложение средств </w:t>
      </w:r>
    </w:p>
    <w:p w:rsidR="00F250D1" w:rsidRPr="00F250D1" w:rsidRDefault="00F250D1" w:rsidP="00F250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оформить </w:t>
      </w:r>
    </w:p>
    <w:p w:rsidR="00F250D1" w:rsidRPr="00F250D1" w:rsidRDefault="00F250D1" w:rsidP="00F25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в центр ипотечного кредитования вашего города</w:t>
      </w:r>
    </w:p>
    <w:p w:rsidR="00F250D1" w:rsidRPr="00F250D1" w:rsidRDefault="00F250D1" w:rsidP="00F25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Рассчитайте кредит по своим параметрам </w:t>
      </w:r>
    </w:p>
    <w:p w:rsidR="00F250D1" w:rsidRPr="00F250D1" w:rsidRDefault="00F250D1" w:rsidP="00F250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Принесите полный комплект документов и ожидайте получение одобрения по кредиту</w:t>
      </w:r>
    </w:p>
    <w:p w:rsidR="007E201D" w:rsidRDefault="00F250D1">
      <w:r>
        <w:t xml:space="preserve">Подробная информация об условиях - </w:t>
      </w:r>
      <w:hyperlink r:id="rId5" w:history="1">
        <w:r w:rsidR="00974B53" w:rsidRPr="00584D2C">
          <w:rPr>
            <w:rStyle w:val="a4"/>
          </w:rPr>
          <w:t>http://globexbank.ru/ru/service/private/ipoteka/?nd_4=service_city&amp;service_4=325</w:t>
        </w:r>
      </w:hyperlink>
      <w:r w:rsidR="00974B53">
        <w:t xml:space="preserve"> </w:t>
      </w:r>
    </w:p>
    <w:sectPr w:rsidR="007E201D" w:rsidSect="007E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67E"/>
    <w:multiLevelType w:val="multilevel"/>
    <w:tmpl w:val="B974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31FCB"/>
    <w:multiLevelType w:val="multilevel"/>
    <w:tmpl w:val="BCEE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0D1"/>
    <w:rsid w:val="0016673A"/>
    <w:rsid w:val="00174044"/>
    <w:rsid w:val="003F3028"/>
    <w:rsid w:val="00442518"/>
    <w:rsid w:val="00706471"/>
    <w:rsid w:val="0076794B"/>
    <w:rsid w:val="007D700C"/>
    <w:rsid w:val="007E201D"/>
    <w:rsid w:val="00916692"/>
    <w:rsid w:val="00974B53"/>
    <w:rsid w:val="00D3218B"/>
    <w:rsid w:val="00D90AD0"/>
    <w:rsid w:val="00DF6B7A"/>
    <w:rsid w:val="00E23558"/>
    <w:rsid w:val="00F250D1"/>
    <w:rsid w:val="00F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D"/>
  </w:style>
  <w:style w:type="paragraph" w:styleId="2">
    <w:name w:val="heading 2"/>
    <w:basedOn w:val="a"/>
    <w:link w:val="20"/>
    <w:uiPriority w:val="9"/>
    <w:qFormat/>
    <w:rsid w:val="00F25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250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50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obexbank.ru/ru/service/private/ipoteka/?nd_4=service_city&amp;service_4=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tarlavina_ni</cp:lastModifiedBy>
  <cp:revision>2</cp:revision>
  <dcterms:created xsi:type="dcterms:W3CDTF">2017-11-01T08:03:00Z</dcterms:created>
  <dcterms:modified xsi:type="dcterms:W3CDTF">2017-11-01T08:07:00Z</dcterms:modified>
</cp:coreProperties>
</file>