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0602FF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bookmarkStart w:id="0" w:name="_GoBack"/>
      <w:bookmarkEnd w:id="0"/>
      <w:r w:rsidR="001E20EC">
        <w:rPr>
          <w:sz w:val="26"/>
          <w:szCs w:val="26"/>
        </w:rPr>
        <w:t xml:space="preserve"> июля</w:t>
      </w:r>
      <w:r w:rsidR="00E3780D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 w:rsidR="001E20EC">
        <w:rPr>
          <w:sz w:val="26"/>
          <w:szCs w:val="26"/>
        </w:rPr>
        <w:t>5</w:t>
      </w:r>
      <w:r w:rsidR="00EC6EEE" w:rsidRPr="005F3932">
        <w:rPr>
          <w:sz w:val="26"/>
          <w:szCs w:val="26"/>
        </w:rPr>
        <w:t>/</w:t>
      </w:r>
      <w:r w:rsidR="009C4CC8">
        <w:rPr>
          <w:sz w:val="26"/>
          <w:szCs w:val="26"/>
        </w:rPr>
        <w:t>55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r w:rsidR="009C4CC8">
        <w:rPr>
          <w:b/>
          <w:sz w:val="26"/>
          <w:szCs w:val="26"/>
        </w:rPr>
        <w:t>Ивановой Наталии Васильевны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9C4CC8" w:rsidP="00F46612">
      <w:pPr>
        <w:rPr>
          <w:b/>
          <w:sz w:val="26"/>
          <w:szCs w:val="26"/>
        </w:rPr>
      </w:pPr>
      <w:r>
        <w:rPr>
          <w:b/>
          <w:sz w:val="26"/>
          <w:szCs w:val="26"/>
        </w:rPr>
        <w:t>Русско-Высоц</w:t>
      </w:r>
      <w:r w:rsidR="00DB423A">
        <w:rPr>
          <w:b/>
          <w:sz w:val="26"/>
          <w:szCs w:val="26"/>
        </w:rPr>
        <w:t xml:space="preserve">кого </w:t>
      </w:r>
      <w:r>
        <w:rPr>
          <w:b/>
          <w:sz w:val="26"/>
          <w:szCs w:val="26"/>
        </w:rPr>
        <w:t>Юж</w:t>
      </w:r>
      <w:r w:rsidR="00EB5122">
        <w:rPr>
          <w:b/>
          <w:sz w:val="26"/>
          <w:szCs w:val="26"/>
        </w:rPr>
        <w:t xml:space="preserve">ного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62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9348D6" w:rsidRPr="009C4CC8" w:rsidRDefault="0017547C" w:rsidP="009C4CC8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9348D6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r w:rsidR="009C4CC8" w:rsidRPr="009C4CC8">
        <w:rPr>
          <w:bCs/>
          <w:sz w:val="24"/>
        </w:rPr>
        <w:t>Русско-Высоцкого Южного избирательного участка № 662</w:t>
      </w:r>
      <w:r w:rsidR="009C4CC8">
        <w:rPr>
          <w:bCs/>
          <w:sz w:val="24"/>
        </w:rPr>
        <w:t xml:space="preserve"> </w:t>
      </w:r>
      <w:r w:rsidR="009C4CC8">
        <w:rPr>
          <w:sz w:val="24"/>
        </w:rPr>
        <w:t>Иванову Наталию Васильевну</w:t>
      </w:r>
      <w:r w:rsidR="009C4CC8" w:rsidRPr="009C4CC8">
        <w:rPr>
          <w:sz w:val="24"/>
        </w:rPr>
        <w:t xml:space="preserve"> </w:t>
      </w:r>
      <w:r w:rsidR="009C4CC8">
        <w:rPr>
          <w:sz w:val="24"/>
        </w:rPr>
        <w:t>4 сентября 1951</w:t>
      </w:r>
      <w:r w:rsidR="009348D6" w:rsidRPr="009348D6">
        <w:rPr>
          <w:bCs/>
          <w:sz w:val="24"/>
        </w:rPr>
        <w:t xml:space="preserve"> года рождения, образование </w:t>
      </w:r>
      <w:r w:rsidR="009C4CC8">
        <w:rPr>
          <w:bCs/>
          <w:sz w:val="24"/>
        </w:rPr>
        <w:t>высш</w:t>
      </w:r>
      <w:r w:rsidR="00A8058F">
        <w:rPr>
          <w:bCs/>
          <w:sz w:val="24"/>
        </w:rPr>
        <w:t>ее</w:t>
      </w:r>
      <w:r w:rsidR="009348D6" w:rsidRPr="009348D6">
        <w:rPr>
          <w:bCs/>
          <w:sz w:val="24"/>
        </w:rPr>
        <w:t xml:space="preserve">, </w:t>
      </w:r>
      <w:r w:rsidR="009C4CC8">
        <w:rPr>
          <w:bCs/>
          <w:sz w:val="24"/>
        </w:rPr>
        <w:t>пенсионера</w:t>
      </w:r>
      <w:r w:rsidR="009348D6">
        <w:rPr>
          <w:bCs/>
          <w:sz w:val="24"/>
        </w:rPr>
        <w:t>,</w:t>
      </w:r>
      <w:r w:rsidR="009348D6" w:rsidRPr="009348D6">
        <w:rPr>
          <w:bCs/>
          <w:sz w:val="24"/>
        </w:rPr>
        <w:t xml:space="preserve"> </w:t>
      </w:r>
      <w:r w:rsidR="00E3780D">
        <w:rPr>
          <w:bCs/>
          <w:sz w:val="24"/>
        </w:rPr>
        <w:t>предложенную</w:t>
      </w:r>
      <w:r w:rsidR="009348D6" w:rsidRPr="009348D6">
        <w:rPr>
          <w:bCs/>
          <w:sz w:val="24"/>
        </w:rPr>
        <w:t xml:space="preserve"> в состав участковой </w:t>
      </w:r>
      <w:r w:rsidR="00A8058F">
        <w:rPr>
          <w:bCs/>
          <w:sz w:val="24"/>
        </w:rPr>
        <w:t xml:space="preserve">избирательной </w:t>
      </w:r>
      <w:r w:rsidR="009348D6" w:rsidRPr="009348D6">
        <w:rPr>
          <w:bCs/>
          <w:sz w:val="24"/>
        </w:rPr>
        <w:t xml:space="preserve">комиссии </w:t>
      </w:r>
      <w:r w:rsidR="009C4CC8">
        <w:rPr>
          <w:bCs/>
          <w:sz w:val="24"/>
        </w:rPr>
        <w:t>Ломоносовским местным</w:t>
      </w:r>
      <w:r w:rsidR="009C4CC8" w:rsidRPr="009C4CC8">
        <w:rPr>
          <w:bCs/>
          <w:sz w:val="24"/>
        </w:rPr>
        <w:t xml:space="preserve"> отделение</w:t>
      </w:r>
      <w:r w:rsidR="009C4CC8">
        <w:rPr>
          <w:bCs/>
          <w:sz w:val="24"/>
        </w:rPr>
        <w:t>м</w:t>
      </w:r>
      <w:r w:rsidR="009C4CC8" w:rsidRPr="009C4CC8">
        <w:rPr>
          <w:bCs/>
          <w:sz w:val="24"/>
        </w:rPr>
        <w:t xml:space="preserve"> Всероссийской политической партии</w:t>
      </w:r>
      <w:r w:rsidR="009C4CC8">
        <w:rPr>
          <w:bCs/>
          <w:sz w:val="24"/>
        </w:rPr>
        <w:t xml:space="preserve"> </w:t>
      </w:r>
      <w:r w:rsidR="009C4CC8" w:rsidRPr="009C4CC8">
        <w:rPr>
          <w:bCs/>
          <w:sz w:val="24"/>
        </w:rPr>
        <w:t>«ЕДИНАЯ РОССИЯ»</w:t>
      </w:r>
      <w:r w:rsidR="009348D6" w:rsidRPr="009C4CC8">
        <w:rPr>
          <w:bCs/>
          <w:sz w:val="24"/>
        </w:rPr>
        <w:t>.</w:t>
      </w:r>
    </w:p>
    <w:p w:rsidR="005F3932" w:rsidRPr="009348D6" w:rsidRDefault="005F3932" w:rsidP="009348D6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9C4CC8">
        <w:rPr>
          <w:bCs/>
          <w:sz w:val="24"/>
        </w:rPr>
        <w:t>62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0602FF"/>
    <w:rsid w:val="00116B31"/>
    <w:rsid w:val="001405A3"/>
    <w:rsid w:val="0017547C"/>
    <w:rsid w:val="001E20EC"/>
    <w:rsid w:val="00211646"/>
    <w:rsid w:val="00272674"/>
    <w:rsid w:val="003925D1"/>
    <w:rsid w:val="003E4879"/>
    <w:rsid w:val="00496A3F"/>
    <w:rsid w:val="004A6AFC"/>
    <w:rsid w:val="004C60F1"/>
    <w:rsid w:val="004D4B5D"/>
    <w:rsid w:val="005F3932"/>
    <w:rsid w:val="0061026F"/>
    <w:rsid w:val="00656687"/>
    <w:rsid w:val="006944E7"/>
    <w:rsid w:val="006B32AA"/>
    <w:rsid w:val="00700929"/>
    <w:rsid w:val="00727924"/>
    <w:rsid w:val="007C28D2"/>
    <w:rsid w:val="008B54C2"/>
    <w:rsid w:val="009348D6"/>
    <w:rsid w:val="00992074"/>
    <w:rsid w:val="009C4CC8"/>
    <w:rsid w:val="009E243F"/>
    <w:rsid w:val="00A308B1"/>
    <w:rsid w:val="00A8058F"/>
    <w:rsid w:val="00AD7B9D"/>
    <w:rsid w:val="00B14D7D"/>
    <w:rsid w:val="00B24A4C"/>
    <w:rsid w:val="00B62F27"/>
    <w:rsid w:val="00B95226"/>
    <w:rsid w:val="00BD758F"/>
    <w:rsid w:val="00BE0EC9"/>
    <w:rsid w:val="00C06EB0"/>
    <w:rsid w:val="00C91A16"/>
    <w:rsid w:val="00CD17F3"/>
    <w:rsid w:val="00D07D52"/>
    <w:rsid w:val="00DB423A"/>
    <w:rsid w:val="00DF00A8"/>
    <w:rsid w:val="00E0554E"/>
    <w:rsid w:val="00E3780D"/>
    <w:rsid w:val="00E42FD5"/>
    <w:rsid w:val="00E4793D"/>
    <w:rsid w:val="00EB0959"/>
    <w:rsid w:val="00EB5122"/>
    <w:rsid w:val="00EC6EEE"/>
    <w:rsid w:val="00F46612"/>
    <w:rsid w:val="00F8645E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62</cp:revision>
  <cp:lastPrinted>2016-07-29T07:55:00Z</cp:lastPrinted>
  <dcterms:created xsi:type="dcterms:W3CDTF">2015-06-25T11:40:00Z</dcterms:created>
  <dcterms:modified xsi:type="dcterms:W3CDTF">2017-07-04T10:13:00Z</dcterms:modified>
</cp:coreProperties>
</file>