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74" w:rsidRDefault="00272674" w:rsidP="00700929">
      <w:pPr>
        <w:ind w:right="-545"/>
        <w:jc w:val="both"/>
        <w:rPr>
          <w:rFonts w:ascii="Times New Roman CYR" w:hAnsi="Times New Roman CYR"/>
          <w:b/>
          <w:sz w:val="24"/>
        </w:rPr>
      </w:pPr>
    </w:p>
    <w:p w:rsidR="00700929" w:rsidRPr="005F3932" w:rsidRDefault="00700929" w:rsidP="00700929">
      <w:pPr>
        <w:ind w:right="-545"/>
        <w:jc w:val="both"/>
        <w:rPr>
          <w:b/>
          <w:bCs/>
          <w:sz w:val="26"/>
          <w:szCs w:val="26"/>
        </w:rPr>
      </w:pPr>
      <w:r w:rsidRPr="005F3932">
        <w:rPr>
          <w:rFonts w:ascii="Times New Roman CYR" w:hAnsi="Times New Roman CYR"/>
          <w:b/>
          <w:sz w:val="26"/>
          <w:szCs w:val="26"/>
        </w:rPr>
        <w:t xml:space="preserve">                                      </w:t>
      </w:r>
      <w:r w:rsidRPr="005F3932">
        <w:rPr>
          <w:b/>
          <w:bCs/>
          <w:sz w:val="26"/>
          <w:szCs w:val="26"/>
        </w:rPr>
        <w:t>Территориальная избирательная комиссия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sz w:val="26"/>
          <w:szCs w:val="26"/>
        </w:rPr>
        <w:t xml:space="preserve">        Ломоносовского </w:t>
      </w:r>
      <w:r w:rsidRPr="005F3932">
        <w:rPr>
          <w:b/>
          <w:bCs/>
          <w:sz w:val="26"/>
          <w:szCs w:val="26"/>
        </w:rPr>
        <w:t>муниципального района</w:t>
      </w:r>
    </w:p>
    <w:p w:rsidR="00700929" w:rsidRPr="005F3932" w:rsidRDefault="00700929" w:rsidP="00700929">
      <w:pPr>
        <w:ind w:right="-79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>Ленинградской области</w:t>
      </w: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</w:p>
    <w:p w:rsidR="00700929" w:rsidRPr="005F3932" w:rsidRDefault="00700929" w:rsidP="00700929">
      <w:pPr>
        <w:keepNext/>
        <w:widowControl w:val="0"/>
        <w:autoSpaceDE w:val="0"/>
        <w:autoSpaceDN w:val="0"/>
        <w:outlineLvl w:val="2"/>
        <w:rPr>
          <w:b/>
          <w:bCs/>
          <w:sz w:val="26"/>
          <w:szCs w:val="26"/>
        </w:rPr>
      </w:pPr>
      <w:r w:rsidRPr="005F3932">
        <w:rPr>
          <w:b/>
          <w:bCs/>
          <w:sz w:val="26"/>
          <w:szCs w:val="26"/>
        </w:rPr>
        <w:t xml:space="preserve">Решение </w:t>
      </w:r>
    </w:p>
    <w:p w:rsidR="00700929" w:rsidRPr="005F3932" w:rsidRDefault="00700929" w:rsidP="00700929">
      <w:pPr>
        <w:jc w:val="left"/>
        <w:rPr>
          <w:sz w:val="26"/>
          <w:szCs w:val="26"/>
        </w:rPr>
      </w:pPr>
    </w:p>
    <w:p w:rsidR="00700929" w:rsidRPr="005F3932" w:rsidRDefault="00C95D39" w:rsidP="00EC6EEE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bookmarkStart w:id="0" w:name="_GoBack"/>
      <w:bookmarkEnd w:id="0"/>
      <w:r w:rsidR="001E20EC">
        <w:rPr>
          <w:sz w:val="26"/>
          <w:szCs w:val="26"/>
        </w:rPr>
        <w:t xml:space="preserve"> июля</w:t>
      </w:r>
      <w:r w:rsidR="00E3780D">
        <w:rPr>
          <w:sz w:val="26"/>
          <w:szCs w:val="26"/>
        </w:rPr>
        <w:t xml:space="preserve"> 2017</w:t>
      </w:r>
      <w:r w:rsidR="00700929" w:rsidRPr="005F3932">
        <w:rPr>
          <w:sz w:val="26"/>
          <w:szCs w:val="26"/>
        </w:rPr>
        <w:t xml:space="preserve"> года                              </w:t>
      </w:r>
      <w:r w:rsidR="00EC6EEE" w:rsidRPr="005F3932">
        <w:rPr>
          <w:sz w:val="26"/>
          <w:szCs w:val="26"/>
        </w:rPr>
        <w:t xml:space="preserve">                         </w:t>
      </w:r>
      <w:r w:rsidR="00E0554E" w:rsidRPr="005F3932">
        <w:rPr>
          <w:sz w:val="26"/>
          <w:szCs w:val="26"/>
        </w:rPr>
        <w:t xml:space="preserve">              </w:t>
      </w:r>
      <w:r w:rsidR="00E4793D">
        <w:rPr>
          <w:sz w:val="26"/>
          <w:szCs w:val="26"/>
        </w:rPr>
        <w:t xml:space="preserve">                </w:t>
      </w:r>
      <w:r w:rsidR="00DB423A">
        <w:rPr>
          <w:sz w:val="26"/>
          <w:szCs w:val="26"/>
        </w:rPr>
        <w:t xml:space="preserve">      </w:t>
      </w:r>
      <w:r w:rsidR="00700929" w:rsidRPr="005F3932">
        <w:rPr>
          <w:sz w:val="26"/>
          <w:szCs w:val="26"/>
        </w:rPr>
        <w:t xml:space="preserve">№ </w:t>
      </w:r>
      <w:r w:rsidR="001E20EC">
        <w:rPr>
          <w:sz w:val="26"/>
          <w:szCs w:val="26"/>
        </w:rPr>
        <w:t>5</w:t>
      </w:r>
      <w:r w:rsidR="00EC6EEE" w:rsidRPr="005F3932">
        <w:rPr>
          <w:sz w:val="26"/>
          <w:szCs w:val="26"/>
        </w:rPr>
        <w:t>/</w:t>
      </w:r>
      <w:r w:rsidR="001E150A">
        <w:rPr>
          <w:sz w:val="26"/>
          <w:szCs w:val="26"/>
        </w:rPr>
        <w:t>57</w:t>
      </w:r>
    </w:p>
    <w:p w:rsidR="00700929" w:rsidRPr="005F3932" w:rsidRDefault="00700929" w:rsidP="00700929">
      <w:pPr>
        <w:jc w:val="both"/>
        <w:rPr>
          <w:rFonts w:ascii="Times New Roman CYR" w:hAnsi="Times New Roman CYR"/>
          <w:b/>
          <w:sz w:val="26"/>
          <w:szCs w:val="26"/>
        </w:rPr>
      </w:pPr>
    </w:p>
    <w:p w:rsidR="0017547C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 xml:space="preserve">О </w:t>
      </w:r>
      <w:r w:rsidR="00DF00A8" w:rsidRPr="005F3932">
        <w:rPr>
          <w:b/>
          <w:sz w:val="26"/>
          <w:szCs w:val="26"/>
        </w:rPr>
        <w:t xml:space="preserve">назначении </w:t>
      </w:r>
      <w:proofErr w:type="spellStart"/>
      <w:r w:rsidR="001E150A">
        <w:rPr>
          <w:b/>
          <w:sz w:val="26"/>
          <w:szCs w:val="26"/>
        </w:rPr>
        <w:t>Кунавиной</w:t>
      </w:r>
      <w:proofErr w:type="spellEnd"/>
      <w:r w:rsidR="001E150A">
        <w:rPr>
          <w:b/>
          <w:sz w:val="26"/>
          <w:szCs w:val="26"/>
        </w:rPr>
        <w:t xml:space="preserve"> Олеси Михайловны</w:t>
      </w:r>
      <w:r w:rsidR="00B95226" w:rsidRPr="00B95226">
        <w:rPr>
          <w:b/>
          <w:sz w:val="26"/>
          <w:szCs w:val="26"/>
        </w:rPr>
        <w:t xml:space="preserve"> </w:t>
      </w:r>
      <w:r w:rsidRPr="005F3932">
        <w:rPr>
          <w:b/>
          <w:sz w:val="26"/>
          <w:szCs w:val="26"/>
        </w:rPr>
        <w:t xml:space="preserve">членом </w:t>
      </w:r>
      <w:r w:rsidR="00F46612">
        <w:rPr>
          <w:b/>
          <w:sz w:val="26"/>
          <w:szCs w:val="26"/>
        </w:rPr>
        <w:t xml:space="preserve">                                          </w:t>
      </w:r>
      <w:r w:rsidRPr="005F3932">
        <w:rPr>
          <w:b/>
          <w:sz w:val="26"/>
          <w:szCs w:val="26"/>
        </w:rPr>
        <w:t>участковой избирательной комиссии с правом решающего голоса</w:t>
      </w:r>
    </w:p>
    <w:p w:rsidR="0017547C" w:rsidRPr="005F3932" w:rsidRDefault="001E150A" w:rsidP="00F46612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Низинс</w:t>
      </w:r>
      <w:r w:rsidR="00DB423A">
        <w:rPr>
          <w:b/>
          <w:sz w:val="26"/>
          <w:szCs w:val="26"/>
        </w:rPr>
        <w:t>кого</w:t>
      </w:r>
      <w:proofErr w:type="spellEnd"/>
      <w:r w:rsidR="00DB423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Восточ</w:t>
      </w:r>
      <w:r w:rsidR="00EB5122">
        <w:rPr>
          <w:b/>
          <w:sz w:val="26"/>
          <w:szCs w:val="26"/>
        </w:rPr>
        <w:t xml:space="preserve">ного </w:t>
      </w:r>
      <w:r w:rsidR="00E4793D">
        <w:rPr>
          <w:b/>
          <w:sz w:val="26"/>
          <w:szCs w:val="26"/>
        </w:rPr>
        <w:t>избирательного участка № 6</w:t>
      </w:r>
      <w:r>
        <w:rPr>
          <w:b/>
          <w:sz w:val="26"/>
          <w:szCs w:val="26"/>
        </w:rPr>
        <w:t>5</w:t>
      </w:r>
      <w:r w:rsidR="009C4CC8">
        <w:rPr>
          <w:b/>
          <w:sz w:val="26"/>
          <w:szCs w:val="26"/>
        </w:rPr>
        <w:t>2</w:t>
      </w:r>
    </w:p>
    <w:p w:rsidR="00992074" w:rsidRPr="005F3932" w:rsidRDefault="0017547C" w:rsidP="00F46612">
      <w:pPr>
        <w:rPr>
          <w:b/>
          <w:sz w:val="26"/>
          <w:szCs w:val="26"/>
        </w:rPr>
      </w:pPr>
      <w:r w:rsidRPr="005F3932">
        <w:rPr>
          <w:b/>
          <w:sz w:val="26"/>
          <w:szCs w:val="26"/>
        </w:rPr>
        <w:t>из резерва составов участковых комиссий</w:t>
      </w:r>
    </w:p>
    <w:p w:rsidR="0017547C" w:rsidRDefault="0017547C" w:rsidP="00F46612">
      <w:pPr>
        <w:rPr>
          <w:bCs/>
          <w:sz w:val="24"/>
          <w:szCs w:val="20"/>
        </w:rPr>
      </w:pPr>
    </w:p>
    <w:p w:rsidR="0017547C" w:rsidRPr="005F3932" w:rsidRDefault="0017547C" w:rsidP="0017547C">
      <w:pPr>
        <w:jc w:val="both"/>
        <w:rPr>
          <w:bCs/>
          <w:sz w:val="24"/>
        </w:rPr>
      </w:pPr>
      <w:r>
        <w:rPr>
          <w:bCs/>
          <w:sz w:val="26"/>
          <w:szCs w:val="26"/>
        </w:rPr>
        <w:t xml:space="preserve">       </w:t>
      </w:r>
      <w:r w:rsidRPr="005F3932">
        <w:rPr>
          <w:bCs/>
          <w:sz w:val="24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№ 67 - ФЗ от 12 июня 2002 года, постановлением ЦИК РФ от 05декабря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от 26 апреля 2013 года № 19/137 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 </w:t>
      </w:r>
    </w:p>
    <w:p w:rsidR="0017547C" w:rsidRPr="005F3932" w:rsidRDefault="0017547C" w:rsidP="0017547C">
      <w:pPr>
        <w:jc w:val="both"/>
        <w:rPr>
          <w:bCs/>
          <w:sz w:val="24"/>
        </w:rPr>
      </w:pPr>
      <w:r w:rsidRPr="005F3932">
        <w:rPr>
          <w:bCs/>
          <w:sz w:val="24"/>
        </w:rPr>
        <w:t xml:space="preserve">                                                       </w:t>
      </w:r>
      <w:r w:rsidR="005F3932">
        <w:rPr>
          <w:bCs/>
          <w:sz w:val="24"/>
        </w:rPr>
        <w:t xml:space="preserve">        </w:t>
      </w:r>
      <w:r w:rsidRPr="005F3932">
        <w:rPr>
          <w:bCs/>
          <w:sz w:val="24"/>
        </w:rPr>
        <w:t xml:space="preserve"> </w:t>
      </w:r>
      <w:r w:rsidR="005F3932">
        <w:rPr>
          <w:bCs/>
          <w:sz w:val="24"/>
        </w:rPr>
        <w:t xml:space="preserve">      </w:t>
      </w:r>
      <w:r w:rsidRPr="005F3932">
        <w:rPr>
          <w:bCs/>
          <w:sz w:val="24"/>
        </w:rPr>
        <w:t>Решила:</w:t>
      </w:r>
    </w:p>
    <w:p w:rsidR="0017547C" w:rsidRPr="005F3932" w:rsidRDefault="0017547C" w:rsidP="0017547C">
      <w:pPr>
        <w:jc w:val="both"/>
        <w:rPr>
          <w:bCs/>
          <w:sz w:val="24"/>
        </w:rPr>
      </w:pPr>
    </w:p>
    <w:p w:rsidR="009348D6" w:rsidRPr="009C4CC8" w:rsidRDefault="0017547C" w:rsidP="001E150A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9348D6">
        <w:rPr>
          <w:bCs/>
          <w:sz w:val="24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1E150A" w:rsidRPr="001E150A">
        <w:rPr>
          <w:bCs/>
          <w:sz w:val="24"/>
        </w:rPr>
        <w:t>Низинского</w:t>
      </w:r>
      <w:proofErr w:type="spellEnd"/>
      <w:r w:rsidR="001E150A" w:rsidRPr="001E150A">
        <w:rPr>
          <w:bCs/>
          <w:sz w:val="24"/>
        </w:rPr>
        <w:t xml:space="preserve"> Восточного избирательного участка № 652</w:t>
      </w:r>
      <w:r w:rsidR="009C4CC8">
        <w:rPr>
          <w:bCs/>
          <w:sz w:val="24"/>
        </w:rPr>
        <w:t xml:space="preserve"> </w:t>
      </w:r>
      <w:proofErr w:type="spellStart"/>
      <w:r w:rsidR="001E150A">
        <w:rPr>
          <w:sz w:val="24"/>
        </w:rPr>
        <w:t>Кунавину</w:t>
      </w:r>
      <w:proofErr w:type="spellEnd"/>
      <w:r w:rsidR="001E150A">
        <w:rPr>
          <w:sz w:val="24"/>
        </w:rPr>
        <w:t xml:space="preserve"> Олесю Михайловну</w:t>
      </w:r>
      <w:r w:rsidR="00281968" w:rsidRPr="00281968">
        <w:rPr>
          <w:sz w:val="24"/>
        </w:rPr>
        <w:t xml:space="preserve"> </w:t>
      </w:r>
      <w:r w:rsidR="001E150A">
        <w:rPr>
          <w:sz w:val="24"/>
        </w:rPr>
        <w:t>28 июня 1988</w:t>
      </w:r>
      <w:r w:rsidR="009348D6" w:rsidRPr="009348D6">
        <w:rPr>
          <w:bCs/>
          <w:sz w:val="24"/>
        </w:rPr>
        <w:t xml:space="preserve"> года рождения, образование </w:t>
      </w:r>
      <w:r w:rsidR="009C4CC8">
        <w:rPr>
          <w:bCs/>
          <w:sz w:val="24"/>
        </w:rPr>
        <w:t>высш</w:t>
      </w:r>
      <w:r w:rsidR="00A8058F">
        <w:rPr>
          <w:bCs/>
          <w:sz w:val="24"/>
        </w:rPr>
        <w:t>ее</w:t>
      </w:r>
      <w:r w:rsidR="009348D6" w:rsidRPr="009348D6">
        <w:rPr>
          <w:bCs/>
          <w:sz w:val="24"/>
        </w:rPr>
        <w:t xml:space="preserve">, </w:t>
      </w:r>
      <w:r w:rsidR="001E150A">
        <w:rPr>
          <w:bCs/>
          <w:sz w:val="24"/>
        </w:rPr>
        <w:t xml:space="preserve">специалиста совета депутатов муниципального образования </w:t>
      </w:r>
      <w:proofErr w:type="spellStart"/>
      <w:r w:rsidR="001E150A">
        <w:rPr>
          <w:bCs/>
          <w:sz w:val="24"/>
        </w:rPr>
        <w:t>Низинское</w:t>
      </w:r>
      <w:proofErr w:type="spellEnd"/>
      <w:r w:rsidR="001E150A">
        <w:rPr>
          <w:bCs/>
          <w:sz w:val="24"/>
        </w:rPr>
        <w:t xml:space="preserve"> сельское поселение</w:t>
      </w:r>
      <w:r w:rsidR="009348D6">
        <w:rPr>
          <w:bCs/>
          <w:sz w:val="24"/>
        </w:rPr>
        <w:t>,</w:t>
      </w:r>
      <w:r w:rsidR="009348D6" w:rsidRPr="009348D6">
        <w:rPr>
          <w:bCs/>
          <w:sz w:val="24"/>
        </w:rPr>
        <w:t xml:space="preserve"> </w:t>
      </w:r>
      <w:r w:rsidR="00E3780D">
        <w:rPr>
          <w:bCs/>
          <w:sz w:val="24"/>
        </w:rPr>
        <w:t>предложенную</w:t>
      </w:r>
      <w:r w:rsidR="009348D6" w:rsidRPr="009348D6">
        <w:rPr>
          <w:bCs/>
          <w:sz w:val="24"/>
        </w:rPr>
        <w:t xml:space="preserve"> в состав участковой </w:t>
      </w:r>
      <w:r w:rsidR="00A8058F">
        <w:rPr>
          <w:bCs/>
          <w:sz w:val="24"/>
        </w:rPr>
        <w:t xml:space="preserve">избирательной </w:t>
      </w:r>
      <w:r w:rsidR="009348D6" w:rsidRPr="009348D6">
        <w:rPr>
          <w:bCs/>
          <w:sz w:val="24"/>
        </w:rPr>
        <w:t xml:space="preserve">комиссии </w:t>
      </w:r>
      <w:r w:rsidR="00281968">
        <w:rPr>
          <w:bCs/>
          <w:sz w:val="24"/>
        </w:rPr>
        <w:t>Региональным</w:t>
      </w:r>
      <w:r w:rsidR="00281968" w:rsidRPr="00281968">
        <w:rPr>
          <w:bCs/>
          <w:sz w:val="24"/>
        </w:rPr>
        <w:t xml:space="preserve"> отделение</w:t>
      </w:r>
      <w:r w:rsidR="00281968">
        <w:rPr>
          <w:bCs/>
          <w:sz w:val="24"/>
        </w:rPr>
        <w:t>м</w:t>
      </w:r>
      <w:r w:rsidR="00281968" w:rsidRPr="00281968">
        <w:rPr>
          <w:bCs/>
          <w:sz w:val="24"/>
        </w:rPr>
        <w:t xml:space="preserve"> Политической партии СПРАВЕДЛИВАЯ РОССИЯ в Ленинградской области</w:t>
      </w:r>
      <w:r w:rsidR="009348D6" w:rsidRPr="009C4CC8">
        <w:rPr>
          <w:bCs/>
          <w:sz w:val="24"/>
        </w:rPr>
        <w:t>.</w:t>
      </w:r>
    </w:p>
    <w:p w:rsidR="005F3932" w:rsidRPr="009348D6" w:rsidRDefault="005F3932" w:rsidP="009348D6">
      <w:pPr>
        <w:pStyle w:val="a3"/>
        <w:ind w:left="0"/>
        <w:jc w:val="both"/>
        <w:rPr>
          <w:bCs/>
          <w:sz w:val="24"/>
        </w:rPr>
      </w:pPr>
    </w:p>
    <w:p w:rsidR="0017547C" w:rsidRPr="005F3932" w:rsidRDefault="0017547C" w:rsidP="005F3932">
      <w:pPr>
        <w:pStyle w:val="a3"/>
        <w:numPr>
          <w:ilvl w:val="0"/>
          <w:numId w:val="8"/>
        </w:numPr>
        <w:ind w:left="0" w:firstLine="0"/>
        <w:jc w:val="both"/>
        <w:rPr>
          <w:bCs/>
          <w:sz w:val="24"/>
        </w:rPr>
      </w:pPr>
      <w:r w:rsidRPr="005F3932">
        <w:rPr>
          <w:bCs/>
          <w:sz w:val="24"/>
        </w:rPr>
        <w:t>Направить настоящее решение в участковую избирательную комис</w:t>
      </w:r>
      <w:r w:rsidR="00E4793D">
        <w:rPr>
          <w:bCs/>
          <w:sz w:val="24"/>
        </w:rPr>
        <w:t>сию избирательного участка № 6</w:t>
      </w:r>
      <w:r w:rsidR="001E150A">
        <w:rPr>
          <w:bCs/>
          <w:sz w:val="24"/>
        </w:rPr>
        <w:t>5</w:t>
      </w:r>
      <w:r w:rsidR="009C4CC8">
        <w:rPr>
          <w:bCs/>
          <w:sz w:val="24"/>
        </w:rPr>
        <w:t>2</w:t>
      </w:r>
      <w:r w:rsidRPr="005F3932">
        <w:rPr>
          <w:bCs/>
          <w:sz w:val="24"/>
        </w:rPr>
        <w:t>.</w:t>
      </w:r>
    </w:p>
    <w:p w:rsidR="005F3932" w:rsidRPr="005F3932" w:rsidRDefault="005F3932" w:rsidP="005F3932">
      <w:pPr>
        <w:jc w:val="both"/>
        <w:rPr>
          <w:bCs/>
          <w:sz w:val="24"/>
        </w:rPr>
      </w:pPr>
    </w:p>
    <w:p w:rsidR="00F8645E" w:rsidRDefault="00F8645E" w:rsidP="00F8645E">
      <w:pPr>
        <w:spacing w:after="200" w:line="276" w:lineRule="auto"/>
        <w:contextualSpacing/>
        <w:jc w:val="both"/>
        <w:rPr>
          <w:bCs/>
          <w:sz w:val="24"/>
        </w:rPr>
      </w:pPr>
      <w:r w:rsidRPr="005F3932">
        <w:rPr>
          <w:bCs/>
          <w:sz w:val="24"/>
        </w:rPr>
        <w:t xml:space="preserve">3. 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5" w:history="1"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www</w:t>
        </w:r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lomonosovlo</w:t>
        </w:r>
        <w:proofErr w:type="spellEnd"/>
        <w:r w:rsidR="00E4793D" w:rsidRPr="00E4793D">
          <w:rPr>
            <w:rStyle w:val="a6"/>
            <w:bCs/>
            <w:color w:val="auto"/>
            <w:sz w:val="24"/>
            <w:u w:val="none"/>
          </w:rPr>
          <w:t>.</w:t>
        </w:r>
        <w:proofErr w:type="spellStart"/>
        <w:r w:rsidR="00E4793D" w:rsidRPr="00E4793D">
          <w:rPr>
            <w:rStyle w:val="a6"/>
            <w:bCs/>
            <w:color w:val="auto"/>
            <w:sz w:val="24"/>
            <w:u w:val="none"/>
            <w:lang w:val="en-US"/>
          </w:rPr>
          <w:t>ru</w:t>
        </w:r>
        <w:proofErr w:type="spellEnd"/>
      </w:hyperlink>
      <w:r w:rsidRPr="00E4793D">
        <w:rPr>
          <w:bCs/>
          <w:sz w:val="24"/>
        </w:rPr>
        <w:t>.</w:t>
      </w:r>
    </w:p>
    <w:p w:rsidR="00E4793D" w:rsidRPr="005F3932" w:rsidRDefault="00E4793D" w:rsidP="00F8645E">
      <w:pPr>
        <w:spacing w:after="200" w:line="276" w:lineRule="auto"/>
        <w:contextualSpacing/>
        <w:jc w:val="both"/>
        <w:rPr>
          <w:bCs/>
          <w:sz w:val="24"/>
        </w:rPr>
      </w:pPr>
    </w:p>
    <w:p w:rsidR="00E4793D" w:rsidRDefault="00E4793D" w:rsidP="00700929">
      <w:pPr>
        <w:tabs>
          <w:tab w:val="left" w:pos="4480"/>
        </w:tabs>
        <w:jc w:val="both"/>
        <w:rPr>
          <w:sz w:val="24"/>
        </w:rPr>
      </w:pPr>
    </w:p>
    <w:p w:rsidR="00700929" w:rsidRPr="005F3932" w:rsidRDefault="00700929" w:rsidP="00700929">
      <w:pPr>
        <w:tabs>
          <w:tab w:val="left" w:pos="4480"/>
        </w:tabs>
        <w:jc w:val="both"/>
        <w:rPr>
          <w:sz w:val="24"/>
        </w:rPr>
      </w:pPr>
      <w:r w:rsidRPr="005F3932">
        <w:rPr>
          <w:sz w:val="24"/>
        </w:rPr>
        <w:t xml:space="preserve">Председатель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Ломоносовского муниципального района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 __________               А.А. </w:t>
      </w:r>
      <w:proofErr w:type="spellStart"/>
      <w:r w:rsidRPr="005F3932">
        <w:rPr>
          <w:sz w:val="24"/>
        </w:rPr>
        <w:t>Топчян</w:t>
      </w:r>
      <w:proofErr w:type="spellEnd"/>
    </w:p>
    <w:p w:rsidR="005F3932" w:rsidRPr="005F3932" w:rsidRDefault="005F3932" w:rsidP="00700929">
      <w:pPr>
        <w:jc w:val="both"/>
        <w:rPr>
          <w:sz w:val="24"/>
        </w:rPr>
      </w:pP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 xml:space="preserve">Секретарь </w:t>
      </w:r>
    </w:p>
    <w:p w:rsidR="00700929" w:rsidRPr="005F3932" w:rsidRDefault="00700929" w:rsidP="00700929">
      <w:pPr>
        <w:jc w:val="both"/>
        <w:rPr>
          <w:sz w:val="24"/>
        </w:rPr>
      </w:pPr>
      <w:r w:rsidRPr="005F3932">
        <w:rPr>
          <w:sz w:val="24"/>
        </w:rPr>
        <w:t>территориальной избирательной комиссии</w:t>
      </w:r>
    </w:p>
    <w:p w:rsidR="00700929" w:rsidRPr="00F8645E" w:rsidRDefault="00700929" w:rsidP="00F8645E">
      <w:pPr>
        <w:jc w:val="both"/>
        <w:rPr>
          <w:sz w:val="26"/>
          <w:szCs w:val="26"/>
        </w:rPr>
      </w:pPr>
      <w:r w:rsidRPr="005F3932">
        <w:rPr>
          <w:sz w:val="24"/>
        </w:rPr>
        <w:t xml:space="preserve">Ломоносовского муниципального района          </w:t>
      </w:r>
      <w:r w:rsidR="008B54C2">
        <w:rPr>
          <w:sz w:val="24"/>
        </w:rPr>
        <w:t xml:space="preserve">                 </w:t>
      </w:r>
      <w:r w:rsidRPr="005F3932">
        <w:rPr>
          <w:sz w:val="24"/>
        </w:rPr>
        <w:t xml:space="preserve">__________               Ю.П. </w:t>
      </w:r>
      <w:proofErr w:type="spellStart"/>
      <w:r w:rsidRPr="005F3932">
        <w:rPr>
          <w:sz w:val="24"/>
        </w:rPr>
        <w:t>Шуть</w:t>
      </w:r>
      <w:proofErr w:type="spellEnd"/>
      <w:r w:rsidR="00F8645E" w:rsidRPr="005F3932">
        <w:rPr>
          <w:sz w:val="24"/>
        </w:rPr>
        <w:tab/>
      </w:r>
      <w:r w:rsidR="00F8645E">
        <w:tab/>
      </w:r>
      <w:r w:rsidR="00F8645E">
        <w:tab/>
      </w:r>
      <w:r w:rsidR="008B54C2">
        <w:t xml:space="preserve">   </w:t>
      </w:r>
    </w:p>
    <w:sectPr w:rsidR="00700929" w:rsidRPr="00F8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57EB"/>
    <w:multiLevelType w:val="hybridMultilevel"/>
    <w:tmpl w:val="4AB8C4B6"/>
    <w:lvl w:ilvl="0" w:tplc="631A48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6F1"/>
    <w:multiLevelType w:val="hybridMultilevel"/>
    <w:tmpl w:val="ABB491AE"/>
    <w:lvl w:ilvl="0" w:tplc="450ADBF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1FD8"/>
    <w:multiLevelType w:val="hybridMultilevel"/>
    <w:tmpl w:val="CEFEA65E"/>
    <w:lvl w:ilvl="0" w:tplc="26C6F9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770"/>
    <w:multiLevelType w:val="hybridMultilevel"/>
    <w:tmpl w:val="97C019C4"/>
    <w:lvl w:ilvl="0" w:tplc="8F8206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97B35"/>
    <w:multiLevelType w:val="hybridMultilevel"/>
    <w:tmpl w:val="949A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F3BFF"/>
    <w:multiLevelType w:val="hybridMultilevel"/>
    <w:tmpl w:val="CCB4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29"/>
    <w:rsid w:val="0001596C"/>
    <w:rsid w:val="00116B31"/>
    <w:rsid w:val="001405A3"/>
    <w:rsid w:val="0017547C"/>
    <w:rsid w:val="001E150A"/>
    <w:rsid w:val="001E20EC"/>
    <w:rsid w:val="00211646"/>
    <w:rsid w:val="00272674"/>
    <w:rsid w:val="00281968"/>
    <w:rsid w:val="003925D1"/>
    <w:rsid w:val="003E4879"/>
    <w:rsid w:val="00496A3F"/>
    <w:rsid w:val="004A6AFC"/>
    <w:rsid w:val="004C60F1"/>
    <w:rsid w:val="004D4B5D"/>
    <w:rsid w:val="005F3932"/>
    <w:rsid w:val="0061026F"/>
    <w:rsid w:val="00656687"/>
    <w:rsid w:val="006944E7"/>
    <w:rsid w:val="006B32AA"/>
    <w:rsid w:val="00700929"/>
    <w:rsid w:val="00727924"/>
    <w:rsid w:val="007C28D2"/>
    <w:rsid w:val="008B54C2"/>
    <w:rsid w:val="009348D6"/>
    <w:rsid w:val="00992074"/>
    <w:rsid w:val="009C4CC8"/>
    <w:rsid w:val="009E243F"/>
    <w:rsid w:val="00A308B1"/>
    <w:rsid w:val="00A8058F"/>
    <w:rsid w:val="00AD7B9D"/>
    <w:rsid w:val="00B14D7D"/>
    <w:rsid w:val="00B24A4C"/>
    <w:rsid w:val="00B62F27"/>
    <w:rsid w:val="00B95226"/>
    <w:rsid w:val="00BD758F"/>
    <w:rsid w:val="00BE0EC9"/>
    <w:rsid w:val="00C06EB0"/>
    <w:rsid w:val="00C91A16"/>
    <w:rsid w:val="00C95D39"/>
    <w:rsid w:val="00CD17F3"/>
    <w:rsid w:val="00D07D52"/>
    <w:rsid w:val="00DB423A"/>
    <w:rsid w:val="00DF00A8"/>
    <w:rsid w:val="00E0554E"/>
    <w:rsid w:val="00E3780D"/>
    <w:rsid w:val="00E42FD5"/>
    <w:rsid w:val="00E4793D"/>
    <w:rsid w:val="00EB0959"/>
    <w:rsid w:val="00EB5122"/>
    <w:rsid w:val="00EC6EEE"/>
    <w:rsid w:val="00F46612"/>
    <w:rsid w:val="00F8645E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28383-E02B-4042-9AAE-EBB411C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29"/>
    <w:pPr>
      <w:spacing w:after="0" w:line="240" w:lineRule="auto"/>
      <w:jc w:val="center"/>
    </w:pPr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700929"/>
    <w:pPr>
      <w:spacing w:line="360" w:lineRule="auto"/>
      <w:ind w:firstLine="709"/>
      <w:jc w:val="both"/>
    </w:pPr>
    <w:rPr>
      <w:szCs w:val="28"/>
    </w:rPr>
  </w:style>
  <w:style w:type="paragraph" w:styleId="a3">
    <w:name w:val="List Paragraph"/>
    <w:basedOn w:val="a"/>
    <w:uiPriority w:val="34"/>
    <w:qFormat/>
    <w:rsid w:val="00700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26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267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47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monosov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64</cp:revision>
  <cp:lastPrinted>2016-07-29T07:55:00Z</cp:lastPrinted>
  <dcterms:created xsi:type="dcterms:W3CDTF">2015-06-25T11:40:00Z</dcterms:created>
  <dcterms:modified xsi:type="dcterms:W3CDTF">2017-07-04T10:14:00Z</dcterms:modified>
</cp:coreProperties>
</file>