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D6C1E">
      <w:pPr>
        <w:shd w:val="clear" w:color="auto" w:fill="FFFFFF"/>
        <w:spacing w:line="278" w:lineRule="exact"/>
        <w:ind w:left="10" w:firstLine="662"/>
        <w:jc w:val="both"/>
      </w:pPr>
      <w:r>
        <w:rPr>
          <w:rFonts w:eastAsia="Times New Roman"/>
          <w:color w:val="000000"/>
          <w:spacing w:val="1"/>
          <w:sz w:val="26"/>
          <w:szCs w:val="26"/>
        </w:rPr>
        <w:t xml:space="preserve">Комитет по развитию малого, среднего бизнеса и потребительского рынка </w:t>
      </w:r>
      <w:r>
        <w:rPr>
          <w:rFonts w:eastAsia="Times New Roman"/>
          <w:color w:val="000000"/>
          <w:sz w:val="26"/>
          <w:szCs w:val="26"/>
        </w:rPr>
        <w:t xml:space="preserve">Ленинградской области </w:t>
      </w:r>
      <w:r>
        <w:rPr>
          <w:rFonts w:eastAsia="Times New Roman"/>
          <w:b/>
          <w:bCs/>
          <w:color w:val="000000"/>
          <w:sz w:val="26"/>
          <w:szCs w:val="26"/>
        </w:rPr>
        <w:t xml:space="preserve">1 августа 2017 года </w:t>
      </w:r>
      <w:r>
        <w:rPr>
          <w:rFonts w:eastAsia="Times New Roman"/>
          <w:color w:val="000000"/>
          <w:sz w:val="26"/>
          <w:szCs w:val="26"/>
        </w:rPr>
        <w:t xml:space="preserve">планирует проведение выездного </w:t>
      </w:r>
      <w:r>
        <w:rPr>
          <w:rFonts w:eastAsia="Times New Roman"/>
          <w:color w:val="000000"/>
          <w:spacing w:val="1"/>
          <w:sz w:val="26"/>
          <w:szCs w:val="26"/>
        </w:rPr>
        <w:t xml:space="preserve">заседания Координационного совета по вопросам развития малого и среднего </w:t>
      </w:r>
      <w:r>
        <w:rPr>
          <w:rFonts w:eastAsia="Times New Roman"/>
          <w:color w:val="000000"/>
          <w:spacing w:val="17"/>
          <w:sz w:val="26"/>
          <w:szCs w:val="26"/>
        </w:rPr>
        <w:t>предпринимательства при Губернаторе Лени</w:t>
      </w:r>
      <w:r>
        <w:rPr>
          <w:rFonts w:eastAsia="Times New Roman"/>
          <w:color w:val="000000"/>
          <w:spacing w:val="17"/>
          <w:sz w:val="26"/>
          <w:szCs w:val="26"/>
        </w:rPr>
        <w:t xml:space="preserve">нградской области по адресу: </w:t>
      </w:r>
      <w:r>
        <w:rPr>
          <w:rFonts w:eastAsia="Times New Roman"/>
          <w:color w:val="000000"/>
          <w:sz w:val="26"/>
          <w:szCs w:val="26"/>
        </w:rPr>
        <w:t xml:space="preserve">г. Всеволожск, </w:t>
      </w:r>
      <w:proofErr w:type="spellStart"/>
      <w:r>
        <w:rPr>
          <w:rFonts w:eastAsia="Times New Roman"/>
          <w:color w:val="000000"/>
          <w:sz w:val="26"/>
          <w:szCs w:val="26"/>
        </w:rPr>
        <w:t>мкр</w:t>
      </w:r>
      <w:proofErr w:type="spellEnd"/>
      <w:r>
        <w:rPr>
          <w:rFonts w:eastAsia="Times New Roman"/>
          <w:color w:val="000000"/>
          <w:sz w:val="26"/>
          <w:szCs w:val="26"/>
        </w:rPr>
        <w:t xml:space="preserve">. </w:t>
      </w:r>
      <w:proofErr w:type="gramStart"/>
      <w:r>
        <w:rPr>
          <w:rFonts w:eastAsia="Times New Roman"/>
          <w:color w:val="000000"/>
          <w:sz w:val="26"/>
          <w:szCs w:val="26"/>
        </w:rPr>
        <w:t>Южный</w:t>
      </w:r>
      <w:proofErr w:type="gramEnd"/>
      <w:r>
        <w:rPr>
          <w:rFonts w:eastAsia="Times New Roman"/>
          <w:color w:val="000000"/>
          <w:sz w:val="26"/>
          <w:szCs w:val="26"/>
        </w:rPr>
        <w:t>, ул. Московская, д.6, начало в 11-00.</w:t>
      </w:r>
    </w:p>
    <w:p w:rsidR="00000000" w:rsidRDefault="00ED6C1E">
      <w:pPr>
        <w:shd w:val="clear" w:color="auto" w:fill="FFFFFF"/>
        <w:spacing w:before="5" w:line="278" w:lineRule="exact"/>
        <w:ind w:left="14" w:right="14" w:firstLine="638"/>
        <w:jc w:val="both"/>
      </w:pPr>
      <w:r>
        <w:rPr>
          <w:rFonts w:eastAsia="Times New Roman"/>
          <w:color w:val="000000"/>
          <w:spacing w:val="2"/>
          <w:sz w:val="26"/>
          <w:szCs w:val="26"/>
        </w:rPr>
        <w:t xml:space="preserve">В ходе заседания состоится официальное открытие обучающей программы </w:t>
      </w:r>
      <w:r>
        <w:rPr>
          <w:rFonts w:eastAsia="Times New Roman"/>
          <w:color w:val="000000"/>
          <w:spacing w:val="1"/>
          <w:sz w:val="26"/>
          <w:szCs w:val="26"/>
        </w:rPr>
        <w:t xml:space="preserve">«Школа бизнеса» акционерного общества «Деловая среда», реализуемой в рамках </w:t>
      </w:r>
      <w:r>
        <w:rPr>
          <w:rFonts w:eastAsia="Times New Roman"/>
          <w:color w:val="000000"/>
          <w:sz w:val="26"/>
          <w:szCs w:val="26"/>
        </w:rPr>
        <w:t>соглашения между ко</w:t>
      </w:r>
      <w:r>
        <w:rPr>
          <w:rFonts w:eastAsia="Times New Roman"/>
          <w:color w:val="000000"/>
          <w:sz w:val="26"/>
          <w:szCs w:val="26"/>
        </w:rPr>
        <w:t xml:space="preserve">митетом по развитию малого, среднего предпринимательства и </w:t>
      </w:r>
      <w:r>
        <w:rPr>
          <w:rFonts w:eastAsia="Times New Roman"/>
          <w:color w:val="000000"/>
          <w:spacing w:val="8"/>
          <w:sz w:val="26"/>
          <w:szCs w:val="26"/>
        </w:rPr>
        <w:t xml:space="preserve">потребительского рынка Ленинградской области и акционерным обществом </w:t>
      </w:r>
      <w:r>
        <w:rPr>
          <w:rFonts w:eastAsia="Times New Roman"/>
          <w:color w:val="000000"/>
          <w:sz w:val="26"/>
          <w:szCs w:val="26"/>
        </w:rPr>
        <w:t>«Деловая среда» о реализации обучающей программы на территории Ленинградской области (программа прилагается).</w:t>
      </w:r>
    </w:p>
    <w:p w:rsidR="00000000" w:rsidRDefault="00ED6C1E">
      <w:pPr>
        <w:shd w:val="clear" w:color="auto" w:fill="FFFFFF"/>
        <w:spacing w:line="278" w:lineRule="exact"/>
        <w:ind w:left="5" w:right="14" w:firstLine="643"/>
        <w:jc w:val="both"/>
      </w:pPr>
      <w:r>
        <w:rPr>
          <w:rFonts w:eastAsia="Times New Roman"/>
          <w:color w:val="000000"/>
          <w:sz w:val="26"/>
          <w:szCs w:val="26"/>
        </w:rPr>
        <w:t>Программа «Школа б</w:t>
      </w:r>
      <w:r>
        <w:rPr>
          <w:rFonts w:eastAsia="Times New Roman"/>
          <w:color w:val="000000"/>
          <w:sz w:val="26"/>
          <w:szCs w:val="26"/>
        </w:rPr>
        <w:t xml:space="preserve">изнеса» состоит из 16 очно-заочных модулей, курс </w:t>
      </w:r>
      <w:r>
        <w:rPr>
          <w:rFonts w:eastAsia="Times New Roman"/>
          <w:color w:val="000000"/>
          <w:spacing w:val="1"/>
          <w:sz w:val="26"/>
          <w:szCs w:val="26"/>
        </w:rPr>
        <w:t xml:space="preserve">обучения рассчитан на два месяца. Занятия проводятся ведущими экспертами и </w:t>
      </w:r>
      <w:proofErr w:type="gramStart"/>
      <w:r>
        <w:rPr>
          <w:rFonts w:eastAsia="Times New Roman"/>
          <w:color w:val="000000"/>
          <w:spacing w:val="1"/>
          <w:sz w:val="26"/>
          <w:szCs w:val="26"/>
        </w:rPr>
        <w:t>бизнес-тренерами</w:t>
      </w:r>
      <w:proofErr w:type="gramEnd"/>
      <w:r>
        <w:rPr>
          <w:rFonts w:eastAsia="Times New Roman"/>
          <w:color w:val="000000"/>
          <w:spacing w:val="1"/>
          <w:sz w:val="26"/>
          <w:szCs w:val="26"/>
        </w:rPr>
        <w:t xml:space="preserve"> России. Знания и опыт, полученные в ходе обучения, помогут </w:t>
      </w:r>
      <w:r>
        <w:rPr>
          <w:rFonts w:eastAsia="Times New Roman"/>
          <w:color w:val="000000"/>
          <w:spacing w:val="13"/>
          <w:sz w:val="26"/>
          <w:szCs w:val="26"/>
        </w:rPr>
        <w:t>участникам программы существенно улучшить показатели фин</w:t>
      </w:r>
      <w:r>
        <w:rPr>
          <w:rFonts w:eastAsia="Times New Roman"/>
          <w:color w:val="000000"/>
          <w:spacing w:val="13"/>
          <w:sz w:val="26"/>
          <w:szCs w:val="26"/>
        </w:rPr>
        <w:t>ансово-</w:t>
      </w:r>
      <w:r>
        <w:rPr>
          <w:rFonts w:eastAsia="Times New Roman"/>
          <w:color w:val="000000"/>
          <w:spacing w:val="1"/>
          <w:sz w:val="26"/>
          <w:szCs w:val="26"/>
        </w:rPr>
        <w:t>хозяйственной деятельности представляемых компаний.</w:t>
      </w:r>
    </w:p>
    <w:p w:rsidR="00000000" w:rsidRDefault="00ED6C1E">
      <w:pPr>
        <w:shd w:val="clear" w:color="auto" w:fill="FFFFFF"/>
        <w:spacing w:line="278" w:lineRule="exact"/>
        <w:ind w:left="5" w:right="19" w:firstLine="648"/>
        <w:jc w:val="both"/>
      </w:pPr>
      <w:r>
        <w:rPr>
          <w:rFonts w:eastAsia="Times New Roman"/>
          <w:color w:val="000000"/>
          <w:sz w:val="26"/>
          <w:szCs w:val="26"/>
        </w:rPr>
        <w:t xml:space="preserve">Старт первого модуля состоится </w:t>
      </w:r>
      <w:r>
        <w:rPr>
          <w:rFonts w:eastAsia="Times New Roman"/>
          <w:b/>
          <w:bCs/>
          <w:color w:val="000000"/>
          <w:sz w:val="26"/>
          <w:szCs w:val="26"/>
        </w:rPr>
        <w:t xml:space="preserve">1 августа 2017 года, </w:t>
      </w:r>
      <w:r>
        <w:rPr>
          <w:rFonts w:eastAsia="Times New Roman"/>
          <w:color w:val="000000"/>
          <w:sz w:val="26"/>
          <w:szCs w:val="26"/>
        </w:rPr>
        <w:t>обучение для предпринимателей бесплатное.</w:t>
      </w:r>
    </w:p>
    <w:p w:rsidR="00000000" w:rsidRDefault="00ED6C1E">
      <w:pPr>
        <w:shd w:val="clear" w:color="auto" w:fill="FFFFFF"/>
        <w:spacing w:before="10" w:line="278" w:lineRule="exact"/>
        <w:ind w:right="14" w:firstLine="658"/>
        <w:jc w:val="both"/>
      </w:pPr>
      <w:r>
        <w:rPr>
          <w:rFonts w:eastAsia="Times New Roman"/>
          <w:color w:val="000000"/>
          <w:spacing w:val="2"/>
          <w:sz w:val="26"/>
          <w:szCs w:val="26"/>
        </w:rPr>
        <w:t xml:space="preserve">Приглашаем вас или ваших представителей принять участие в заседании </w:t>
      </w:r>
      <w:r>
        <w:rPr>
          <w:rFonts w:eastAsia="Times New Roman"/>
          <w:color w:val="000000"/>
          <w:spacing w:val="10"/>
          <w:sz w:val="26"/>
          <w:szCs w:val="26"/>
        </w:rPr>
        <w:t>Координационного совета, а также пр</w:t>
      </w:r>
      <w:r>
        <w:rPr>
          <w:rFonts w:eastAsia="Times New Roman"/>
          <w:color w:val="000000"/>
          <w:spacing w:val="10"/>
          <w:sz w:val="26"/>
          <w:szCs w:val="26"/>
        </w:rPr>
        <w:t xml:space="preserve">осим привлечь к участию в мероприятии </w:t>
      </w:r>
      <w:r>
        <w:rPr>
          <w:rFonts w:eastAsia="Times New Roman"/>
          <w:color w:val="000000"/>
          <w:sz w:val="26"/>
          <w:szCs w:val="26"/>
        </w:rPr>
        <w:t>и семинаре не менее 20 субъектов малого и среднего предпринимательства вашего муниципального района (городского округа).</w:t>
      </w:r>
    </w:p>
    <w:p w:rsidR="00ED6C1E" w:rsidRDefault="00ED6C1E">
      <w:pPr>
        <w:shd w:val="clear" w:color="auto" w:fill="FFFFFF"/>
        <w:spacing w:line="278" w:lineRule="exact"/>
        <w:ind w:firstLine="662"/>
        <w:jc w:val="both"/>
      </w:pPr>
      <w:bookmarkStart w:id="0" w:name="_GoBack"/>
      <w:bookmarkEnd w:id="0"/>
      <w:r>
        <w:rPr>
          <w:rFonts w:eastAsia="Times New Roman"/>
          <w:color w:val="000000"/>
          <w:spacing w:val="28"/>
          <w:sz w:val="26"/>
          <w:szCs w:val="26"/>
        </w:rPr>
        <w:t xml:space="preserve">Информацию о составе делегации просим направить </w:t>
      </w:r>
      <w:r>
        <w:rPr>
          <w:rFonts w:eastAsia="Times New Roman"/>
          <w:b/>
          <w:bCs/>
          <w:color w:val="000000"/>
          <w:spacing w:val="28"/>
          <w:sz w:val="26"/>
          <w:szCs w:val="26"/>
        </w:rPr>
        <w:t xml:space="preserve">не позднее </w:t>
      </w:r>
      <w:r>
        <w:rPr>
          <w:rFonts w:eastAsia="Times New Roman"/>
          <w:b/>
          <w:bCs/>
          <w:color w:val="000000"/>
          <w:sz w:val="26"/>
          <w:szCs w:val="26"/>
        </w:rPr>
        <w:t>21 июля 2017 г</w:t>
      </w:r>
      <w:r>
        <w:rPr>
          <w:rFonts w:eastAsia="Times New Roman"/>
          <w:b/>
          <w:bCs/>
          <w:color w:val="000000"/>
          <w:sz w:val="26"/>
          <w:szCs w:val="26"/>
        </w:rPr>
        <w:t xml:space="preserve">ода </w:t>
      </w:r>
      <w:r>
        <w:rPr>
          <w:rFonts w:eastAsia="Times New Roman"/>
          <w:color w:val="000000"/>
          <w:sz w:val="26"/>
          <w:szCs w:val="26"/>
        </w:rPr>
        <w:t xml:space="preserve">в комитет по развитию малого, среднего бизнеса </w:t>
      </w:r>
      <w:r>
        <w:rPr>
          <w:rFonts w:eastAsia="Times New Roman"/>
          <w:color w:val="000000"/>
          <w:spacing w:val="12"/>
          <w:sz w:val="26"/>
          <w:szCs w:val="26"/>
        </w:rPr>
        <w:t xml:space="preserve">и потребительского рынка Ленинградской области, в том числе на адрес </w:t>
      </w:r>
      <w:r>
        <w:rPr>
          <w:rFonts w:eastAsia="Times New Roman"/>
          <w:color w:val="000000"/>
          <w:sz w:val="26"/>
          <w:szCs w:val="26"/>
        </w:rPr>
        <w:t xml:space="preserve">электронной почты </w:t>
      </w:r>
      <w:r>
        <w:rPr>
          <w:rFonts w:eastAsia="Times New Roman"/>
          <w:color w:val="000000"/>
          <w:sz w:val="26"/>
          <w:szCs w:val="26"/>
          <w:lang w:val="en-US"/>
        </w:rPr>
        <w:t>small</w:t>
      </w:r>
      <w:r w:rsidRPr="00ED6C1E">
        <w:rPr>
          <w:rFonts w:eastAsia="Times New Roman"/>
          <w:color w:val="000000"/>
          <w:sz w:val="26"/>
          <w:szCs w:val="26"/>
        </w:rPr>
        <w:t>.</w:t>
      </w:r>
      <w:proofErr w:type="spellStart"/>
      <w:r>
        <w:rPr>
          <w:rFonts w:eastAsia="Times New Roman"/>
          <w:color w:val="000000"/>
          <w:sz w:val="26"/>
          <w:szCs w:val="26"/>
          <w:lang w:val="en-US"/>
        </w:rPr>
        <w:t>lenobl</w:t>
      </w:r>
      <w:proofErr w:type="spellEnd"/>
      <w:r w:rsidRPr="00ED6C1E">
        <w:rPr>
          <w:rFonts w:eastAsia="Times New Roman"/>
          <w:color w:val="000000"/>
          <w:sz w:val="26"/>
          <w:szCs w:val="26"/>
        </w:rPr>
        <w:t>@</w:t>
      </w:r>
      <w:proofErr w:type="spellStart"/>
      <w:r>
        <w:rPr>
          <w:rFonts w:eastAsia="Times New Roman"/>
          <w:color w:val="000000"/>
          <w:sz w:val="26"/>
          <w:szCs w:val="26"/>
          <w:lang w:val="en-US"/>
        </w:rPr>
        <w:t>lenreg</w:t>
      </w:r>
      <w:proofErr w:type="spellEnd"/>
      <w:r w:rsidRPr="00ED6C1E">
        <w:rPr>
          <w:rFonts w:eastAsia="Times New Roman"/>
          <w:color w:val="000000"/>
          <w:sz w:val="26"/>
          <w:szCs w:val="26"/>
        </w:rPr>
        <w:t>.</w:t>
      </w:r>
      <w:proofErr w:type="spellStart"/>
      <w:r>
        <w:rPr>
          <w:rFonts w:eastAsia="Times New Roman"/>
          <w:color w:val="000000"/>
          <w:sz w:val="26"/>
          <w:szCs w:val="26"/>
          <w:lang w:val="en-US"/>
        </w:rPr>
        <w:t>ru</w:t>
      </w:r>
      <w:proofErr w:type="spellEnd"/>
      <w:r w:rsidRPr="00ED6C1E">
        <w:rPr>
          <w:rFonts w:eastAsia="Times New Roman"/>
          <w:color w:val="000000"/>
          <w:sz w:val="26"/>
          <w:szCs w:val="26"/>
        </w:rPr>
        <w:t xml:space="preserve"> </w:t>
      </w:r>
      <w:r>
        <w:rPr>
          <w:rFonts w:eastAsia="Times New Roman"/>
          <w:color w:val="000000"/>
          <w:sz w:val="26"/>
          <w:szCs w:val="26"/>
        </w:rPr>
        <w:t xml:space="preserve">в формате </w:t>
      </w:r>
      <w:r>
        <w:rPr>
          <w:rFonts w:eastAsia="Times New Roman"/>
          <w:color w:val="000000"/>
          <w:sz w:val="26"/>
          <w:szCs w:val="26"/>
          <w:lang w:val="en-US"/>
        </w:rPr>
        <w:t>Excel</w:t>
      </w:r>
      <w:r w:rsidRPr="00ED6C1E">
        <w:rPr>
          <w:rFonts w:eastAsia="Times New Roman"/>
          <w:color w:val="000000"/>
          <w:sz w:val="26"/>
          <w:szCs w:val="26"/>
        </w:rPr>
        <w:t xml:space="preserve"> </w:t>
      </w:r>
      <w:r>
        <w:rPr>
          <w:rFonts w:eastAsia="Times New Roman"/>
          <w:color w:val="000000"/>
          <w:sz w:val="26"/>
          <w:szCs w:val="26"/>
        </w:rPr>
        <w:t xml:space="preserve">согласно прилагаемой </w:t>
      </w:r>
      <w:r>
        <w:rPr>
          <w:rFonts w:eastAsia="Times New Roman"/>
          <w:color w:val="000000"/>
          <w:spacing w:val="-6"/>
          <w:sz w:val="26"/>
          <w:szCs w:val="26"/>
        </w:rPr>
        <w:t>формы.</w:t>
      </w:r>
    </w:p>
    <w:sectPr w:rsidR="00ED6C1E">
      <w:pgSz w:w="11909" w:h="16834"/>
      <w:pgMar w:top="1440" w:right="919" w:bottom="720" w:left="142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6C1E"/>
    <w:rsid w:val="00ED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</dc:creator>
  <cp:lastModifiedBy>М</cp:lastModifiedBy>
  <cp:revision>1</cp:revision>
  <dcterms:created xsi:type="dcterms:W3CDTF">2017-07-19T14:01:00Z</dcterms:created>
  <dcterms:modified xsi:type="dcterms:W3CDTF">2017-07-19T14:01:00Z</dcterms:modified>
</cp:coreProperties>
</file>