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B7D" w:rsidRPr="00033EE9" w:rsidRDefault="00B14B7D" w:rsidP="00B14B7D">
      <w:pPr>
        <w:pStyle w:val="1"/>
        <w:ind w:firstLine="567"/>
        <w:outlineLvl w:val="0"/>
        <w:rPr>
          <w:rFonts w:ascii="Times New Roman" w:hAnsi="Times New Roman" w:cs="Times New Roman"/>
          <w:b/>
          <w:lang w:val="ru-RU"/>
        </w:rPr>
      </w:pPr>
      <w:r w:rsidRPr="00033EE9">
        <w:rPr>
          <w:rFonts w:ascii="Times New Roman" w:hAnsi="Times New Roman" w:cs="Times New Roman"/>
          <w:b/>
          <w:lang w:val="ru-RU"/>
        </w:rPr>
        <w:t>ИЗВЕЩЕНИЕ</w:t>
      </w:r>
    </w:p>
    <w:p w:rsidR="00B14B7D" w:rsidRPr="00C03DAD" w:rsidRDefault="00B14B7D" w:rsidP="00B14B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03DAD">
        <w:rPr>
          <w:rFonts w:ascii="Times New Roman" w:hAnsi="Times New Roman" w:cs="Times New Roman"/>
          <w:b/>
          <w:sz w:val="22"/>
          <w:szCs w:val="22"/>
        </w:rPr>
        <w:t>о проведен</w:t>
      </w:r>
      <w:proofErr w:type="gramStart"/>
      <w:r w:rsidRPr="00C03DAD">
        <w:rPr>
          <w:rFonts w:ascii="Times New Roman" w:hAnsi="Times New Roman" w:cs="Times New Roman"/>
          <w:b/>
          <w:sz w:val="22"/>
          <w:szCs w:val="22"/>
        </w:rPr>
        <w:t>ии</w:t>
      </w:r>
      <w:r w:rsidR="00F0564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b/>
          <w:sz w:val="22"/>
          <w:szCs w:val="22"/>
        </w:rPr>
        <w:t>ау</w:t>
      </w:r>
      <w:proofErr w:type="gramEnd"/>
      <w:r w:rsidRPr="00C03DAD">
        <w:rPr>
          <w:rFonts w:ascii="Times New Roman" w:hAnsi="Times New Roman" w:cs="Times New Roman"/>
          <w:b/>
          <w:sz w:val="22"/>
          <w:szCs w:val="22"/>
        </w:rPr>
        <w:t>кци</w:t>
      </w:r>
      <w:r>
        <w:rPr>
          <w:rFonts w:ascii="Times New Roman" w:hAnsi="Times New Roman" w:cs="Times New Roman"/>
          <w:b/>
          <w:sz w:val="22"/>
          <w:szCs w:val="22"/>
        </w:rPr>
        <w:t>она на право заключения договоров</w:t>
      </w:r>
      <w:r w:rsidRPr="00C03DAD">
        <w:rPr>
          <w:rFonts w:ascii="Times New Roman" w:hAnsi="Times New Roman" w:cs="Times New Roman"/>
          <w:b/>
          <w:sz w:val="22"/>
          <w:szCs w:val="22"/>
        </w:rPr>
        <w:t xml:space="preserve"> аренды земельн</w:t>
      </w:r>
      <w:r>
        <w:rPr>
          <w:rFonts w:ascii="Times New Roman" w:hAnsi="Times New Roman" w:cs="Times New Roman"/>
          <w:b/>
          <w:sz w:val="22"/>
          <w:szCs w:val="22"/>
        </w:rPr>
        <w:t>ых участков</w:t>
      </w:r>
    </w:p>
    <w:p w:rsidR="00B14B7D" w:rsidRDefault="00B14B7D" w:rsidP="00B14B7D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B14B7D" w:rsidRPr="004F621E" w:rsidRDefault="00B14B7D" w:rsidP="00B14B7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color w:val="000000"/>
          <w:sz w:val="22"/>
          <w:szCs w:val="22"/>
        </w:rPr>
        <w:t>Администрация муниципального образования Ломоносовский муниципальный район Ленинградской области</w:t>
      </w:r>
      <w:r w:rsidRPr="004F621E">
        <w:rPr>
          <w:rFonts w:ascii="Times New Roman" w:hAnsi="Times New Roman" w:cs="Times New Roman"/>
          <w:color w:val="030000"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bCs/>
          <w:color w:val="202020"/>
          <w:spacing w:val="10"/>
          <w:sz w:val="22"/>
          <w:szCs w:val="22"/>
        </w:rPr>
        <w:t xml:space="preserve">извещает о проведении </w:t>
      </w:r>
      <w:r>
        <w:rPr>
          <w:rFonts w:ascii="Times New Roman" w:hAnsi="Times New Roman" w:cs="Times New Roman"/>
          <w:b/>
          <w:bCs/>
          <w:color w:val="202020"/>
          <w:spacing w:val="10"/>
          <w:sz w:val="22"/>
          <w:szCs w:val="22"/>
        </w:rPr>
        <w:t>2</w:t>
      </w:r>
      <w:r w:rsidR="00E51B22">
        <w:rPr>
          <w:rFonts w:ascii="Times New Roman" w:hAnsi="Times New Roman" w:cs="Times New Roman"/>
          <w:b/>
          <w:bCs/>
          <w:color w:val="202020"/>
          <w:spacing w:val="10"/>
          <w:sz w:val="22"/>
          <w:szCs w:val="22"/>
        </w:rPr>
        <w:t>7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</w:t>
      </w:r>
      <w:r>
        <w:rPr>
          <w:rFonts w:ascii="Times New Roman" w:hAnsi="Times New Roman" w:cs="Times New Roman"/>
          <w:b/>
          <w:bCs/>
          <w:spacing w:val="10"/>
          <w:sz w:val="22"/>
          <w:szCs w:val="22"/>
        </w:rPr>
        <w:t>04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.201</w:t>
      </w:r>
      <w:r>
        <w:rPr>
          <w:rFonts w:ascii="Times New Roman" w:hAnsi="Times New Roman" w:cs="Times New Roman"/>
          <w:b/>
          <w:bCs/>
          <w:spacing w:val="10"/>
          <w:sz w:val="22"/>
          <w:szCs w:val="22"/>
        </w:rPr>
        <w:t>8</w:t>
      </w:r>
      <w:r w:rsidRPr="004F621E">
        <w:rPr>
          <w:rFonts w:ascii="Times New Roman" w:hAnsi="Times New Roman" w:cs="Times New Roman"/>
          <w:bCs/>
          <w:color w:val="202020"/>
          <w:spacing w:val="10"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bCs/>
          <w:color w:val="202020"/>
          <w:spacing w:val="10"/>
          <w:sz w:val="22"/>
          <w:szCs w:val="22"/>
        </w:rPr>
        <w:t xml:space="preserve">года </w:t>
      </w:r>
      <w:r w:rsidRPr="004F621E">
        <w:rPr>
          <w:rFonts w:ascii="Times New Roman" w:hAnsi="Times New Roman" w:cs="Times New Roman"/>
          <w:sz w:val="22"/>
          <w:szCs w:val="22"/>
        </w:rPr>
        <w:t>аукциона на право заключения договоров аренды земельных участков, государственная собственность на которые не разграничена (далее – аукцион).</w:t>
      </w:r>
      <w:r w:rsidRPr="004F621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Организатор аукциона</w:t>
      </w:r>
      <w:r w:rsidRPr="004F621E">
        <w:rPr>
          <w:rFonts w:ascii="Times New Roman" w:hAnsi="Times New Roman" w:cs="Times New Roman"/>
          <w:sz w:val="22"/>
          <w:szCs w:val="22"/>
        </w:rPr>
        <w:t xml:space="preserve">: </w:t>
      </w:r>
      <w:r w:rsidRPr="004F621E">
        <w:rPr>
          <w:rFonts w:ascii="Times New Roman" w:hAnsi="Times New Roman" w:cs="Times New Roman"/>
          <w:color w:val="000000"/>
          <w:sz w:val="22"/>
          <w:szCs w:val="22"/>
        </w:rPr>
        <w:t xml:space="preserve">аукционная комиссия по продаже земельных участков или прав на заключение договоров аренды земельных участков, находящихся в муниципальной собственности муниципального образования Ломоносовский муниципальный район Ленинградской области и земельных участков, государственная собственность на которые не разграничена (далее – аукционная комиссия), </w:t>
      </w:r>
      <w:r w:rsidR="00E51B22">
        <w:rPr>
          <w:rFonts w:ascii="Times New Roman" w:hAnsi="Times New Roman" w:cs="Times New Roman"/>
          <w:color w:val="000000"/>
          <w:sz w:val="22"/>
          <w:szCs w:val="22"/>
        </w:rPr>
        <w:t xml:space="preserve">              </w:t>
      </w:r>
      <w:proofErr w:type="spellStart"/>
      <w:r w:rsidRPr="004F621E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4F621E">
        <w:rPr>
          <w:rFonts w:ascii="Times New Roman" w:hAnsi="Times New Roman" w:cs="Times New Roman"/>
          <w:sz w:val="22"/>
          <w:szCs w:val="22"/>
        </w:rPr>
        <w:t xml:space="preserve">: </w:t>
      </w:r>
      <w:hyperlink r:id="rId7" w:history="1"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Lmn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-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reg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@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lomonosovlo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F621E">
        <w:rPr>
          <w:rFonts w:ascii="Times New Roman" w:hAnsi="Times New Roman" w:cs="Times New Roman"/>
          <w:sz w:val="22"/>
          <w:szCs w:val="22"/>
        </w:rPr>
        <w:t xml:space="preserve">, контактный телефон: </w:t>
      </w:r>
      <w:r w:rsidRPr="004F621E">
        <w:rPr>
          <w:rFonts w:ascii="Times New Roman" w:hAnsi="Times New Roman" w:cs="Times New Roman"/>
          <w:color w:val="000000"/>
          <w:sz w:val="22"/>
          <w:szCs w:val="22"/>
        </w:rPr>
        <w:t>(812) 423-27-70, (812) 423-03-67.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Аукцион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sz w:val="22"/>
          <w:szCs w:val="22"/>
        </w:rPr>
        <w:t xml:space="preserve">проводится в соответствии </w:t>
      </w:r>
      <w:r w:rsidR="00E51B22">
        <w:rPr>
          <w:rFonts w:ascii="Times New Roman" w:hAnsi="Times New Roman" w:cs="Times New Roman"/>
          <w:sz w:val="22"/>
          <w:szCs w:val="22"/>
        </w:rPr>
        <w:t>со</w:t>
      </w:r>
      <w:r w:rsidRPr="004F621E">
        <w:rPr>
          <w:rFonts w:ascii="Times New Roman" w:hAnsi="Times New Roman" w:cs="Times New Roman"/>
          <w:color w:val="000000"/>
          <w:sz w:val="22"/>
          <w:szCs w:val="22"/>
        </w:rPr>
        <w:t xml:space="preserve"> статьями 39.</w:t>
      </w:r>
      <w:r w:rsidR="00E51B22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4F621E">
        <w:rPr>
          <w:rFonts w:ascii="Times New Roman" w:hAnsi="Times New Roman" w:cs="Times New Roman"/>
          <w:color w:val="000000"/>
          <w:sz w:val="22"/>
          <w:szCs w:val="22"/>
        </w:rPr>
        <w:t xml:space="preserve">, 39.11 и 39.12 </w:t>
      </w:r>
      <w:r w:rsidRPr="004F621E">
        <w:rPr>
          <w:rFonts w:ascii="Times New Roman" w:hAnsi="Times New Roman" w:cs="Times New Roman"/>
          <w:sz w:val="22"/>
          <w:szCs w:val="22"/>
        </w:rPr>
        <w:t>Земельного кодекса Российской Федерации.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Реквизиты решения о проведен</w:t>
      </w:r>
      <w:proofErr w:type="gramStart"/>
      <w:r w:rsidRPr="004F621E">
        <w:rPr>
          <w:rFonts w:ascii="Times New Roman" w:hAnsi="Times New Roman" w:cs="Times New Roman"/>
          <w:b/>
          <w:sz w:val="22"/>
          <w:szCs w:val="22"/>
        </w:rPr>
        <w:t>ии ау</w:t>
      </w:r>
      <w:proofErr w:type="gramEnd"/>
      <w:r w:rsidRPr="004F621E">
        <w:rPr>
          <w:rFonts w:ascii="Times New Roman" w:hAnsi="Times New Roman" w:cs="Times New Roman"/>
          <w:b/>
          <w:sz w:val="22"/>
          <w:szCs w:val="22"/>
        </w:rPr>
        <w:t>кциона</w:t>
      </w:r>
      <w:r w:rsidRPr="004F621E">
        <w:rPr>
          <w:rFonts w:ascii="Times New Roman" w:hAnsi="Times New Roman" w:cs="Times New Roman"/>
          <w:sz w:val="22"/>
          <w:szCs w:val="22"/>
        </w:rPr>
        <w:t xml:space="preserve">: постановление администрации муниципального образования Ломоносовский муниципальный район Ленинградской области </w:t>
      </w:r>
      <w:r w:rsidRPr="00445895">
        <w:rPr>
          <w:rFonts w:ascii="Times New Roman" w:hAnsi="Times New Roman" w:cs="Times New Roman"/>
          <w:sz w:val="22"/>
          <w:szCs w:val="22"/>
        </w:rPr>
        <w:t xml:space="preserve">от </w:t>
      </w:r>
      <w:r w:rsidR="00E51B22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.03.2018</w:t>
      </w:r>
      <w:r w:rsidRPr="00EE0636">
        <w:rPr>
          <w:rFonts w:ascii="Times New Roman" w:hAnsi="Times New Roman" w:cs="Times New Roman"/>
          <w:sz w:val="22"/>
          <w:szCs w:val="22"/>
        </w:rPr>
        <w:t xml:space="preserve"> №</w:t>
      </w:r>
      <w:r w:rsidR="008B1410" w:rsidRPr="008B1410">
        <w:rPr>
          <w:rFonts w:ascii="Times New Roman" w:hAnsi="Times New Roman" w:cs="Times New Roman"/>
          <w:sz w:val="22"/>
          <w:szCs w:val="22"/>
        </w:rPr>
        <w:t>524/18</w:t>
      </w:r>
      <w:r w:rsidRPr="00EE0636">
        <w:rPr>
          <w:rFonts w:ascii="Times New Roman" w:hAnsi="Times New Roman" w:cs="Times New Roman"/>
          <w:sz w:val="22"/>
          <w:szCs w:val="22"/>
        </w:rPr>
        <w:t>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4F621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Место, дата, время проведения аукциона: </w:t>
      </w:r>
      <w:r w:rsidRPr="004F621E">
        <w:rPr>
          <w:rFonts w:ascii="Times New Roman" w:hAnsi="Times New Roman" w:cs="Times New Roman"/>
          <w:bCs/>
          <w:iCs/>
          <w:sz w:val="22"/>
          <w:szCs w:val="22"/>
        </w:rPr>
        <w:t>198412,</w:t>
      </w:r>
      <w:r w:rsidRPr="004F621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sz w:val="22"/>
          <w:szCs w:val="22"/>
        </w:rPr>
        <w:t xml:space="preserve">Санкт-Петербург, г. Ломоносов, ул. Владимирская, д.19/15, актовый зал, </w:t>
      </w:r>
      <w:r w:rsidR="00F05644">
        <w:rPr>
          <w:rFonts w:ascii="Times New Roman" w:hAnsi="Times New Roman" w:cs="Times New Roman"/>
          <w:b/>
          <w:sz w:val="22"/>
          <w:szCs w:val="22"/>
        </w:rPr>
        <w:t>2</w:t>
      </w:r>
      <w:r w:rsidR="00E51B22">
        <w:rPr>
          <w:rFonts w:ascii="Times New Roman" w:hAnsi="Times New Roman" w:cs="Times New Roman"/>
          <w:b/>
          <w:sz w:val="22"/>
          <w:szCs w:val="22"/>
        </w:rPr>
        <w:t>7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</w:t>
      </w:r>
      <w:r w:rsidR="00F05644">
        <w:rPr>
          <w:rFonts w:ascii="Times New Roman" w:hAnsi="Times New Roman" w:cs="Times New Roman"/>
          <w:b/>
          <w:bCs/>
          <w:spacing w:val="10"/>
          <w:sz w:val="22"/>
          <w:szCs w:val="22"/>
        </w:rPr>
        <w:t>04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.201</w:t>
      </w:r>
      <w:r w:rsidR="00945AB8">
        <w:rPr>
          <w:rFonts w:ascii="Times New Roman" w:hAnsi="Times New Roman" w:cs="Times New Roman"/>
          <w:b/>
          <w:bCs/>
          <w:spacing w:val="10"/>
          <w:sz w:val="22"/>
          <w:szCs w:val="22"/>
        </w:rPr>
        <w:t>8</w:t>
      </w:r>
      <w:r w:rsidRPr="004F621E">
        <w:rPr>
          <w:rFonts w:ascii="Times New Roman" w:hAnsi="Times New Roman" w:cs="Times New Roman"/>
          <w:bCs/>
          <w:color w:val="202020"/>
          <w:spacing w:val="10"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b/>
          <w:bCs/>
          <w:color w:val="202020"/>
          <w:spacing w:val="10"/>
          <w:sz w:val="22"/>
          <w:szCs w:val="22"/>
        </w:rPr>
        <w:t>с 1</w:t>
      </w:r>
      <w:r w:rsidR="007F3C37">
        <w:rPr>
          <w:rFonts w:ascii="Times New Roman" w:hAnsi="Times New Roman" w:cs="Times New Roman"/>
          <w:b/>
          <w:bCs/>
          <w:color w:val="202020"/>
          <w:spacing w:val="10"/>
          <w:sz w:val="22"/>
          <w:szCs w:val="22"/>
        </w:rPr>
        <w:t>1</w:t>
      </w:r>
      <w:r w:rsidRPr="004F621E">
        <w:rPr>
          <w:rFonts w:ascii="Times New Roman" w:hAnsi="Times New Roman" w:cs="Times New Roman"/>
          <w:b/>
          <w:bCs/>
          <w:color w:val="202020"/>
          <w:spacing w:val="10"/>
          <w:sz w:val="22"/>
          <w:szCs w:val="22"/>
        </w:rPr>
        <w:t xml:space="preserve"> часов 00 минут</w:t>
      </w:r>
      <w:r w:rsidRPr="004F621E">
        <w:rPr>
          <w:rFonts w:ascii="Times New Roman" w:hAnsi="Times New Roman" w:cs="Times New Roman"/>
          <w:bCs/>
          <w:color w:val="202020"/>
          <w:spacing w:val="10"/>
          <w:sz w:val="22"/>
          <w:szCs w:val="22"/>
        </w:rPr>
        <w:t xml:space="preserve"> </w:t>
      </w:r>
      <w:r w:rsidRPr="004F621E">
        <w:rPr>
          <w:rFonts w:ascii="Times New Roman" w:hAnsi="Times New Roman" w:cs="Times New Roman"/>
          <w:sz w:val="22"/>
          <w:szCs w:val="22"/>
        </w:rPr>
        <w:t>по московскому времени.</w:t>
      </w:r>
      <w:proofErr w:type="gramEnd"/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Аукцион является открытым по составу участников.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B14B7D" w:rsidRDefault="00B14B7D" w:rsidP="00B14B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Предмет аукциона на право заключения договоров аренды земельных участков:</w:t>
      </w:r>
    </w:p>
    <w:p w:rsidR="00E51B22" w:rsidRPr="004F621E" w:rsidRDefault="00E51B22" w:rsidP="00B14B7D">
      <w:pPr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563">
        <w:rPr>
          <w:rFonts w:ascii="Times New Roman" w:hAnsi="Times New Roman" w:cs="Times New Roman"/>
          <w:b/>
          <w:sz w:val="22"/>
          <w:szCs w:val="22"/>
        </w:rPr>
        <w:t>Лот №1.</w:t>
      </w:r>
      <w:r>
        <w:rPr>
          <w:rFonts w:ascii="Times New Roman" w:hAnsi="Times New Roman" w:cs="Times New Roman"/>
          <w:sz w:val="22"/>
          <w:szCs w:val="22"/>
        </w:rPr>
        <w:t xml:space="preserve"> Земельный участок </w:t>
      </w:r>
      <w:r w:rsidRPr="00E51B22">
        <w:rPr>
          <w:rFonts w:ascii="Times New Roman" w:hAnsi="Times New Roman" w:cs="Times New Roman"/>
          <w:sz w:val="22"/>
          <w:szCs w:val="22"/>
        </w:rPr>
        <w:t xml:space="preserve">с кадастровым номером 47:14:0702001:364, адрес: Ленинградская область, Ломоносовский муниципальный район,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 сельское поселение, Территория Участок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Подозванье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>, Участок № 1, площадью 492881 кв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>, виды разрешенного  использования – сельскохозяйственное использование (код - 1.0), категория земель – земли сельскохозяйственного назначения.</w:t>
      </w:r>
    </w:p>
    <w:p w:rsidR="00B65563" w:rsidRPr="00C03DAD" w:rsidRDefault="00B65563" w:rsidP="00B65563">
      <w:pPr>
        <w:tabs>
          <w:tab w:val="left" w:pos="709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03DAD">
        <w:rPr>
          <w:rFonts w:ascii="Times New Roman" w:hAnsi="Times New Roman" w:cs="Times New Roman"/>
          <w:sz w:val="22"/>
          <w:szCs w:val="22"/>
        </w:rPr>
        <w:t xml:space="preserve">Ограничения, обременения по использованию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sz w:val="22"/>
          <w:szCs w:val="22"/>
        </w:rP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B1410">
        <w:rPr>
          <w:rFonts w:ascii="Times New Roman" w:hAnsi="Times New Roman" w:cs="Times New Roman"/>
          <w:sz w:val="22"/>
          <w:szCs w:val="22"/>
        </w:rPr>
        <w:t>21</w:t>
      </w:r>
      <w:r w:rsidR="008B1410" w:rsidRPr="00B65563">
        <w:rPr>
          <w:rFonts w:ascii="Times New Roman" w:hAnsi="Times New Roman" w:cs="Times New Roman"/>
          <w:sz w:val="22"/>
          <w:szCs w:val="22"/>
        </w:rPr>
        <w:t>.0</w:t>
      </w:r>
      <w:r w:rsidR="008B1410">
        <w:rPr>
          <w:rFonts w:ascii="Times New Roman" w:hAnsi="Times New Roman" w:cs="Times New Roman"/>
          <w:sz w:val="22"/>
          <w:szCs w:val="22"/>
        </w:rPr>
        <w:t>2</w:t>
      </w:r>
      <w:r w:rsidR="008B1410" w:rsidRPr="00B65563">
        <w:rPr>
          <w:rFonts w:ascii="Times New Roman" w:hAnsi="Times New Roman" w:cs="Times New Roman"/>
          <w:sz w:val="22"/>
          <w:szCs w:val="22"/>
        </w:rPr>
        <w:t>.201</w:t>
      </w:r>
      <w:r w:rsidR="008B1410">
        <w:rPr>
          <w:rFonts w:ascii="Times New Roman" w:hAnsi="Times New Roman" w:cs="Times New Roman"/>
          <w:sz w:val="22"/>
          <w:szCs w:val="22"/>
        </w:rPr>
        <w:t>8</w:t>
      </w:r>
      <w:r w:rsidR="008B1410" w:rsidRPr="00B65563">
        <w:rPr>
          <w:rFonts w:ascii="Times New Roman" w:hAnsi="Times New Roman" w:cs="Times New Roman"/>
          <w:sz w:val="22"/>
          <w:szCs w:val="22"/>
        </w:rPr>
        <w:t xml:space="preserve"> №</w:t>
      </w:r>
      <w:r w:rsidR="008B1410">
        <w:rPr>
          <w:rFonts w:ascii="Times New Roman" w:hAnsi="Times New Roman" w:cs="Times New Roman"/>
          <w:sz w:val="22"/>
          <w:szCs w:val="22"/>
        </w:rPr>
        <w:t>99/2018/84098780</w:t>
      </w:r>
      <w:r w:rsidRPr="00C03DAD">
        <w:rPr>
          <w:rFonts w:ascii="Times New Roman" w:hAnsi="Times New Roman" w:cs="Times New Roman"/>
          <w:sz w:val="22"/>
          <w:szCs w:val="22"/>
        </w:rPr>
        <w:t>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E51B22">
        <w:rPr>
          <w:rFonts w:ascii="Times New Roman" w:hAnsi="Times New Roman" w:cs="Times New Roman"/>
          <w:sz w:val="22"/>
          <w:szCs w:val="22"/>
        </w:rPr>
        <w:t>ачальн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E51B22">
        <w:rPr>
          <w:rFonts w:ascii="Times New Roman" w:hAnsi="Times New Roman" w:cs="Times New Roman"/>
          <w:sz w:val="22"/>
          <w:szCs w:val="22"/>
        </w:rPr>
        <w:t xml:space="preserve"> цен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51B22">
        <w:rPr>
          <w:rFonts w:ascii="Times New Roman" w:hAnsi="Times New Roman" w:cs="Times New Roman"/>
          <w:sz w:val="22"/>
          <w:szCs w:val="22"/>
        </w:rPr>
        <w:t xml:space="preserve"> предмета аукциона (размер ежегодной арендной платы) на основании отчета №25 об оценке рыночной стоимости размера ежегодной арендной платы земельного участка, составленног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о ООО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ПроКа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» 06.03.2018, </w:t>
      </w:r>
      <w:r>
        <w:rPr>
          <w:rFonts w:ascii="Times New Roman" w:hAnsi="Times New Roman" w:cs="Times New Roman"/>
          <w:sz w:val="22"/>
          <w:szCs w:val="22"/>
        </w:rPr>
        <w:t>составляет</w:t>
      </w:r>
      <w:r w:rsidRPr="00E51B22">
        <w:rPr>
          <w:rFonts w:ascii="Times New Roman" w:hAnsi="Times New Roman" w:cs="Times New Roman"/>
          <w:sz w:val="22"/>
          <w:szCs w:val="22"/>
        </w:rPr>
        <w:t xml:space="preserve"> 524 000 (пятьсот двадцать четыре тысячи) рублей 00 копеек, без учета НДС.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E51B22">
        <w:rPr>
          <w:rFonts w:ascii="Times New Roman" w:hAnsi="Times New Roman" w:cs="Times New Roman"/>
          <w:sz w:val="22"/>
          <w:szCs w:val="22"/>
        </w:rPr>
        <w:t>адаток для участия в аукционе в размере 100% начальной цены, в размере: 524 000 (пятьсот двадцать четыре тысячи)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B2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Ш</w:t>
      </w:r>
      <w:r w:rsidRPr="00E51B22">
        <w:rPr>
          <w:rFonts w:ascii="Times New Roman" w:hAnsi="Times New Roman" w:cs="Times New Roman"/>
          <w:sz w:val="22"/>
          <w:szCs w:val="22"/>
        </w:rPr>
        <w:t>аг аукциона» в размере: 15 720 (пятнадцать тысяч семьсот двадцать)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E51B22">
        <w:rPr>
          <w:rFonts w:ascii="Times New Roman" w:hAnsi="Times New Roman" w:cs="Times New Roman"/>
          <w:sz w:val="22"/>
          <w:szCs w:val="22"/>
        </w:rPr>
        <w:t>рок договора аренды – 10 лет.</w:t>
      </w: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563">
        <w:rPr>
          <w:rFonts w:ascii="Times New Roman" w:hAnsi="Times New Roman" w:cs="Times New Roman"/>
          <w:b/>
          <w:sz w:val="22"/>
          <w:szCs w:val="22"/>
        </w:rPr>
        <w:t>Лот №2.</w:t>
      </w:r>
      <w:r>
        <w:rPr>
          <w:rFonts w:ascii="Times New Roman" w:hAnsi="Times New Roman" w:cs="Times New Roman"/>
          <w:sz w:val="22"/>
          <w:szCs w:val="22"/>
        </w:rPr>
        <w:t xml:space="preserve"> Земельный участок </w:t>
      </w:r>
      <w:r w:rsidRPr="00E51B22">
        <w:rPr>
          <w:rFonts w:ascii="Times New Roman" w:hAnsi="Times New Roman" w:cs="Times New Roman"/>
          <w:sz w:val="22"/>
          <w:szCs w:val="22"/>
        </w:rPr>
        <w:t xml:space="preserve">с кадастровым номером 47:14:0702001:365, адрес: Ленинградская область, Ломоносовский муниципальный район,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 сельское поселение, Территория Участок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Широково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>, Участок №1, площадью 798 713 кв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>, виды разрешенного  использования – сельскохозяйственное использование (код - 1.0), категория земель – земли сельскохозяйственного назначения.</w:t>
      </w:r>
    </w:p>
    <w:p w:rsidR="00B65563" w:rsidRPr="00C03DAD" w:rsidRDefault="00B65563" w:rsidP="00B65563">
      <w:pPr>
        <w:tabs>
          <w:tab w:val="left" w:pos="709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03DAD">
        <w:rPr>
          <w:rFonts w:ascii="Times New Roman" w:hAnsi="Times New Roman" w:cs="Times New Roman"/>
          <w:sz w:val="22"/>
          <w:szCs w:val="22"/>
        </w:rPr>
        <w:t xml:space="preserve">Ограничения, обременения по использованию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sz w:val="22"/>
          <w:szCs w:val="22"/>
        </w:rP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B1410">
        <w:rPr>
          <w:rFonts w:ascii="Times New Roman" w:hAnsi="Times New Roman" w:cs="Times New Roman"/>
          <w:sz w:val="22"/>
          <w:szCs w:val="22"/>
        </w:rPr>
        <w:t>21</w:t>
      </w:r>
      <w:r w:rsidR="008B1410" w:rsidRPr="00B65563">
        <w:rPr>
          <w:rFonts w:ascii="Times New Roman" w:hAnsi="Times New Roman" w:cs="Times New Roman"/>
          <w:sz w:val="22"/>
          <w:szCs w:val="22"/>
        </w:rPr>
        <w:t>.0</w:t>
      </w:r>
      <w:r w:rsidR="008B1410">
        <w:rPr>
          <w:rFonts w:ascii="Times New Roman" w:hAnsi="Times New Roman" w:cs="Times New Roman"/>
          <w:sz w:val="22"/>
          <w:szCs w:val="22"/>
        </w:rPr>
        <w:t>2</w:t>
      </w:r>
      <w:r w:rsidR="008B1410" w:rsidRPr="00B65563">
        <w:rPr>
          <w:rFonts w:ascii="Times New Roman" w:hAnsi="Times New Roman" w:cs="Times New Roman"/>
          <w:sz w:val="22"/>
          <w:szCs w:val="22"/>
        </w:rPr>
        <w:t>.201</w:t>
      </w:r>
      <w:r w:rsidR="008B1410">
        <w:rPr>
          <w:rFonts w:ascii="Times New Roman" w:hAnsi="Times New Roman" w:cs="Times New Roman"/>
          <w:sz w:val="22"/>
          <w:szCs w:val="22"/>
        </w:rPr>
        <w:t>8</w:t>
      </w:r>
      <w:r w:rsidR="008B1410" w:rsidRPr="00B65563">
        <w:rPr>
          <w:rFonts w:ascii="Times New Roman" w:hAnsi="Times New Roman" w:cs="Times New Roman"/>
          <w:sz w:val="22"/>
          <w:szCs w:val="22"/>
        </w:rPr>
        <w:t xml:space="preserve"> №</w:t>
      </w:r>
      <w:r w:rsidR="008B1410">
        <w:rPr>
          <w:rFonts w:ascii="Times New Roman" w:hAnsi="Times New Roman" w:cs="Times New Roman"/>
          <w:sz w:val="22"/>
          <w:szCs w:val="22"/>
        </w:rPr>
        <w:t>99/2018/84098769</w:t>
      </w:r>
      <w:r w:rsidRPr="00C03DAD">
        <w:rPr>
          <w:rFonts w:ascii="Times New Roman" w:hAnsi="Times New Roman" w:cs="Times New Roman"/>
          <w:sz w:val="22"/>
          <w:szCs w:val="22"/>
        </w:rPr>
        <w:t>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E51B22">
        <w:rPr>
          <w:rFonts w:ascii="Times New Roman" w:hAnsi="Times New Roman" w:cs="Times New Roman"/>
          <w:sz w:val="22"/>
          <w:szCs w:val="22"/>
        </w:rPr>
        <w:t>ачальн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E51B22">
        <w:rPr>
          <w:rFonts w:ascii="Times New Roman" w:hAnsi="Times New Roman" w:cs="Times New Roman"/>
          <w:sz w:val="22"/>
          <w:szCs w:val="22"/>
        </w:rPr>
        <w:t xml:space="preserve"> цен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51B22">
        <w:rPr>
          <w:rFonts w:ascii="Times New Roman" w:hAnsi="Times New Roman" w:cs="Times New Roman"/>
          <w:sz w:val="22"/>
          <w:szCs w:val="22"/>
        </w:rPr>
        <w:t xml:space="preserve"> предмета аукциона (размер ежегодной арендной платы) на основании отчета №24 об оценке рыночной стоимости размера ежегодной арендной платы земельного участка, составленног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о ООО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ПроКа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» 06.03.2018, </w:t>
      </w:r>
      <w:r>
        <w:rPr>
          <w:rFonts w:ascii="Times New Roman" w:hAnsi="Times New Roman" w:cs="Times New Roman"/>
          <w:sz w:val="22"/>
          <w:szCs w:val="22"/>
        </w:rPr>
        <w:t>составляет</w:t>
      </w:r>
      <w:r w:rsidRPr="00E51B22">
        <w:rPr>
          <w:rFonts w:ascii="Times New Roman" w:hAnsi="Times New Roman" w:cs="Times New Roman"/>
          <w:sz w:val="22"/>
          <w:szCs w:val="22"/>
        </w:rPr>
        <w:t xml:space="preserve"> 850 000 (восемьсот пятьдесят тысяч) рублей 00 копеек, без учета НДС.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E51B22">
        <w:rPr>
          <w:rFonts w:ascii="Times New Roman" w:hAnsi="Times New Roman" w:cs="Times New Roman"/>
          <w:sz w:val="22"/>
          <w:szCs w:val="22"/>
        </w:rPr>
        <w:t>адаток для участия в аукционе в размере 100% начальной цены, в размере: 850 000 (восемьсот пятьдесят тысяч)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B2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Ш</w:t>
      </w:r>
      <w:r w:rsidRPr="00E51B22">
        <w:rPr>
          <w:rFonts w:ascii="Times New Roman" w:hAnsi="Times New Roman" w:cs="Times New Roman"/>
          <w:sz w:val="22"/>
          <w:szCs w:val="22"/>
        </w:rPr>
        <w:t>аг аукциона» в размере: 25 500 (двадцать пять тысяч пятьсот)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E51B22">
        <w:rPr>
          <w:rFonts w:ascii="Times New Roman" w:hAnsi="Times New Roman" w:cs="Times New Roman"/>
          <w:sz w:val="22"/>
          <w:szCs w:val="22"/>
        </w:rPr>
        <w:t>рок договора аренды – 10 лет.</w:t>
      </w: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563">
        <w:rPr>
          <w:rFonts w:ascii="Times New Roman" w:hAnsi="Times New Roman" w:cs="Times New Roman"/>
          <w:b/>
          <w:sz w:val="22"/>
          <w:szCs w:val="22"/>
        </w:rPr>
        <w:t>Лот №3.</w:t>
      </w:r>
      <w:r>
        <w:rPr>
          <w:rFonts w:ascii="Times New Roman" w:hAnsi="Times New Roman" w:cs="Times New Roman"/>
          <w:sz w:val="22"/>
          <w:szCs w:val="22"/>
        </w:rPr>
        <w:t xml:space="preserve"> Земельный участок </w:t>
      </w:r>
      <w:r w:rsidRPr="00E51B22">
        <w:rPr>
          <w:rFonts w:ascii="Times New Roman" w:hAnsi="Times New Roman" w:cs="Times New Roman"/>
          <w:sz w:val="22"/>
          <w:szCs w:val="22"/>
        </w:rPr>
        <w:t xml:space="preserve">с кадастровым номером 47:14:0702003:92, адрес: Ленинградская область, Ломоносовский муниципальный район,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 сельское поселение, Территория Участок Ивановское, участок №1, площадью 1 254 206 кв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>, виды разрешенного  использования – сельскохозяйственное использование (код - 1.0), категория земель – земли сельскохозяйственного назначения.</w:t>
      </w:r>
    </w:p>
    <w:p w:rsidR="00B65563" w:rsidRPr="00C03DAD" w:rsidRDefault="00B65563" w:rsidP="00B65563">
      <w:pPr>
        <w:tabs>
          <w:tab w:val="left" w:pos="709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03DAD">
        <w:rPr>
          <w:rFonts w:ascii="Times New Roman" w:hAnsi="Times New Roman" w:cs="Times New Roman"/>
          <w:sz w:val="22"/>
          <w:szCs w:val="22"/>
        </w:rPr>
        <w:t xml:space="preserve">Ограничения, обременения по использованию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sz w:val="22"/>
          <w:szCs w:val="22"/>
        </w:rPr>
        <w:t xml:space="preserve">указаны в выписке из Единого </w:t>
      </w:r>
      <w:r w:rsidRPr="00C03DAD">
        <w:rPr>
          <w:rFonts w:ascii="Times New Roman" w:hAnsi="Times New Roman" w:cs="Times New Roman"/>
          <w:sz w:val="22"/>
          <w:szCs w:val="22"/>
        </w:rPr>
        <w:lastRenderedPageBreak/>
        <w:t xml:space="preserve">государственного реестра недвижимости об основных характеристиках и зарегистрированных правах на объект недвижимости от </w:t>
      </w:r>
      <w:r w:rsidR="008B1410">
        <w:rPr>
          <w:rFonts w:ascii="Times New Roman" w:hAnsi="Times New Roman" w:cs="Times New Roman"/>
          <w:sz w:val="22"/>
          <w:szCs w:val="22"/>
        </w:rPr>
        <w:t>21</w:t>
      </w:r>
      <w:r w:rsidR="008B1410" w:rsidRPr="00B65563">
        <w:rPr>
          <w:rFonts w:ascii="Times New Roman" w:hAnsi="Times New Roman" w:cs="Times New Roman"/>
          <w:sz w:val="22"/>
          <w:szCs w:val="22"/>
        </w:rPr>
        <w:t>.0</w:t>
      </w:r>
      <w:r w:rsidR="008B1410">
        <w:rPr>
          <w:rFonts w:ascii="Times New Roman" w:hAnsi="Times New Roman" w:cs="Times New Roman"/>
          <w:sz w:val="22"/>
          <w:szCs w:val="22"/>
        </w:rPr>
        <w:t>2</w:t>
      </w:r>
      <w:r w:rsidR="008B1410" w:rsidRPr="00B65563">
        <w:rPr>
          <w:rFonts w:ascii="Times New Roman" w:hAnsi="Times New Roman" w:cs="Times New Roman"/>
          <w:sz w:val="22"/>
          <w:szCs w:val="22"/>
        </w:rPr>
        <w:t>.201</w:t>
      </w:r>
      <w:r w:rsidR="008B1410">
        <w:rPr>
          <w:rFonts w:ascii="Times New Roman" w:hAnsi="Times New Roman" w:cs="Times New Roman"/>
          <w:sz w:val="22"/>
          <w:szCs w:val="22"/>
        </w:rPr>
        <w:t>8</w:t>
      </w:r>
      <w:r w:rsidR="008B1410" w:rsidRPr="00B65563">
        <w:rPr>
          <w:rFonts w:ascii="Times New Roman" w:hAnsi="Times New Roman" w:cs="Times New Roman"/>
          <w:sz w:val="22"/>
          <w:szCs w:val="22"/>
        </w:rPr>
        <w:t xml:space="preserve"> №</w:t>
      </w:r>
      <w:r w:rsidR="008B1410">
        <w:rPr>
          <w:rFonts w:ascii="Times New Roman" w:hAnsi="Times New Roman" w:cs="Times New Roman"/>
          <w:sz w:val="22"/>
          <w:szCs w:val="22"/>
        </w:rPr>
        <w:t>99/2018/84113457</w:t>
      </w:r>
      <w:r w:rsidRPr="00C03DAD">
        <w:rPr>
          <w:rFonts w:ascii="Times New Roman" w:hAnsi="Times New Roman" w:cs="Times New Roman"/>
          <w:sz w:val="22"/>
          <w:szCs w:val="22"/>
        </w:rPr>
        <w:t>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E51B22">
        <w:rPr>
          <w:rFonts w:ascii="Times New Roman" w:hAnsi="Times New Roman" w:cs="Times New Roman"/>
          <w:sz w:val="22"/>
          <w:szCs w:val="22"/>
        </w:rPr>
        <w:t>ачальн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E51B22">
        <w:rPr>
          <w:rFonts w:ascii="Times New Roman" w:hAnsi="Times New Roman" w:cs="Times New Roman"/>
          <w:sz w:val="22"/>
          <w:szCs w:val="22"/>
        </w:rPr>
        <w:t xml:space="preserve"> цен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51B22">
        <w:rPr>
          <w:rFonts w:ascii="Times New Roman" w:hAnsi="Times New Roman" w:cs="Times New Roman"/>
          <w:sz w:val="22"/>
          <w:szCs w:val="22"/>
        </w:rPr>
        <w:t xml:space="preserve"> предмета аукциона (размер ежегодной арендной платы) на основании отчета №26 об оценке рыночной стоимости размера ежегодной арендной платы земельного участка, составленног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о ООО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ПроКа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» 06.03.2018, </w:t>
      </w:r>
      <w:r>
        <w:rPr>
          <w:rFonts w:ascii="Times New Roman" w:hAnsi="Times New Roman" w:cs="Times New Roman"/>
          <w:sz w:val="22"/>
          <w:szCs w:val="22"/>
        </w:rPr>
        <w:t>составляет</w:t>
      </w:r>
      <w:r w:rsidRPr="00E51B22">
        <w:rPr>
          <w:rFonts w:ascii="Times New Roman" w:hAnsi="Times New Roman" w:cs="Times New Roman"/>
          <w:sz w:val="22"/>
          <w:szCs w:val="22"/>
        </w:rPr>
        <w:t xml:space="preserve"> 1 180 000 (один миллион сто восемьдесят тысяч) рублей 00 копеек, без учета НДС.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E51B22">
        <w:rPr>
          <w:rFonts w:ascii="Times New Roman" w:hAnsi="Times New Roman" w:cs="Times New Roman"/>
          <w:sz w:val="22"/>
          <w:szCs w:val="22"/>
        </w:rPr>
        <w:t>адаток для участия в аукционе в размере 50% начальной цены, в размере: 590 000 (пятьсот девяносто тысяч)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B2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Ш</w:t>
      </w:r>
      <w:r w:rsidRPr="00E51B22">
        <w:rPr>
          <w:rFonts w:ascii="Times New Roman" w:hAnsi="Times New Roman" w:cs="Times New Roman"/>
          <w:sz w:val="22"/>
          <w:szCs w:val="22"/>
        </w:rPr>
        <w:t>аг аукциона» в размере: 35 400 (пятнадцать тысяч семьсот двадцать)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E51B22">
        <w:rPr>
          <w:rFonts w:ascii="Times New Roman" w:hAnsi="Times New Roman" w:cs="Times New Roman"/>
          <w:sz w:val="22"/>
          <w:szCs w:val="22"/>
        </w:rPr>
        <w:t>рок договора аренды – 10 лет.</w:t>
      </w: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563">
        <w:rPr>
          <w:rFonts w:ascii="Times New Roman" w:hAnsi="Times New Roman" w:cs="Times New Roman"/>
          <w:b/>
          <w:sz w:val="22"/>
          <w:szCs w:val="22"/>
        </w:rPr>
        <w:t>Лот №4.</w:t>
      </w:r>
      <w:r>
        <w:rPr>
          <w:rFonts w:ascii="Times New Roman" w:hAnsi="Times New Roman" w:cs="Times New Roman"/>
          <w:sz w:val="22"/>
          <w:szCs w:val="22"/>
        </w:rPr>
        <w:t xml:space="preserve"> Земельный участок </w:t>
      </w:r>
      <w:r w:rsidRPr="00E51B22">
        <w:rPr>
          <w:rFonts w:ascii="Times New Roman" w:hAnsi="Times New Roman" w:cs="Times New Roman"/>
          <w:sz w:val="22"/>
          <w:szCs w:val="22"/>
        </w:rPr>
        <w:t>с кадастровым номером 47:14:0702001:338, адрес: Ленинградская область, Ломоносовский район, МО «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 сельское поселение», у дер.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Подозванье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>, площадью 780 000 кв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>, виды разрешенного  использования – для разведения мелкого рогатого скота (бараны, овцы) в климатических условиях Северо-Западного Федерального округа, категория земель – земли сельскохозяйственного назначения.</w:t>
      </w:r>
    </w:p>
    <w:p w:rsidR="00B65563" w:rsidRPr="00C03DAD" w:rsidRDefault="00B65563" w:rsidP="00B65563">
      <w:pPr>
        <w:tabs>
          <w:tab w:val="left" w:pos="709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03DAD">
        <w:rPr>
          <w:rFonts w:ascii="Times New Roman" w:hAnsi="Times New Roman" w:cs="Times New Roman"/>
          <w:sz w:val="22"/>
          <w:szCs w:val="22"/>
        </w:rPr>
        <w:t xml:space="preserve">Ограничения, обременения по использованию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sz w:val="22"/>
          <w:szCs w:val="22"/>
        </w:rP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8B1410">
        <w:rPr>
          <w:rFonts w:ascii="Times New Roman" w:hAnsi="Times New Roman" w:cs="Times New Roman"/>
          <w:sz w:val="22"/>
          <w:szCs w:val="22"/>
        </w:rPr>
        <w:t>21</w:t>
      </w:r>
      <w:r w:rsidRPr="00B65563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B65563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B65563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</w:rPr>
        <w:t>99/2018/</w:t>
      </w:r>
      <w:r w:rsidR="008B1410">
        <w:rPr>
          <w:rFonts w:ascii="Times New Roman" w:hAnsi="Times New Roman" w:cs="Times New Roman"/>
          <w:sz w:val="22"/>
          <w:szCs w:val="22"/>
        </w:rPr>
        <w:t>84114420</w:t>
      </w:r>
      <w:r w:rsidRPr="00C03DAD">
        <w:rPr>
          <w:rFonts w:ascii="Times New Roman" w:hAnsi="Times New Roman" w:cs="Times New Roman"/>
          <w:sz w:val="22"/>
          <w:szCs w:val="22"/>
        </w:rPr>
        <w:t>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Pr="00E51B22">
        <w:rPr>
          <w:rFonts w:ascii="Times New Roman" w:hAnsi="Times New Roman" w:cs="Times New Roman"/>
          <w:sz w:val="22"/>
          <w:szCs w:val="22"/>
        </w:rPr>
        <w:t>ачальн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Pr="00E51B22">
        <w:rPr>
          <w:rFonts w:ascii="Times New Roman" w:hAnsi="Times New Roman" w:cs="Times New Roman"/>
          <w:sz w:val="22"/>
          <w:szCs w:val="22"/>
        </w:rPr>
        <w:t xml:space="preserve"> цен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E51B22">
        <w:rPr>
          <w:rFonts w:ascii="Times New Roman" w:hAnsi="Times New Roman" w:cs="Times New Roman"/>
          <w:sz w:val="22"/>
          <w:szCs w:val="22"/>
        </w:rPr>
        <w:t xml:space="preserve"> предмета аукциона (размер ежегодной арендной платы) на основании отчета №28 об оценке рыночной стоимости размера ежегодной арендной платы земельного участка, составленног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о ООО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ПроКа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» 06.03.2018, </w:t>
      </w:r>
      <w:r>
        <w:rPr>
          <w:rFonts w:ascii="Times New Roman" w:hAnsi="Times New Roman" w:cs="Times New Roman"/>
          <w:sz w:val="22"/>
          <w:szCs w:val="22"/>
        </w:rPr>
        <w:t>составляет</w:t>
      </w:r>
      <w:r w:rsidRPr="00E51B22">
        <w:rPr>
          <w:rFonts w:ascii="Times New Roman" w:hAnsi="Times New Roman" w:cs="Times New Roman"/>
          <w:sz w:val="22"/>
          <w:szCs w:val="22"/>
        </w:rPr>
        <w:t xml:space="preserve"> 827 000 (восемьсот двадцать семь тысяч) рублей 00 копеек, без учета НДС.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Pr="00E51B22">
        <w:rPr>
          <w:rFonts w:ascii="Times New Roman" w:hAnsi="Times New Roman" w:cs="Times New Roman"/>
          <w:sz w:val="22"/>
          <w:szCs w:val="22"/>
        </w:rPr>
        <w:t>адаток для участия в аукционе в размере 100% начальной цены, в размере: 827 000 (восемьсот двадцать семь тысяч)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B22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Ш</w:t>
      </w:r>
      <w:r w:rsidRPr="00E51B22">
        <w:rPr>
          <w:rFonts w:ascii="Times New Roman" w:hAnsi="Times New Roman" w:cs="Times New Roman"/>
          <w:sz w:val="22"/>
          <w:szCs w:val="22"/>
        </w:rPr>
        <w:t>аг аукциона» в размере: 24 810 (двадцать четыре тысячи восемьсот десять)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Pr="00E51B22">
        <w:rPr>
          <w:rFonts w:ascii="Times New Roman" w:hAnsi="Times New Roman" w:cs="Times New Roman"/>
          <w:sz w:val="22"/>
          <w:szCs w:val="22"/>
        </w:rPr>
        <w:t>рок договора аренды – 10 лет.</w:t>
      </w: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65563">
        <w:rPr>
          <w:rFonts w:ascii="Times New Roman" w:hAnsi="Times New Roman" w:cs="Times New Roman"/>
          <w:b/>
          <w:sz w:val="22"/>
          <w:szCs w:val="22"/>
        </w:rPr>
        <w:t>Лот №</w:t>
      </w:r>
      <w:r w:rsidR="00B65563" w:rsidRPr="00B65563">
        <w:rPr>
          <w:rFonts w:ascii="Times New Roman" w:hAnsi="Times New Roman" w:cs="Times New Roman"/>
          <w:b/>
          <w:sz w:val="22"/>
          <w:szCs w:val="22"/>
        </w:rPr>
        <w:t>5</w:t>
      </w:r>
      <w:r w:rsidRPr="00B6556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Земельный участок</w:t>
      </w:r>
      <w:r w:rsidRPr="00E51B22">
        <w:rPr>
          <w:rFonts w:ascii="Times New Roman" w:hAnsi="Times New Roman" w:cs="Times New Roman"/>
          <w:sz w:val="22"/>
          <w:szCs w:val="22"/>
        </w:rPr>
        <w:t xml:space="preserve"> с кадастровым номером 47:14:0702003:93, адрес: Ленинградская область, Ломоносовский муниципальный район,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 xml:space="preserve"> сельское поселение, Территория Участок </w:t>
      </w:r>
      <w:proofErr w:type="spellStart"/>
      <w:r w:rsidRPr="00E51B22">
        <w:rPr>
          <w:rFonts w:ascii="Times New Roman" w:hAnsi="Times New Roman" w:cs="Times New Roman"/>
          <w:sz w:val="22"/>
          <w:szCs w:val="22"/>
        </w:rPr>
        <w:t>Ломаха</w:t>
      </w:r>
      <w:proofErr w:type="spellEnd"/>
      <w:r w:rsidRPr="00E51B22">
        <w:rPr>
          <w:rFonts w:ascii="Times New Roman" w:hAnsi="Times New Roman" w:cs="Times New Roman"/>
          <w:sz w:val="22"/>
          <w:szCs w:val="22"/>
        </w:rPr>
        <w:t>, Участок №1, площадью 870 604 кв</w:t>
      </w:r>
      <w:proofErr w:type="gramStart"/>
      <w:r w:rsidRPr="00E51B22">
        <w:rPr>
          <w:rFonts w:ascii="Times New Roman" w:hAnsi="Times New Roman" w:cs="Times New Roman"/>
          <w:sz w:val="22"/>
          <w:szCs w:val="22"/>
        </w:rPr>
        <w:t>.м</w:t>
      </w:r>
      <w:proofErr w:type="gramEnd"/>
      <w:r w:rsidRPr="00E51B22">
        <w:rPr>
          <w:rFonts w:ascii="Times New Roman" w:hAnsi="Times New Roman" w:cs="Times New Roman"/>
          <w:sz w:val="22"/>
          <w:szCs w:val="22"/>
        </w:rPr>
        <w:t>, виды разрешенного  использования – сельскохозяйственное использование (код - 1.0), категория земель – земли сельскохозяйственного назначения.</w:t>
      </w:r>
    </w:p>
    <w:p w:rsidR="00B65563" w:rsidRPr="00C03DAD" w:rsidRDefault="00B65563" w:rsidP="00B65563">
      <w:pPr>
        <w:tabs>
          <w:tab w:val="left" w:pos="709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C03DAD">
        <w:rPr>
          <w:rFonts w:ascii="Times New Roman" w:hAnsi="Times New Roman" w:cs="Times New Roman"/>
          <w:sz w:val="22"/>
          <w:szCs w:val="22"/>
        </w:rPr>
        <w:t xml:space="preserve">Ограничения, обременения по использованию земельного участка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3DAD">
        <w:rPr>
          <w:rFonts w:ascii="Times New Roman" w:hAnsi="Times New Roman" w:cs="Times New Roman"/>
          <w:sz w:val="22"/>
          <w:szCs w:val="22"/>
        </w:rP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B65563">
        <w:rPr>
          <w:rFonts w:ascii="Times New Roman" w:hAnsi="Times New Roman" w:cs="Times New Roman"/>
          <w:sz w:val="22"/>
          <w:szCs w:val="22"/>
        </w:rPr>
        <w:t>от 26.02.2018 №99/2018/85067427</w:t>
      </w:r>
      <w:r w:rsidRPr="00C03DAD">
        <w:rPr>
          <w:rFonts w:ascii="Times New Roman" w:hAnsi="Times New Roman" w:cs="Times New Roman"/>
          <w:sz w:val="22"/>
          <w:szCs w:val="22"/>
        </w:rPr>
        <w:t>.</w:t>
      </w:r>
    </w:p>
    <w:p w:rsidR="00E51B22" w:rsidRPr="00E51B22" w:rsidRDefault="00B65563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E51B22" w:rsidRPr="00E51B22">
        <w:rPr>
          <w:rFonts w:ascii="Times New Roman" w:hAnsi="Times New Roman" w:cs="Times New Roman"/>
          <w:sz w:val="22"/>
          <w:szCs w:val="22"/>
        </w:rPr>
        <w:t>ачальн</w:t>
      </w:r>
      <w:r>
        <w:rPr>
          <w:rFonts w:ascii="Times New Roman" w:hAnsi="Times New Roman" w:cs="Times New Roman"/>
          <w:sz w:val="22"/>
          <w:szCs w:val="22"/>
        </w:rPr>
        <w:t>ая</w:t>
      </w:r>
      <w:r w:rsidR="00E51B22" w:rsidRPr="00E51B22">
        <w:rPr>
          <w:rFonts w:ascii="Times New Roman" w:hAnsi="Times New Roman" w:cs="Times New Roman"/>
          <w:sz w:val="22"/>
          <w:szCs w:val="22"/>
        </w:rPr>
        <w:t xml:space="preserve"> цен</w:t>
      </w:r>
      <w:r>
        <w:rPr>
          <w:rFonts w:ascii="Times New Roman" w:hAnsi="Times New Roman" w:cs="Times New Roman"/>
          <w:sz w:val="22"/>
          <w:szCs w:val="22"/>
        </w:rPr>
        <w:t>а</w:t>
      </w:r>
      <w:r w:rsidR="00E51B22" w:rsidRPr="00E51B22">
        <w:rPr>
          <w:rFonts w:ascii="Times New Roman" w:hAnsi="Times New Roman" w:cs="Times New Roman"/>
          <w:sz w:val="22"/>
          <w:szCs w:val="22"/>
        </w:rPr>
        <w:t xml:space="preserve"> предмета аукциона (размер ежегодной арендной платы) на основании отчета №27 об оценке рыночной стоимости размера ежегодной арендной платы земельного участка, составленног</w:t>
      </w:r>
      <w:proofErr w:type="gramStart"/>
      <w:r w:rsidR="00E51B22" w:rsidRPr="00E51B22">
        <w:rPr>
          <w:rFonts w:ascii="Times New Roman" w:hAnsi="Times New Roman" w:cs="Times New Roman"/>
          <w:sz w:val="22"/>
          <w:szCs w:val="22"/>
        </w:rPr>
        <w:t>о ООО</w:t>
      </w:r>
      <w:proofErr w:type="gramEnd"/>
      <w:r w:rsidR="00E51B22" w:rsidRPr="00E51B22">
        <w:rPr>
          <w:rFonts w:ascii="Times New Roman" w:hAnsi="Times New Roman" w:cs="Times New Roman"/>
          <w:sz w:val="22"/>
          <w:szCs w:val="22"/>
        </w:rPr>
        <w:t xml:space="preserve"> «</w:t>
      </w:r>
      <w:proofErr w:type="spellStart"/>
      <w:r w:rsidR="00E51B22" w:rsidRPr="00E51B22">
        <w:rPr>
          <w:rFonts w:ascii="Times New Roman" w:hAnsi="Times New Roman" w:cs="Times New Roman"/>
          <w:sz w:val="22"/>
          <w:szCs w:val="22"/>
        </w:rPr>
        <w:t>ПроКа</w:t>
      </w:r>
      <w:proofErr w:type="spellEnd"/>
      <w:r w:rsidR="00E51B22" w:rsidRPr="00E51B22">
        <w:rPr>
          <w:rFonts w:ascii="Times New Roman" w:hAnsi="Times New Roman" w:cs="Times New Roman"/>
          <w:sz w:val="22"/>
          <w:szCs w:val="22"/>
        </w:rPr>
        <w:t xml:space="preserve">» 06.03.2018, </w:t>
      </w:r>
      <w:r>
        <w:rPr>
          <w:rFonts w:ascii="Times New Roman" w:hAnsi="Times New Roman" w:cs="Times New Roman"/>
          <w:sz w:val="22"/>
          <w:szCs w:val="22"/>
        </w:rPr>
        <w:t>составляет</w:t>
      </w:r>
      <w:r w:rsidR="00E51B22" w:rsidRPr="00E51B22">
        <w:rPr>
          <w:rFonts w:ascii="Times New Roman" w:hAnsi="Times New Roman" w:cs="Times New Roman"/>
          <w:sz w:val="22"/>
          <w:szCs w:val="22"/>
        </w:rPr>
        <w:t xml:space="preserve"> 925 000 (девятьсот двадцать пять тысяч) рублей 00 копеек, без учета НДС.</w:t>
      </w:r>
    </w:p>
    <w:p w:rsidR="00E51B22" w:rsidRPr="00E51B22" w:rsidRDefault="00B65563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</w:t>
      </w:r>
      <w:r w:rsidR="00E51B22" w:rsidRPr="00E51B22">
        <w:rPr>
          <w:rFonts w:ascii="Times New Roman" w:hAnsi="Times New Roman" w:cs="Times New Roman"/>
          <w:sz w:val="22"/>
          <w:szCs w:val="22"/>
        </w:rPr>
        <w:t>адаток для участия в аукционе в размере 50% начальной цены, в размере: 462 500 (четыреста шестьдесят две тысячи пятьсот) рублей 00 копеек.</w:t>
      </w:r>
    </w:p>
    <w:p w:rsidR="00E51B22" w:rsidRP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51B22">
        <w:rPr>
          <w:rFonts w:ascii="Times New Roman" w:hAnsi="Times New Roman" w:cs="Times New Roman"/>
          <w:sz w:val="22"/>
          <w:szCs w:val="22"/>
        </w:rPr>
        <w:t>«</w:t>
      </w:r>
      <w:r w:rsidR="00B65563">
        <w:rPr>
          <w:rFonts w:ascii="Times New Roman" w:hAnsi="Times New Roman" w:cs="Times New Roman"/>
          <w:sz w:val="22"/>
          <w:szCs w:val="22"/>
        </w:rPr>
        <w:t>Ш</w:t>
      </w:r>
      <w:r w:rsidRPr="00E51B22">
        <w:rPr>
          <w:rFonts w:ascii="Times New Roman" w:hAnsi="Times New Roman" w:cs="Times New Roman"/>
          <w:sz w:val="22"/>
          <w:szCs w:val="22"/>
        </w:rPr>
        <w:t>аг аукциона» в размере: 27 750 (двадцать семь тысяч семьсот пятьдесят) рублей 00 копеек.</w:t>
      </w:r>
    </w:p>
    <w:p w:rsidR="00E51B22" w:rsidRDefault="00B65563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E51B22" w:rsidRPr="00E51B22">
        <w:rPr>
          <w:rFonts w:ascii="Times New Roman" w:hAnsi="Times New Roman" w:cs="Times New Roman"/>
          <w:sz w:val="22"/>
          <w:szCs w:val="22"/>
        </w:rPr>
        <w:t>рок договора аренды – 10 лет.</w:t>
      </w:r>
    </w:p>
    <w:p w:rsidR="00E51B22" w:rsidRDefault="00E51B22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B14B7D" w:rsidRPr="004F621E" w:rsidRDefault="00B14B7D" w:rsidP="00E51B2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 xml:space="preserve">Осмотр земельных участков  на местности производится самостоятельно. </w:t>
      </w:r>
    </w:p>
    <w:p w:rsidR="00B14B7D" w:rsidRPr="004F621E" w:rsidRDefault="00B14B7D" w:rsidP="00E51B22">
      <w:pPr>
        <w:tabs>
          <w:tab w:val="left" w:pos="851"/>
          <w:tab w:val="left" w:pos="900"/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B14B7D" w:rsidRPr="004F621E" w:rsidRDefault="00B14B7D" w:rsidP="00E51B22">
      <w:pPr>
        <w:tabs>
          <w:tab w:val="left" w:pos="142"/>
          <w:tab w:val="left" w:pos="851"/>
        </w:tabs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Технические условия подключения объектов к сетям инженерно-технического обеспечения и плата за подключение.</w:t>
      </w:r>
    </w:p>
    <w:p w:rsidR="00B14B7D" w:rsidRDefault="008D1184" w:rsidP="00E51B22">
      <w:pPr>
        <w:ind w:firstLine="708"/>
        <w:rPr>
          <w:rFonts w:ascii="Times New Roman" w:hAnsi="Times New Roman" w:cs="Times New Roman"/>
          <w:sz w:val="22"/>
          <w:szCs w:val="22"/>
        </w:rPr>
      </w:pPr>
      <w:r w:rsidRPr="008D1184">
        <w:rPr>
          <w:rFonts w:ascii="Times New Roman" w:hAnsi="Times New Roman" w:cs="Times New Roman"/>
          <w:sz w:val="22"/>
          <w:szCs w:val="22"/>
        </w:rPr>
        <w:t>Не имеется технической возможности подключения к сетям газораспределения, теплоснабжения, водоснабжения, водоотведения и электроснабжения.</w:t>
      </w:r>
    </w:p>
    <w:p w:rsidR="008D1184" w:rsidRPr="004F621E" w:rsidRDefault="008D1184" w:rsidP="00B14B7D">
      <w:pPr>
        <w:ind w:firstLine="708"/>
        <w:rPr>
          <w:rFonts w:ascii="Times New Roman" w:hAnsi="Times New Roman" w:cs="Times New Roman"/>
          <w:sz w:val="22"/>
          <w:szCs w:val="22"/>
        </w:rPr>
      </w:pPr>
    </w:p>
    <w:p w:rsidR="00B14B7D" w:rsidRPr="004F621E" w:rsidRDefault="00B14B7D" w:rsidP="00B14B7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Максимально и (или) минимально допустимые параметры разрешенного строительства объекта капитального строительства на земельном участке</w:t>
      </w:r>
    </w:p>
    <w:p w:rsidR="00C800E4" w:rsidRDefault="00B65563" w:rsidP="00C800E4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Действие градостроительных регламентов не распространяется на территорию, в границах которой расположены земельные участки, являющиеся предметом аукциона.</w:t>
      </w:r>
    </w:p>
    <w:p w:rsidR="00B14B7D" w:rsidRPr="004F621E" w:rsidRDefault="00B14B7D" w:rsidP="00C800E4">
      <w:pPr>
        <w:tabs>
          <w:tab w:val="left" w:pos="993"/>
        </w:tabs>
        <w:ind w:firstLine="567"/>
        <w:rPr>
          <w:rFonts w:ascii="Times New Roman" w:hAnsi="Times New Roman" w:cs="Times New Roman"/>
          <w:sz w:val="22"/>
          <w:szCs w:val="22"/>
        </w:rPr>
      </w:pP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 xml:space="preserve">Порядок внесения и возврата задатков. </w:t>
      </w:r>
    </w:p>
    <w:p w:rsidR="00B14B7D" w:rsidRPr="004F621E" w:rsidRDefault="00B14B7D" w:rsidP="00B14B7D">
      <w:pPr>
        <w:ind w:firstLine="709"/>
        <w:outlineLvl w:val="1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 xml:space="preserve">Задаток </w:t>
      </w:r>
      <w:r w:rsidR="007F3C37">
        <w:rPr>
          <w:rFonts w:ascii="Times New Roman" w:hAnsi="Times New Roman" w:cs="Times New Roman"/>
          <w:sz w:val="22"/>
          <w:szCs w:val="22"/>
        </w:rPr>
        <w:t xml:space="preserve">должен поступить </w:t>
      </w:r>
      <w:r w:rsidRPr="004F621E">
        <w:rPr>
          <w:rFonts w:ascii="Times New Roman" w:hAnsi="Times New Roman" w:cs="Times New Roman"/>
          <w:sz w:val="22"/>
          <w:szCs w:val="22"/>
        </w:rPr>
        <w:t xml:space="preserve"> в срок не позднее </w:t>
      </w:r>
      <w:r w:rsidR="00CB7FA9">
        <w:rPr>
          <w:rFonts w:ascii="Times New Roman" w:hAnsi="Times New Roman" w:cs="Times New Roman"/>
          <w:b/>
          <w:sz w:val="22"/>
          <w:szCs w:val="22"/>
        </w:rPr>
        <w:t>2</w:t>
      </w:r>
      <w:r w:rsidR="00B65563">
        <w:rPr>
          <w:rFonts w:ascii="Times New Roman" w:hAnsi="Times New Roman" w:cs="Times New Roman"/>
          <w:b/>
          <w:sz w:val="22"/>
          <w:szCs w:val="22"/>
        </w:rPr>
        <w:t>6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</w:t>
      </w:r>
      <w:r w:rsidR="00636B67">
        <w:rPr>
          <w:rFonts w:ascii="Times New Roman" w:hAnsi="Times New Roman" w:cs="Times New Roman"/>
          <w:b/>
          <w:bCs/>
          <w:spacing w:val="10"/>
          <w:sz w:val="22"/>
          <w:szCs w:val="22"/>
        </w:rPr>
        <w:t>04</w:t>
      </w:r>
      <w:r w:rsidRPr="004F621E">
        <w:rPr>
          <w:rFonts w:ascii="Times New Roman" w:hAnsi="Times New Roman" w:cs="Times New Roman"/>
          <w:b/>
          <w:bCs/>
          <w:spacing w:val="10"/>
          <w:sz w:val="22"/>
          <w:szCs w:val="22"/>
        </w:rPr>
        <w:t>.201</w:t>
      </w:r>
      <w:r w:rsidR="00636B67">
        <w:rPr>
          <w:rFonts w:ascii="Times New Roman" w:hAnsi="Times New Roman" w:cs="Times New Roman"/>
          <w:b/>
          <w:bCs/>
          <w:spacing w:val="10"/>
          <w:sz w:val="22"/>
          <w:szCs w:val="22"/>
        </w:rPr>
        <w:t>8</w:t>
      </w:r>
      <w:r w:rsidRPr="004F621E">
        <w:rPr>
          <w:rFonts w:ascii="Times New Roman" w:hAnsi="Times New Roman" w:cs="Times New Roman"/>
          <w:sz w:val="22"/>
          <w:szCs w:val="22"/>
        </w:rPr>
        <w:t xml:space="preserve"> на счет организатора аукциона по следующим реквизитам: получатель платежа: УФК по Ленинградской области (КУМИ администрации Ломоносовского муниципального района, л/с 05453005020), ИНН 4720009036, КПП 472501001, р/счет 40302810900003002107, БИК 044106001, Банк Отделение Ленинградское  г. Санкт-Петербург. Внесенный задаток засчитывается победителю аукциона в сумму платежей, остальным участникам задаток </w:t>
      </w:r>
      <w:r w:rsidRPr="004F621E">
        <w:rPr>
          <w:rFonts w:ascii="Times New Roman" w:hAnsi="Times New Roman" w:cs="Times New Roman"/>
          <w:sz w:val="22"/>
          <w:szCs w:val="22"/>
        </w:rPr>
        <w:lastRenderedPageBreak/>
        <w:t>возвращается в течение 3 рабочих дней со дня подписания протокола о результатах аукциона.</w:t>
      </w:r>
    </w:p>
    <w:p w:rsidR="00B14B7D" w:rsidRPr="004F621E" w:rsidRDefault="00B14B7D" w:rsidP="00B14B7D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Форма заявки на участие в аукционе, порядке ее приема, об адресе места ее приема, о дате и времени начала и окончания приема заявок на участие в аукционе.</w:t>
      </w:r>
    </w:p>
    <w:p w:rsidR="00B14B7D" w:rsidRPr="004F621E" w:rsidRDefault="00B14B7D" w:rsidP="00B14B7D">
      <w:pPr>
        <w:widowControl/>
        <w:ind w:firstLine="709"/>
        <w:rPr>
          <w:rFonts w:ascii="Times New Roman" w:hAnsi="Times New Roman" w:cs="Times New Roman"/>
          <w:bCs/>
          <w:sz w:val="22"/>
          <w:szCs w:val="22"/>
        </w:rPr>
      </w:pPr>
      <w:r w:rsidRPr="004F621E">
        <w:rPr>
          <w:rFonts w:ascii="Times New Roman" w:hAnsi="Times New Roman" w:cs="Times New Roman"/>
          <w:bCs/>
          <w:sz w:val="22"/>
          <w:szCs w:val="22"/>
        </w:rPr>
        <w:t>Для участия в аукционе заявители представляют в установленный в извещении о проведен</w:t>
      </w:r>
      <w:proofErr w:type="gramStart"/>
      <w:r w:rsidRPr="004F621E">
        <w:rPr>
          <w:rFonts w:ascii="Times New Roman" w:hAnsi="Times New Roman" w:cs="Times New Roman"/>
          <w:bCs/>
          <w:sz w:val="22"/>
          <w:szCs w:val="22"/>
        </w:rPr>
        <w:t>ии ау</w:t>
      </w:r>
      <w:proofErr w:type="gramEnd"/>
      <w:r w:rsidRPr="004F621E">
        <w:rPr>
          <w:rFonts w:ascii="Times New Roman" w:hAnsi="Times New Roman" w:cs="Times New Roman"/>
          <w:bCs/>
          <w:sz w:val="22"/>
          <w:szCs w:val="22"/>
        </w:rPr>
        <w:t>кциона срок следующие документы:</w:t>
      </w:r>
    </w:p>
    <w:p w:rsidR="00B14B7D" w:rsidRPr="004F621E" w:rsidRDefault="00B14B7D" w:rsidP="00B14B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4F621E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F621E">
        <w:rPr>
          <w:rFonts w:ascii="Times New Roman" w:hAnsi="Times New Roman" w:cs="Times New Roman"/>
          <w:sz w:val="22"/>
          <w:szCs w:val="22"/>
        </w:rPr>
        <w:t>кциона форме с указанием банковских реквизитов счета для возврата задатка (форма заявки прилагается). Заявка составляется в 2 экземплярах, один из которых остается у организатора аукциона, другой - у претендента;</w:t>
      </w:r>
    </w:p>
    <w:p w:rsidR="00B14B7D" w:rsidRPr="004F621E" w:rsidRDefault="00B14B7D" w:rsidP="00B14B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2)   копии документов, удостоверяющих личность заявителя (для граждан);</w:t>
      </w:r>
    </w:p>
    <w:p w:rsidR="00B14B7D" w:rsidRPr="004F621E" w:rsidRDefault="00B14B7D" w:rsidP="00B14B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14B7D" w:rsidRPr="004F621E" w:rsidRDefault="00B14B7D" w:rsidP="00B14B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Прием заявок на участие в аукционе осуществляется 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с </w:t>
      </w:r>
      <w:r w:rsidR="00B65563">
        <w:rPr>
          <w:rFonts w:ascii="Times New Roman" w:hAnsi="Times New Roman" w:cs="Times New Roman"/>
          <w:b/>
          <w:sz w:val="22"/>
          <w:szCs w:val="22"/>
        </w:rPr>
        <w:t>23</w:t>
      </w:r>
      <w:r w:rsidR="00636B67">
        <w:rPr>
          <w:rFonts w:ascii="Times New Roman" w:hAnsi="Times New Roman" w:cs="Times New Roman"/>
          <w:b/>
          <w:sz w:val="22"/>
          <w:szCs w:val="22"/>
        </w:rPr>
        <w:t>.03.</w:t>
      </w:r>
      <w:r w:rsidRPr="004F621E">
        <w:rPr>
          <w:rFonts w:ascii="Times New Roman" w:hAnsi="Times New Roman" w:cs="Times New Roman"/>
          <w:b/>
          <w:sz w:val="22"/>
          <w:szCs w:val="22"/>
        </w:rPr>
        <w:t>201</w:t>
      </w:r>
      <w:r w:rsidR="00945AB8">
        <w:rPr>
          <w:rFonts w:ascii="Times New Roman" w:hAnsi="Times New Roman" w:cs="Times New Roman"/>
          <w:b/>
          <w:sz w:val="22"/>
          <w:szCs w:val="22"/>
        </w:rPr>
        <w:t>8</w:t>
      </w:r>
      <w:r w:rsidRPr="004F621E">
        <w:rPr>
          <w:rFonts w:ascii="Times New Roman" w:hAnsi="Times New Roman" w:cs="Times New Roman"/>
          <w:sz w:val="22"/>
          <w:szCs w:val="22"/>
        </w:rPr>
        <w:t xml:space="preserve">,  по адресу: 198412, Санкт-Петербург, г. Ломоносов,  ул. Владимирская, дом 19/15, кабинет 11, по рабочим дням с понедельника по четверг с 8.30 до 17.10, пятница с 8.30 до 16:10, перерыв </w:t>
      </w:r>
      <w:proofErr w:type="gramStart"/>
      <w:r w:rsidRPr="004F621E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4F621E">
        <w:rPr>
          <w:rFonts w:ascii="Times New Roman" w:hAnsi="Times New Roman" w:cs="Times New Roman"/>
          <w:sz w:val="22"/>
          <w:szCs w:val="22"/>
        </w:rPr>
        <w:t xml:space="preserve"> 13.00 до 14.00. Контактный телефон: (812) 423-06-60. 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 xml:space="preserve">Окончание приема заявок на участие в аукционе – </w:t>
      </w:r>
      <w:r w:rsidR="00B65563">
        <w:rPr>
          <w:rFonts w:ascii="Times New Roman" w:hAnsi="Times New Roman" w:cs="Times New Roman"/>
          <w:b/>
          <w:sz w:val="22"/>
          <w:szCs w:val="22"/>
        </w:rPr>
        <w:t>23</w:t>
      </w:r>
      <w:r w:rsidR="00636B67">
        <w:rPr>
          <w:rFonts w:ascii="Times New Roman" w:hAnsi="Times New Roman" w:cs="Times New Roman"/>
          <w:b/>
          <w:sz w:val="22"/>
          <w:szCs w:val="22"/>
        </w:rPr>
        <w:t>.04</w:t>
      </w:r>
      <w:r w:rsidRPr="004F621E">
        <w:rPr>
          <w:rFonts w:ascii="Times New Roman" w:hAnsi="Times New Roman" w:cs="Times New Roman"/>
          <w:b/>
          <w:sz w:val="22"/>
          <w:szCs w:val="22"/>
        </w:rPr>
        <w:t>.</w:t>
      </w:r>
      <w:r w:rsidR="00636B67">
        <w:rPr>
          <w:rFonts w:ascii="Times New Roman" w:hAnsi="Times New Roman" w:cs="Times New Roman"/>
          <w:b/>
          <w:sz w:val="22"/>
          <w:szCs w:val="22"/>
        </w:rPr>
        <w:t>2018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 до 1</w:t>
      </w:r>
      <w:r w:rsidR="007F3C37">
        <w:rPr>
          <w:rFonts w:ascii="Times New Roman" w:hAnsi="Times New Roman" w:cs="Times New Roman"/>
          <w:b/>
          <w:sz w:val="22"/>
          <w:szCs w:val="22"/>
        </w:rPr>
        <w:t>7</w:t>
      </w:r>
      <w:r w:rsidRPr="004F621E">
        <w:rPr>
          <w:rFonts w:ascii="Times New Roman" w:hAnsi="Times New Roman" w:cs="Times New Roman"/>
          <w:b/>
          <w:sz w:val="22"/>
          <w:szCs w:val="22"/>
        </w:rPr>
        <w:t>.10</w:t>
      </w:r>
      <w:r w:rsidRPr="004F621E">
        <w:rPr>
          <w:rFonts w:ascii="Times New Roman" w:hAnsi="Times New Roman" w:cs="Times New Roman"/>
          <w:sz w:val="22"/>
          <w:szCs w:val="22"/>
        </w:rPr>
        <w:t xml:space="preserve"> часов по московскому времени.</w:t>
      </w:r>
    </w:p>
    <w:p w:rsidR="00B14B7D" w:rsidRPr="004F621E" w:rsidRDefault="00B14B7D" w:rsidP="00B14B7D">
      <w:pPr>
        <w:ind w:firstLine="709"/>
        <w:outlineLvl w:val="1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Один заявитель вправе подать только одну заявку на участие в аукционе.</w:t>
      </w:r>
    </w:p>
    <w:p w:rsidR="00B14B7D" w:rsidRPr="004F621E" w:rsidRDefault="00B14B7D" w:rsidP="00B14B7D">
      <w:pPr>
        <w:ind w:firstLine="709"/>
        <w:outlineLvl w:val="1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14B7D" w:rsidRPr="004F621E" w:rsidRDefault="00B14B7D" w:rsidP="00B14B7D">
      <w:pPr>
        <w:ind w:firstLine="709"/>
        <w:outlineLvl w:val="1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B14B7D" w:rsidRPr="004F621E" w:rsidRDefault="00B14B7D" w:rsidP="00B14B7D">
      <w:pPr>
        <w:ind w:firstLine="709"/>
        <w:rPr>
          <w:rFonts w:ascii="Times New Roman" w:hAnsi="Times New Roman" w:cs="Times New Roman"/>
          <w:b/>
          <w:sz w:val="22"/>
          <w:szCs w:val="22"/>
        </w:rPr>
      </w:pPr>
      <w:r w:rsidRPr="004F621E">
        <w:rPr>
          <w:rFonts w:ascii="Times New Roman" w:hAnsi="Times New Roman" w:cs="Times New Roman"/>
          <w:b/>
          <w:sz w:val="22"/>
          <w:szCs w:val="22"/>
        </w:rPr>
        <w:t>Порядок проведения аукциона: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аукцион ведет аукционист;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устанавливается в размере, рассчитанном от начальной цены предмета аукциона, и не изменяется в течение всего аукциона;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участникам аукциона выдаются пронумерованные билеты, которые они поднимают после оглашения аукционистом начальной цены предмета аукциона и каждой очередной цены в случае, если готовы приобрести земельный участок  в соответствии с этой ценой;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каждую последующую цену аукционист назначает путем увеличения текущей цены на «шаг аукциона». После объявления текущей цены предмета аукциона 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предмета аукциона  в соответствии с «шагом аукциона»;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 xml:space="preserve">при отсутствии участников аукциона, готовых  приобрести земельный участок в соответствии с названной аукционистом ценой приобретаемого в собственность земельного участка, аукционист повторяет  эту цену  3 раза. </w:t>
      </w:r>
    </w:p>
    <w:p w:rsidR="00B14B7D" w:rsidRPr="004F621E" w:rsidRDefault="00B14B7D" w:rsidP="00B14B7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если после троекратного объявления цены предмета аукциона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B14B7D" w:rsidRPr="004F621E" w:rsidRDefault="00B14B7D" w:rsidP="00B14B7D">
      <w:pPr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4F621E">
        <w:rPr>
          <w:rFonts w:ascii="Times New Roman" w:hAnsi="Times New Roman" w:cs="Times New Roman"/>
          <w:sz w:val="22"/>
          <w:szCs w:val="22"/>
        </w:rPr>
        <w:t>по завершен</w:t>
      </w:r>
      <w:proofErr w:type="gramStart"/>
      <w:r w:rsidRPr="004F621E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4F621E">
        <w:rPr>
          <w:rFonts w:ascii="Times New Roman" w:hAnsi="Times New Roman" w:cs="Times New Roman"/>
          <w:sz w:val="22"/>
          <w:szCs w:val="22"/>
        </w:rPr>
        <w:t>кциона аукционист объявляет о продаже земельного участка, называет последнее предложение о цене предмета аукциона (ежегодный размер арендной платы за земельный участок) и номер билета победителя аукциона.</w:t>
      </w:r>
    </w:p>
    <w:p w:rsidR="00B14B7D" w:rsidRPr="004F621E" w:rsidRDefault="00B14B7D" w:rsidP="00B14B7D">
      <w:pPr>
        <w:tabs>
          <w:tab w:val="left" w:pos="993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:rsidR="00B14B7D" w:rsidRPr="004F621E" w:rsidRDefault="00B14B7D" w:rsidP="00B14B7D">
      <w:pPr>
        <w:ind w:firstLine="709"/>
        <w:rPr>
          <w:rFonts w:ascii="Times New Roman" w:hAnsi="Times New Roman" w:cs="Times New Roman"/>
          <w:sz w:val="22"/>
          <w:szCs w:val="22"/>
        </w:rPr>
      </w:pPr>
      <w:proofErr w:type="gramStart"/>
      <w:r w:rsidRPr="004F621E">
        <w:rPr>
          <w:rFonts w:ascii="Times New Roman" w:hAnsi="Times New Roman" w:cs="Times New Roman"/>
          <w:sz w:val="22"/>
          <w:szCs w:val="22"/>
        </w:rPr>
        <w:t>Подробнее ознакомиться с условиями проведения аукциона, формой заявки и сведениями по предмету аукциона можно в комитете по управлению муниципальным имуществом по адресу: 198412, Санкт-Петербург, г. Ломоносов, ул. Владимирская, дом 18, кабинет 14 в приемный день – каждый рабочий вторник месяца с 10.00 до 17.10 и четверг месяца с 10.00 до 13.00 , перерыв с 13.00 до 14.00 в течение срока приема заявок</w:t>
      </w:r>
      <w:proofErr w:type="gramEnd"/>
      <w:r w:rsidRPr="004F621E">
        <w:rPr>
          <w:rFonts w:ascii="Times New Roman" w:hAnsi="Times New Roman" w:cs="Times New Roman"/>
          <w:sz w:val="22"/>
          <w:szCs w:val="22"/>
        </w:rPr>
        <w:t>. Контактный телефон (812) 423-27-70, (812)423-03-67.</w:t>
      </w:r>
    </w:p>
    <w:p w:rsidR="00314115" w:rsidRDefault="00B14B7D" w:rsidP="008B1410">
      <w:pPr>
        <w:ind w:firstLine="709"/>
      </w:pPr>
      <w:proofErr w:type="gramStart"/>
      <w:r w:rsidRPr="004F621E">
        <w:rPr>
          <w:rFonts w:ascii="Times New Roman" w:hAnsi="Times New Roman" w:cs="Times New Roman"/>
          <w:sz w:val="22"/>
          <w:szCs w:val="22"/>
        </w:rPr>
        <w:t>Форма заявки на  участие в аукционе  на право заключения договора аренды земельного участка и проект договора аренды земельного участка размещены на официальном сайте Российской Федерации в информационно-телекоммуникационной сети «Интернет»</w:t>
      </w:r>
      <w:r w:rsidRPr="004F621E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8" w:history="1"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torgi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F621E">
        <w:rPr>
          <w:rFonts w:ascii="Times New Roman" w:hAnsi="Times New Roman" w:cs="Times New Roman"/>
          <w:sz w:val="22"/>
          <w:szCs w:val="22"/>
        </w:rPr>
        <w:t xml:space="preserve">, 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9" w:history="1"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lomonosovlo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</w:rPr>
          <w:t>.</w:t>
        </w:r>
        <w:r w:rsidRPr="004F621E">
          <w:rPr>
            <w:rStyle w:val="a8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4F621E">
        <w:rPr>
          <w:rFonts w:ascii="Times New Roman" w:hAnsi="Times New Roman" w:cs="Times New Roman"/>
          <w:sz w:val="22"/>
          <w:szCs w:val="22"/>
        </w:rPr>
        <w:t xml:space="preserve">, </w:t>
      </w:r>
      <w:r w:rsidR="00B65563" w:rsidRPr="00B65563">
        <w:rPr>
          <w:rFonts w:ascii="Times New Roman" w:hAnsi="Times New Roman" w:cs="Times New Roman"/>
          <w:sz w:val="22"/>
          <w:szCs w:val="22"/>
        </w:rPr>
        <w:t xml:space="preserve">на официальном сайте муниципального </w:t>
      </w:r>
      <w:proofErr w:type="spellStart"/>
      <w:r w:rsidR="00B65563" w:rsidRPr="00B65563">
        <w:rPr>
          <w:rFonts w:ascii="Times New Roman" w:hAnsi="Times New Roman" w:cs="Times New Roman"/>
          <w:sz w:val="22"/>
          <w:szCs w:val="22"/>
        </w:rPr>
        <w:t>Копорское</w:t>
      </w:r>
      <w:proofErr w:type="spellEnd"/>
      <w:r w:rsidR="00B65563" w:rsidRPr="00B65563">
        <w:rPr>
          <w:rFonts w:ascii="Times New Roman" w:hAnsi="Times New Roman" w:cs="Times New Roman"/>
          <w:sz w:val="22"/>
          <w:szCs w:val="22"/>
        </w:rPr>
        <w:t xml:space="preserve"> сельское поселение муниципального образования Ломоносовский</w:t>
      </w:r>
      <w:proofErr w:type="gramEnd"/>
      <w:r w:rsidR="00B65563" w:rsidRPr="00B65563">
        <w:rPr>
          <w:rFonts w:ascii="Times New Roman" w:hAnsi="Times New Roman" w:cs="Times New Roman"/>
          <w:sz w:val="22"/>
          <w:szCs w:val="22"/>
        </w:rPr>
        <w:t xml:space="preserve"> муниципальный район Ленинградской области http://копорское</w:t>
      </w:r>
      <w:proofErr w:type="gramStart"/>
      <w:r w:rsidR="00B65563" w:rsidRPr="00B65563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B65563" w:rsidRPr="00B65563">
        <w:rPr>
          <w:rFonts w:ascii="Times New Roman" w:hAnsi="Times New Roman" w:cs="Times New Roman"/>
          <w:sz w:val="22"/>
          <w:szCs w:val="22"/>
        </w:rPr>
        <w:t>ф/.</w:t>
      </w:r>
    </w:p>
    <w:sectPr w:rsidR="00314115" w:rsidSect="00B14B7D">
      <w:headerReference w:type="even" r:id="rId10"/>
      <w:headerReference w:type="default" r:id="rId11"/>
      <w:footerReference w:type="even" r:id="rId12"/>
      <w:type w:val="continuous"/>
      <w:pgSz w:w="11906" w:h="16838"/>
      <w:pgMar w:top="709" w:right="567" w:bottom="851" w:left="1276" w:header="425" w:footer="164" w:gutter="0"/>
      <w:pgNumType w:start="2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891" w:rsidRDefault="00BC6891" w:rsidP="00347166">
      <w:r>
        <w:separator/>
      </w:r>
    </w:p>
  </w:endnote>
  <w:endnote w:type="continuationSeparator" w:id="0">
    <w:p w:rsidR="00BC6891" w:rsidRDefault="00BC6891" w:rsidP="0034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0" w:rsidRDefault="00FE4A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6B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F20" w:rsidRDefault="00BC68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891" w:rsidRDefault="00BC6891" w:rsidP="00347166">
      <w:r>
        <w:separator/>
      </w:r>
    </w:p>
  </w:footnote>
  <w:footnote w:type="continuationSeparator" w:id="0">
    <w:p w:rsidR="00BC6891" w:rsidRDefault="00BC6891" w:rsidP="00347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0" w:rsidRDefault="00FE4AF9" w:rsidP="001913D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6B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2F20" w:rsidRDefault="00BC6891" w:rsidP="001913D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F20" w:rsidRPr="00B760E5" w:rsidRDefault="00BC6891" w:rsidP="001913D7">
    <w:pPr>
      <w:pStyle w:val="a6"/>
      <w:framePr w:wrap="around" w:vAnchor="text" w:hAnchor="margin" w:xAlign="right" w:y="1"/>
      <w:rPr>
        <w:rStyle w:val="a5"/>
        <w:rFonts w:ascii="Times New Roman" w:hAnsi="Times New Roman"/>
      </w:rPr>
    </w:pPr>
  </w:p>
  <w:p w:rsidR="00362F20" w:rsidRDefault="00BC6891" w:rsidP="001913D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22845"/>
    <w:multiLevelType w:val="hybridMultilevel"/>
    <w:tmpl w:val="1B92F5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7D"/>
    <w:rsid w:val="00005673"/>
    <w:rsid w:val="000501E7"/>
    <w:rsid w:val="00097AA9"/>
    <w:rsid w:val="0017610A"/>
    <w:rsid w:val="00290F47"/>
    <w:rsid w:val="002B373B"/>
    <w:rsid w:val="00314115"/>
    <w:rsid w:val="00347166"/>
    <w:rsid w:val="0045317C"/>
    <w:rsid w:val="004959CC"/>
    <w:rsid w:val="004A5ADE"/>
    <w:rsid w:val="004B3FD2"/>
    <w:rsid w:val="00573CD2"/>
    <w:rsid w:val="00636B67"/>
    <w:rsid w:val="0065678E"/>
    <w:rsid w:val="0073425E"/>
    <w:rsid w:val="007F3C37"/>
    <w:rsid w:val="00805F21"/>
    <w:rsid w:val="00866BDD"/>
    <w:rsid w:val="008B1410"/>
    <w:rsid w:val="008D1184"/>
    <w:rsid w:val="00903327"/>
    <w:rsid w:val="00914550"/>
    <w:rsid w:val="00945AB8"/>
    <w:rsid w:val="00A71455"/>
    <w:rsid w:val="00B14B7D"/>
    <w:rsid w:val="00B2701A"/>
    <w:rsid w:val="00B65563"/>
    <w:rsid w:val="00BC6891"/>
    <w:rsid w:val="00C15DB9"/>
    <w:rsid w:val="00C759A6"/>
    <w:rsid w:val="00C800E4"/>
    <w:rsid w:val="00CB7FA9"/>
    <w:rsid w:val="00D02133"/>
    <w:rsid w:val="00DA2722"/>
    <w:rsid w:val="00DC3CA2"/>
    <w:rsid w:val="00E21850"/>
    <w:rsid w:val="00E51B22"/>
    <w:rsid w:val="00F05644"/>
    <w:rsid w:val="00F05B14"/>
    <w:rsid w:val="00F470D9"/>
    <w:rsid w:val="00F55094"/>
    <w:rsid w:val="00F8319A"/>
    <w:rsid w:val="00F97C9D"/>
    <w:rsid w:val="00FE4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B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4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rsid w:val="00B14B7D"/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B14B7D"/>
  </w:style>
  <w:style w:type="paragraph" w:styleId="a6">
    <w:name w:val="header"/>
    <w:basedOn w:val="a"/>
    <w:link w:val="a7"/>
    <w:rsid w:val="00B14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14B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аголов1"/>
    <w:basedOn w:val="a"/>
    <w:rsid w:val="00B14B7D"/>
    <w:pPr>
      <w:ind w:firstLine="0"/>
      <w:jc w:val="center"/>
    </w:pPr>
    <w:rPr>
      <w:rFonts w:ascii="a_Timer" w:hAnsi="a_Timer" w:cs="a_Timer"/>
      <w:sz w:val="24"/>
      <w:szCs w:val="24"/>
      <w:lang w:val="en-US"/>
    </w:rPr>
  </w:style>
  <w:style w:type="character" w:styleId="a8">
    <w:name w:val="Hyperlink"/>
    <w:rsid w:val="00B14B7D"/>
    <w:rPr>
      <w:color w:val="0000FF"/>
      <w:u w:val="single"/>
    </w:rPr>
  </w:style>
  <w:style w:type="paragraph" w:customStyle="1" w:styleId="ConsPlusNormal">
    <w:name w:val="ConsPlusNormal"/>
    <w:rsid w:val="00B14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mn-reg@lomonosovlo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Parkina</dc:creator>
  <cp:lastModifiedBy>Parkina</cp:lastModifiedBy>
  <cp:revision>4</cp:revision>
  <cp:lastPrinted>2018-03-27T08:25:00Z</cp:lastPrinted>
  <dcterms:created xsi:type="dcterms:W3CDTF">2018-03-22T11:22:00Z</dcterms:created>
  <dcterms:modified xsi:type="dcterms:W3CDTF">2018-03-27T08:30:00Z</dcterms:modified>
</cp:coreProperties>
</file>