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6B1" w:rsidRDefault="004536B1" w:rsidP="004536B1">
      <w:pPr>
        <w:ind w:firstLine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4536B1" w:rsidRDefault="004536B1" w:rsidP="004536B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F33CD">
        <w:rPr>
          <w:rFonts w:ascii="Times New Roman" w:hAnsi="Times New Roman"/>
          <w:b/>
          <w:sz w:val="28"/>
          <w:szCs w:val="28"/>
        </w:rPr>
        <w:t>Программа проведения семинара на тему</w:t>
      </w:r>
      <w:r>
        <w:rPr>
          <w:rFonts w:ascii="Times New Roman" w:hAnsi="Times New Roman"/>
          <w:b/>
          <w:sz w:val="28"/>
          <w:szCs w:val="28"/>
        </w:rPr>
        <w:t>: «</w:t>
      </w:r>
      <w:r w:rsidRPr="00B54DEA">
        <w:rPr>
          <w:rFonts w:ascii="Times New Roman" w:hAnsi="Times New Roman"/>
          <w:b/>
          <w:sz w:val="28"/>
          <w:szCs w:val="28"/>
        </w:rPr>
        <w:t xml:space="preserve">Основные особенности внешнеэкономической деятельности организаций в 2014-2015 гг. </w:t>
      </w:r>
      <w:r>
        <w:rPr>
          <w:rFonts w:ascii="Times New Roman" w:hAnsi="Times New Roman"/>
          <w:b/>
          <w:sz w:val="28"/>
          <w:szCs w:val="28"/>
        </w:rPr>
        <w:t>В</w:t>
      </w:r>
      <w:r w:rsidRPr="00B54DEA">
        <w:rPr>
          <w:rFonts w:ascii="Times New Roman" w:hAnsi="Times New Roman"/>
          <w:b/>
          <w:sz w:val="28"/>
          <w:szCs w:val="28"/>
        </w:rPr>
        <w:t>нешнеторговые сделки (импорт-экспорт) и методы регулирования валютных отношений</w:t>
      </w:r>
      <w:r>
        <w:rPr>
          <w:rFonts w:ascii="Times New Roman" w:hAnsi="Times New Roman"/>
          <w:b/>
          <w:sz w:val="28"/>
          <w:szCs w:val="28"/>
        </w:rPr>
        <w:t>»</w:t>
      </w:r>
      <w:r w:rsidRPr="00B54DEA">
        <w:rPr>
          <w:rFonts w:ascii="Times New Roman" w:hAnsi="Times New Roman"/>
          <w:b/>
          <w:sz w:val="28"/>
          <w:szCs w:val="28"/>
        </w:rPr>
        <w:t>.</w:t>
      </w:r>
    </w:p>
    <w:p w:rsidR="004536B1" w:rsidRPr="00345C0E" w:rsidRDefault="004536B1" w:rsidP="004536B1">
      <w:pPr>
        <w:pStyle w:val="a3"/>
        <w:contextualSpacing/>
        <w:jc w:val="both"/>
        <w:rPr>
          <w:rFonts w:ascii="Times New Roman" w:hAnsi="Times New Roman"/>
          <w:sz w:val="28"/>
          <w:szCs w:val="24"/>
        </w:rPr>
      </w:pPr>
      <w:r w:rsidRPr="00345C0E">
        <w:rPr>
          <w:rFonts w:ascii="Times New Roman" w:hAnsi="Times New Roman"/>
          <w:sz w:val="28"/>
          <w:szCs w:val="24"/>
        </w:rPr>
        <w:t>Программа:</w:t>
      </w:r>
    </w:p>
    <w:p w:rsidR="004536B1" w:rsidRPr="00B54DEA" w:rsidRDefault="004536B1" w:rsidP="004536B1">
      <w:pPr>
        <w:pStyle w:val="a3"/>
        <w:numPr>
          <w:ilvl w:val="0"/>
          <w:numId w:val="1"/>
        </w:numPr>
        <w:contextualSpacing/>
        <w:jc w:val="both"/>
        <w:rPr>
          <w:rFonts w:ascii="Times New Roman" w:hAnsi="Times New Roman"/>
          <w:b/>
          <w:sz w:val="28"/>
          <w:szCs w:val="24"/>
        </w:rPr>
      </w:pPr>
      <w:r w:rsidRPr="00B54DEA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Н</w:t>
      </w:r>
      <w:r w:rsidRPr="00B54DEA">
        <w:rPr>
          <w:rFonts w:ascii="Times New Roman" w:hAnsi="Times New Roman"/>
          <w:b/>
          <w:sz w:val="28"/>
          <w:szCs w:val="24"/>
        </w:rPr>
        <w:t>юансы и специфика внешнеторгового контракта с иностранным партнером. </w:t>
      </w:r>
    </w:p>
    <w:p w:rsidR="004536B1" w:rsidRPr="00B54DEA" w:rsidRDefault="004536B1" w:rsidP="004536B1">
      <w:pPr>
        <w:pStyle w:val="a3"/>
        <w:ind w:left="360"/>
        <w:contextualSpacing/>
        <w:jc w:val="both"/>
        <w:rPr>
          <w:rFonts w:ascii="Times New Roman" w:hAnsi="Times New Roman"/>
          <w:sz w:val="28"/>
          <w:szCs w:val="24"/>
        </w:rPr>
      </w:pPr>
      <w:r w:rsidRPr="00B54DEA">
        <w:rPr>
          <w:rFonts w:ascii="Times New Roman" w:hAnsi="Times New Roman"/>
          <w:sz w:val="28"/>
          <w:szCs w:val="24"/>
        </w:rPr>
        <w:t xml:space="preserve">Рекомендации по составлению внешнеторгового контракта. Практические рекомендации по оформлению коммерческих документов – счетов, спецификаций, коммерческих предложений, прайс-листов. </w:t>
      </w:r>
    </w:p>
    <w:p w:rsidR="004536B1" w:rsidRPr="00B54DEA" w:rsidRDefault="004536B1" w:rsidP="004536B1">
      <w:pPr>
        <w:pStyle w:val="a3"/>
        <w:numPr>
          <w:ilvl w:val="0"/>
          <w:numId w:val="1"/>
        </w:numPr>
        <w:contextualSpacing/>
        <w:jc w:val="both"/>
        <w:rPr>
          <w:rFonts w:ascii="Times New Roman" w:hAnsi="Times New Roman"/>
          <w:b/>
          <w:sz w:val="28"/>
          <w:szCs w:val="24"/>
        </w:rPr>
      </w:pPr>
      <w:r w:rsidRPr="00B54DEA">
        <w:rPr>
          <w:rFonts w:ascii="Times New Roman" w:hAnsi="Times New Roman"/>
          <w:b/>
          <w:sz w:val="28"/>
          <w:szCs w:val="24"/>
        </w:rPr>
        <w:t>Специфика ввоза в РФ и вывоза из РФ товаров через границу Таможенного союза. Порядок взимания и вычета НДС в рамках Таможенного союза (РФ, Белоруссия, Казахстан).</w:t>
      </w:r>
    </w:p>
    <w:p w:rsidR="004536B1" w:rsidRPr="00B54DEA" w:rsidRDefault="004536B1" w:rsidP="004536B1">
      <w:pPr>
        <w:pStyle w:val="a3"/>
        <w:ind w:left="360"/>
        <w:contextualSpacing/>
        <w:jc w:val="both"/>
        <w:rPr>
          <w:rFonts w:ascii="Times New Roman" w:hAnsi="Times New Roman"/>
          <w:sz w:val="28"/>
          <w:szCs w:val="24"/>
        </w:rPr>
      </w:pPr>
      <w:r w:rsidRPr="00B54DEA">
        <w:rPr>
          <w:rFonts w:ascii="Times New Roman" w:hAnsi="Times New Roman"/>
          <w:sz w:val="28"/>
          <w:szCs w:val="24"/>
        </w:rPr>
        <w:t>Таможня и электронный документооборот.</w:t>
      </w:r>
    </w:p>
    <w:p w:rsidR="004536B1" w:rsidRPr="00B54DEA" w:rsidRDefault="004536B1" w:rsidP="004536B1">
      <w:pPr>
        <w:pStyle w:val="a3"/>
        <w:ind w:left="360"/>
        <w:contextualSpacing/>
        <w:jc w:val="both"/>
        <w:rPr>
          <w:rFonts w:ascii="Times New Roman" w:hAnsi="Times New Roman"/>
          <w:sz w:val="28"/>
          <w:szCs w:val="24"/>
        </w:rPr>
      </w:pPr>
      <w:r w:rsidRPr="00B54DEA">
        <w:rPr>
          <w:rFonts w:ascii="Times New Roman" w:hAnsi="Times New Roman"/>
          <w:sz w:val="28"/>
          <w:szCs w:val="24"/>
        </w:rPr>
        <w:t>Иностранный НДС – на расходы. Позиция ФНС России и Минфина.</w:t>
      </w:r>
    </w:p>
    <w:p w:rsidR="004536B1" w:rsidRPr="00B54DEA" w:rsidRDefault="004536B1" w:rsidP="004536B1">
      <w:pPr>
        <w:pStyle w:val="a3"/>
        <w:numPr>
          <w:ilvl w:val="0"/>
          <w:numId w:val="1"/>
        </w:numPr>
        <w:contextualSpacing/>
        <w:jc w:val="both"/>
        <w:rPr>
          <w:rFonts w:ascii="Times New Roman" w:hAnsi="Times New Roman"/>
          <w:b/>
          <w:sz w:val="28"/>
          <w:szCs w:val="24"/>
        </w:rPr>
      </w:pPr>
      <w:r w:rsidRPr="00B54DEA">
        <w:rPr>
          <w:rFonts w:ascii="Times New Roman" w:hAnsi="Times New Roman"/>
          <w:b/>
          <w:sz w:val="28"/>
          <w:szCs w:val="24"/>
        </w:rPr>
        <w:t xml:space="preserve">Особенности налогообложения организаций при работе с Крымом (НДС, налог на прибыль). Особенности принятой с 10 февраля 2014 года «дорожной карты» Правительства РФ от 10.02.2014 №162-р («Об утверждении плана мероприятий) «Совершенствование налогового администрирования» на 2014–2015 гг. </w:t>
      </w:r>
    </w:p>
    <w:p w:rsidR="004536B1" w:rsidRPr="00B54DEA" w:rsidRDefault="004536B1" w:rsidP="004536B1">
      <w:pPr>
        <w:pStyle w:val="a3"/>
        <w:numPr>
          <w:ilvl w:val="0"/>
          <w:numId w:val="1"/>
        </w:numPr>
        <w:contextualSpacing/>
        <w:jc w:val="both"/>
        <w:rPr>
          <w:rFonts w:ascii="Times New Roman" w:hAnsi="Times New Roman"/>
          <w:b/>
          <w:sz w:val="28"/>
          <w:szCs w:val="24"/>
        </w:rPr>
      </w:pPr>
      <w:r w:rsidRPr="00B54DEA">
        <w:rPr>
          <w:rFonts w:ascii="Times New Roman" w:hAnsi="Times New Roman"/>
          <w:b/>
          <w:sz w:val="28"/>
          <w:szCs w:val="24"/>
        </w:rPr>
        <w:t>Способы минимизации таможенного НДС, особенности вычета таможенного НДС и его восстановления, ведение книг покупок-продаж.</w:t>
      </w:r>
    </w:p>
    <w:p w:rsidR="004536B1" w:rsidRPr="00B54DEA" w:rsidRDefault="004536B1" w:rsidP="004536B1">
      <w:pPr>
        <w:pStyle w:val="a3"/>
        <w:numPr>
          <w:ilvl w:val="0"/>
          <w:numId w:val="1"/>
        </w:numPr>
        <w:contextualSpacing/>
        <w:jc w:val="both"/>
        <w:rPr>
          <w:rFonts w:ascii="Times New Roman" w:hAnsi="Times New Roman"/>
          <w:b/>
          <w:sz w:val="28"/>
          <w:szCs w:val="24"/>
        </w:rPr>
      </w:pPr>
      <w:r w:rsidRPr="00B54DEA">
        <w:rPr>
          <w:rFonts w:ascii="Times New Roman" w:hAnsi="Times New Roman"/>
          <w:b/>
          <w:sz w:val="28"/>
          <w:szCs w:val="24"/>
        </w:rPr>
        <w:t>Таможенные платежи и расходы "упрощенца".</w:t>
      </w:r>
    </w:p>
    <w:p w:rsidR="004536B1" w:rsidRPr="00B54DEA" w:rsidRDefault="004536B1" w:rsidP="004536B1">
      <w:pPr>
        <w:pStyle w:val="a3"/>
        <w:numPr>
          <w:ilvl w:val="0"/>
          <w:numId w:val="2"/>
        </w:numPr>
        <w:contextualSpacing/>
        <w:jc w:val="both"/>
        <w:rPr>
          <w:rFonts w:ascii="Times New Roman" w:hAnsi="Times New Roman"/>
          <w:sz w:val="28"/>
          <w:szCs w:val="24"/>
        </w:rPr>
      </w:pPr>
      <w:r w:rsidRPr="00B54DEA">
        <w:rPr>
          <w:rFonts w:ascii="Times New Roman" w:hAnsi="Times New Roman"/>
          <w:sz w:val="28"/>
          <w:szCs w:val="24"/>
        </w:rPr>
        <w:t xml:space="preserve">Разъяснения ФНС о заполнении счета-фактуры на импортные товары на товары из </w:t>
      </w:r>
      <w:proofErr w:type="gramStart"/>
      <w:r w:rsidRPr="00B54DEA">
        <w:rPr>
          <w:rFonts w:ascii="Times New Roman" w:hAnsi="Times New Roman"/>
          <w:sz w:val="28"/>
          <w:szCs w:val="24"/>
        </w:rPr>
        <w:t>импортных</w:t>
      </w:r>
      <w:proofErr w:type="gramEnd"/>
      <w:r w:rsidRPr="00B54DEA">
        <w:rPr>
          <w:rFonts w:ascii="Times New Roman" w:hAnsi="Times New Roman"/>
          <w:sz w:val="28"/>
          <w:szCs w:val="24"/>
        </w:rPr>
        <w:t xml:space="preserve"> комплектующих и при продаже импортного товара по частям.</w:t>
      </w:r>
    </w:p>
    <w:p w:rsidR="004536B1" w:rsidRPr="00B54DEA" w:rsidRDefault="004536B1" w:rsidP="004536B1">
      <w:pPr>
        <w:pStyle w:val="a3"/>
        <w:numPr>
          <w:ilvl w:val="0"/>
          <w:numId w:val="2"/>
        </w:numPr>
        <w:contextualSpacing/>
        <w:jc w:val="both"/>
        <w:rPr>
          <w:rFonts w:ascii="Times New Roman" w:hAnsi="Times New Roman"/>
          <w:sz w:val="28"/>
          <w:szCs w:val="24"/>
        </w:rPr>
      </w:pPr>
      <w:proofErr w:type="gramStart"/>
      <w:r w:rsidRPr="00B54DEA">
        <w:rPr>
          <w:rFonts w:ascii="Times New Roman" w:hAnsi="Times New Roman"/>
          <w:sz w:val="28"/>
          <w:szCs w:val="24"/>
        </w:rPr>
        <w:t>Импорт через посредника (комитент и комиссионер – резиденты; комитент – нерезидент, комиссионер – резидент.).</w:t>
      </w:r>
      <w:proofErr w:type="gramEnd"/>
      <w:r w:rsidRPr="00B54DEA">
        <w:rPr>
          <w:rFonts w:ascii="Times New Roman" w:hAnsi="Times New Roman"/>
          <w:sz w:val="28"/>
          <w:szCs w:val="24"/>
        </w:rPr>
        <w:t xml:space="preserve"> Специфика заключения агентского договора и распределения рисков между Принципалом и Агентом. Документальное оформление. Проблемы вычета таможенного НДС</w:t>
      </w:r>
    </w:p>
    <w:p w:rsidR="004536B1" w:rsidRPr="00B54DEA" w:rsidRDefault="004536B1" w:rsidP="004536B1">
      <w:pPr>
        <w:pStyle w:val="a3"/>
        <w:numPr>
          <w:ilvl w:val="0"/>
          <w:numId w:val="1"/>
        </w:numPr>
        <w:contextualSpacing/>
        <w:jc w:val="both"/>
        <w:rPr>
          <w:rFonts w:ascii="Times New Roman" w:hAnsi="Times New Roman"/>
          <w:b/>
          <w:sz w:val="28"/>
          <w:szCs w:val="24"/>
        </w:rPr>
      </w:pPr>
      <w:r w:rsidRPr="00B54DEA">
        <w:rPr>
          <w:rFonts w:ascii="Times New Roman" w:hAnsi="Times New Roman"/>
          <w:b/>
          <w:sz w:val="28"/>
          <w:szCs w:val="24"/>
        </w:rPr>
        <w:t>Возврат импортного товара иностранному экспортеру. Налоговый и бухгалтерский учет</w:t>
      </w:r>
    </w:p>
    <w:p w:rsidR="004536B1" w:rsidRPr="00B54DEA" w:rsidRDefault="004536B1" w:rsidP="004536B1">
      <w:pPr>
        <w:pStyle w:val="a3"/>
        <w:numPr>
          <w:ilvl w:val="0"/>
          <w:numId w:val="2"/>
        </w:numPr>
        <w:contextualSpacing/>
        <w:jc w:val="both"/>
        <w:rPr>
          <w:rFonts w:ascii="Times New Roman" w:hAnsi="Times New Roman"/>
          <w:sz w:val="28"/>
          <w:szCs w:val="24"/>
        </w:rPr>
      </w:pPr>
      <w:r w:rsidRPr="00B54DEA">
        <w:rPr>
          <w:rFonts w:ascii="Times New Roman" w:hAnsi="Times New Roman"/>
          <w:sz w:val="28"/>
          <w:szCs w:val="24"/>
        </w:rPr>
        <w:t>Арбитражная практика, связанная с импортными операциями</w:t>
      </w:r>
    </w:p>
    <w:p w:rsidR="004536B1" w:rsidRPr="00B54DEA" w:rsidRDefault="004536B1" w:rsidP="004536B1">
      <w:pPr>
        <w:pStyle w:val="a3"/>
        <w:numPr>
          <w:ilvl w:val="0"/>
          <w:numId w:val="1"/>
        </w:numPr>
        <w:contextualSpacing/>
        <w:jc w:val="both"/>
        <w:rPr>
          <w:rFonts w:ascii="Times New Roman" w:hAnsi="Times New Roman"/>
          <w:sz w:val="28"/>
          <w:szCs w:val="24"/>
        </w:rPr>
      </w:pPr>
      <w:r w:rsidRPr="00B54DEA">
        <w:rPr>
          <w:rFonts w:ascii="Times New Roman" w:hAnsi="Times New Roman"/>
          <w:b/>
          <w:sz w:val="28"/>
          <w:szCs w:val="24"/>
        </w:rPr>
        <w:t xml:space="preserve">Специфика экспортных операций </w:t>
      </w:r>
    </w:p>
    <w:p w:rsidR="004536B1" w:rsidRPr="00B54DEA" w:rsidRDefault="004536B1" w:rsidP="004536B1">
      <w:pPr>
        <w:pStyle w:val="a3"/>
        <w:numPr>
          <w:ilvl w:val="0"/>
          <w:numId w:val="3"/>
        </w:numPr>
        <w:contextualSpacing/>
        <w:jc w:val="both"/>
        <w:rPr>
          <w:rFonts w:ascii="Times New Roman" w:hAnsi="Times New Roman"/>
          <w:sz w:val="28"/>
          <w:szCs w:val="24"/>
        </w:rPr>
      </w:pPr>
      <w:r w:rsidRPr="00B54DEA">
        <w:rPr>
          <w:rFonts w:ascii="Times New Roman" w:hAnsi="Times New Roman"/>
          <w:sz w:val="28"/>
          <w:szCs w:val="24"/>
        </w:rPr>
        <w:t>Подтверждение и не подтверждение нулевой ставки (расчет пени), возмещение «экспортного» НДС, раздельный учет операций, особенности бухучета экспортных операций, посреднические операции (комитент и комиссионер – резиденты; комитен</w:t>
      </w:r>
      <w:proofErr w:type="gramStart"/>
      <w:r w:rsidRPr="00B54DEA">
        <w:rPr>
          <w:rFonts w:ascii="Times New Roman" w:hAnsi="Times New Roman"/>
          <w:sz w:val="28"/>
          <w:szCs w:val="24"/>
        </w:rPr>
        <w:t>т-</w:t>
      </w:r>
      <w:proofErr w:type="gramEnd"/>
      <w:r w:rsidRPr="00B54DEA">
        <w:rPr>
          <w:rFonts w:ascii="Times New Roman" w:hAnsi="Times New Roman"/>
          <w:sz w:val="28"/>
          <w:szCs w:val="24"/>
        </w:rPr>
        <w:t xml:space="preserve"> резидент, комиссионер- нерезидент. </w:t>
      </w:r>
      <w:proofErr w:type="gramStart"/>
      <w:r w:rsidRPr="00B54DEA">
        <w:rPr>
          <w:rFonts w:ascii="Times New Roman" w:hAnsi="Times New Roman"/>
          <w:sz w:val="28"/>
          <w:szCs w:val="24"/>
        </w:rPr>
        <w:t>Поставка товаров на условиях консигнации)</w:t>
      </w:r>
      <w:proofErr w:type="gramEnd"/>
    </w:p>
    <w:p w:rsidR="004536B1" w:rsidRPr="00B54DEA" w:rsidRDefault="004536B1" w:rsidP="004536B1">
      <w:pPr>
        <w:pStyle w:val="a3"/>
        <w:numPr>
          <w:ilvl w:val="0"/>
          <w:numId w:val="3"/>
        </w:numPr>
        <w:contextualSpacing/>
        <w:jc w:val="both"/>
        <w:rPr>
          <w:rFonts w:ascii="Times New Roman" w:hAnsi="Times New Roman"/>
          <w:sz w:val="28"/>
          <w:szCs w:val="24"/>
        </w:rPr>
      </w:pPr>
      <w:r w:rsidRPr="00B54DEA">
        <w:rPr>
          <w:rFonts w:ascii="Times New Roman" w:hAnsi="Times New Roman"/>
          <w:sz w:val="28"/>
          <w:szCs w:val="24"/>
        </w:rPr>
        <w:lastRenderedPageBreak/>
        <w:t>Порядок заполнения, счетов-фактур, книг покупок и продаж при подтвержденном и неподтвержденном экспорте</w:t>
      </w:r>
    </w:p>
    <w:p w:rsidR="004536B1" w:rsidRPr="00B54DEA" w:rsidRDefault="004536B1" w:rsidP="004536B1">
      <w:pPr>
        <w:pStyle w:val="a3"/>
        <w:numPr>
          <w:ilvl w:val="0"/>
          <w:numId w:val="3"/>
        </w:numPr>
        <w:contextualSpacing/>
        <w:jc w:val="both"/>
        <w:rPr>
          <w:rFonts w:ascii="Times New Roman" w:hAnsi="Times New Roman"/>
          <w:sz w:val="28"/>
          <w:szCs w:val="24"/>
        </w:rPr>
      </w:pPr>
      <w:r w:rsidRPr="00B54DEA">
        <w:rPr>
          <w:rFonts w:ascii="Times New Roman" w:hAnsi="Times New Roman"/>
          <w:sz w:val="28"/>
          <w:szCs w:val="24"/>
        </w:rPr>
        <w:t>Особенности реализации одной российской организацией другой российской организации товаров, вывозимых с территории РФ в таможенной процедуре экспорта</w:t>
      </w:r>
    </w:p>
    <w:p w:rsidR="004536B1" w:rsidRPr="00B54DEA" w:rsidRDefault="004536B1" w:rsidP="004536B1">
      <w:pPr>
        <w:pStyle w:val="a3"/>
        <w:numPr>
          <w:ilvl w:val="0"/>
          <w:numId w:val="3"/>
        </w:numPr>
        <w:contextualSpacing/>
        <w:jc w:val="both"/>
        <w:rPr>
          <w:rFonts w:ascii="Times New Roman" w:hAnsi="Times New Roman"/>
          <w:sz w:val="28"/>
          <w:szCs w:val="24"/>
        </w:rPr>
      </w:pPr>
      <w:r w:rsidRPr="00B54DEA">
        <w:rPr>
          <w:rFonts w:ascii="Times New Roman" w:hAnsi="Times New Roman"/>
          <w:sz w:val="28"/>
          <w:szCs w:val="24"/>
        </w:rPr>
        <w:t>Особенности налогообложения операций осуществляемых российской организацией по реализации иностранным лицам товаров, поставляемых с территории иностранного государства</w:t>
      </w:r>
    </w:p>
    <w:p w:rsidR="004536B1" w:rsidRPr="00B54DEA" w:rsidRDefault="004536B1" w:rsidP="004536B1">
      <w:pPr>
        <w:pStyle w:val="a3"/>
        <w:numPr>
          <w:ilvl w:val="0"/>
          <w:numId w:val="3"/>
        </w:numPr>
        <w:contextualSpacing/>
        <w:jc w:val="both"/>
        <w:rPr>
          <w:rFonts w:ascii="Times New Roman" w:hAnsi="Times New Roman"/>
          <w:sz w:val="28"/>
          <w:szCs w:val="24"/>
        </w:rPr>
      </w:pPr>
      <w:r w:rsidRPr="00B54DEA">
        <w:rPr>
          <w:rFonts w:ascii="Times New Roman" w:hAnsi="Times New Roman"/>
          <w:sz w:val="28"/>
          <w:szCs w:val="24"/>
        </w:rPr>
        <w:t>Как составить и сдать декларацию по НДС экспортерам</w:t>
      </w:r>
    </w:p>
    <w:p w:rsidR="004536B1" w:rsidRPr="00B54DEA" w:rsidRDefault="004536B1" w:rsidP="004536B1">
      <w:pPr>
        <w:pStyle w:val="a3"/>
        <w:numPr>
          <w:ilvl w:val="0"/>
          <w:numId w:val="1"/>
        </w:numPr>
        <w:contextualSpacing/>
        <w:jc w:val="both"/>
        <w:rPr>
          <w:rFonts w:ascii="Times New Roman" w:hAnsi="Times New Roman"/>
          <w:b/>
          <w:sz w:val="28"/>
          <w:szCs w:val="24"/>
        </w:rPr>
      </w:pPr>
      <w:r w:rsidRPr="00B54DEA">
        <w:rPr>
          <w:rFonts w:ascii="Times New Roman" w:hAnsi="Times New Roman"/>
          <w:b/>
          <w:sz w:val="28"/>
          <w:szCs w:val="24"/>
        </w:rPr>
        <w:t>Особенности ведения налогового учета внешнеторговых сделок с 2015 года.</w:t>
      </w:r>
    </w:p>
    <w:p w:rsidR="004536B1" w:rsidRPr="00B54DEA" w:rsidRDefault="004536B1" w:rsidP="004536B1">
      <w:pPr>
        <w:pStyle w:val="a3"/>
        <w:numPr>
          <w:ilvl w:val="0"/>
          <w:numId w:val="4"/>
        </w:numPr>
        <w:contextualSpacing/>
        <w:jc w:val="both"/>
        <w:rPr>
          <w:rFonts w:ascii="Times New Roman" w:hAnsi="Times New Roman"/>
          <w:sz w:val="28"/>
          <w:szCs w:val="24"/>
        </w:rPr>
      </w:pPr>
      <w:r w:rsidRPr="00B54DEA">
        <w:rPr>
          <w:rFonts w:ascii="Times New Roman" w:hAnsi="Times New Roman"/>
          <w:sz w:val="28"/>
          <w:szCs w:val="24"/>
        </w:rPr>
        <w:t xml:space="preserve">Момент принятия к вычету НДС. Специфика экспортных операций в 2014–2015 </w:t>
      </w:r>
      <w:proofErr w:type="spellStart"/>
      <w:proofErr w:type="gramStart"/>
      <w:r w:rsidRPr="00B54DEA">
        <w:rPr>
          <w:rFonts w:ascii="Times New Roman" w:hAnsi="Times New Roman"/>
          <w:sz w:val="28"/>
          <w:szCs w:val="24"/>
        </w:rPr>
        <w:t>гг</w:t>
      </w:r>
      <w:proofErr w:type="spellEnd"/>
      <w:proofErr w:type="gramEnd"/>
    </w:p>
    <w:p w:rsidR="004536B1" w:rsidRPr="00B54DEA" w:rsidRDefault="004536B1" w:rsidP="004536B1">
      <w:pPr>
        <w:pStyle w:val="a3"/>
        <w:numPr>
          <w:ilvl w:val="0"/>
          <w:numId w:val="4"/>
        </w:numPr>
        <w:contextualSpacing/>
        <w:jc w:val="both"/>
        <w:rPr>
          <w:rFonts w:ascii="Times New Roman" w:hAnsi="Times New Roman"/>
          <w:sz w:val="28"/>
          <w:szCs w:val="24"/>
        </w:rPr>
      </w:pPr>
      <w:r w:rsidRPr="00B54DEA">
        <w:rPr>
          <w:rFonts w:ascii="Times New Roman" w:hAnsi="Times New Roman"/>
          <w:sz w:val="28"/>
          <w:szCs w:val="24"/>
        </w:rPr>
        <w:t>Новая трактовка Минфином и ФНС России даты отгрузки по экспортным операциям</w:t>
      </w:r>
    </w:p>
    <w:p w:rsidR="004536B1" w:rsidRPr="00B54DEA" w:rsidRDefault="004536B1" w:rsidP="004536B1">
      <w:pPr>
        <w:pStyle w:val="a3"/>
        <w:numPr>
          <w:ilvl w:val="0"/>
          <w:numId w:val="4"/>
        </w:numPr>
        <w:contextualSpacing/>
        <w:jc w:val="both"/>
        <w:rPr>
          <w:rFonts w:ascii="Times New Roman" w:hAnsi="Times New Roman"/>
          <w:sz w:val="28"/>
          <w:szCs w:val="24"/>
        </w:rPr>
      </w:pPr>
      <w:r w:rsidRPr="00B54DEA">
        <w:rPr>
          <w:rFonts w:ascii="Times New Roman" w:hAnsi="Times New Roman"/>
          <w:sz w:val="28"/>
          <w:szCs w:val="24"/>
        </w:rPr>
        <w:t>Какие изменения надо внести в учетную политику на 2015 год</w:t>
      </w:r>
    </w:p>
    <w:p w:rsidR="004536B1" w:rsidRPr="00B54DEA" w:rsidRDefault="004536B1" w:rsidP="004536B1">
      <w:pPr>
        <w:pStyle w:val="a3"/>
        <w:numPr>
          <w:ilvl w:val="0"/>
          <w:numId w:val="4"/>
        </w:numPr>
        <w:contextualSpacing/>
        <w:jc w:val="both"/>
        <w:rPr>
          <w:rFonts w:ascii="Times New Roman" w:hAnsi="Times New Roman"/>
          <w:sz w:val="28"/>
          <w:szCs w:val="24"/>
        </w:rPr>
      </w:pPr>
      <w:r w:rsidRPr="00B54DEA">
        <w:rPr>
          <w:rFonts w:ascii="Times New Roman" w:hAnsi="Times New Roman"/>
          <w:sz w:val="28"/>
          <w:szCs w:val="24"/>
        </w:rPr>
        <w:t>Работа по договорам в иностранной валюте, заключенным до 1 января 2015 года</w:t>
      </w:r>
    </w:p>
    <w:p w:rsidR="004536B1" w:rsidRPr="00B54DEA" w:rsidRDefault="004536B1" w:rsidP="004536B1">
      <w:pPr>
        <w:pStyle w:val="a3"/>
        <w:numPr>
          <w:ilvl w:val="0"/>
          <w:numId w:val="4"/>
        </w:numPr>
        <w:contextualSpacing/>
        <w:jc w:val="both"/>
        <w:rPr>
          <w:rFonts w:ascii="Times New Roman" w:hAnsi="Times New Roman"/>
          <w:sz w:val="28"/>
          <w:szCs w:val="24"/>
        </w:rPr>
      </w:pPr>
      <w:r w:rsidRPr="00B54DEA">
        <w:rPr>
          <w:rFonts w:ascii="Times New Roman" w:hAnsi="Times New Roman"/>
          <w:sz w:val="28"/>
          <w:szCs w:val="24"/>
        </w:rPr>
        <w:t>Анализ налоговых поправок, внесенных Законом №81-ФЗ.</w:t>
      </w:r>
    </w:p>
    <w:p w:rsidR="004536B1" w:rsidRPr="00B54DEA" w:rsidRDefault="004536B1" w:rsidP="004536B1">
      <w:pPr>
        <w:pStyle w:val="a3"/>
        <w:numPr>
          <w:ilvl w:val="0"/>
          <w:numId w:val="4"/>
        </w:numPr>
        <w:contextualSpacing/>
        <w:jc w:val="both"/>
        <w:rPr>
          <w:rFonts w:ascii="Times New Roman" w:hAnsi="Times New Roman"/>
          <w:sz w:val="28"/>
          <w:szCs w:val="24"/>
        </w:rPr>
      </w:pPr>
      <w:r w:rsidRPr="00B54DEA">
        <w:rPr>
          <w:rFonts w:ascii="Times New Roman" w:hAnsi="Times New Roman"/>
          <w:sz w:val="28"/>
          <w:szCs w:val="24"/>
        </w:rPr>
        <w:t>Расчеты по договорам в иностранной валюте и в условных единицах (у.е.) с 1 октября 2011 г по 1 января 2015 года для Поставщика и Покупателя</w:t>
      </w:r>
    </w:p>
    <w:p w:rsidR="004536B1" w:rsidRPr="00B54DEA" w:rsidRDefault="004536B1" w:rsidP="004536B1">
      <w:pPr>
        <w:pStyle w:val="a3"/>
        <w:numPr>
          <w:ilvl w:val="0"/>
          <w:numId w:val="4"/>
        </w:numPr>
        <w:contextualSpacing/>
        <w:jc w:val="both"/>
        <w:rPr>
          <w:rFonts w:ascii="Times New Roman" w:hAnsi="Times New Roman"/>
          <w:sz w:val="28"/>
          <w:szCs w:val="24"/>
        </w:rPr>
      </w:pPr>
      <w:r w:rsidRPr="00B54DEA">
        <w:rPr>
          <w:rFonts w:ascii="Times New Roman" w:hAnsi="Times New Roman"/>
          <w:sz w:val="28"/>
          <w:szCs w:val="24"/>
        </w:rPr>
        <w:t>Бухгалтерский учет. ПБУ 3/2006 . Налогообложение, НДС. Примеры</w:t>
      </w:r>
    </w:p>
    <w:p w:rsidR="004536B1" w:rsidRPr="00B54DEA" w:rsidRDefault="004536B1" w:rsidP="004536B1">
      <w:pPr>
        <w:pStyle w:val="a3"/>
        <w:numPr>
          <w:ilvl w:val="0"/>
          <w:numId w:val="4"/>
        </w:numPr>
        <w:contextualSpacing/>
        <w:jc w:val="both"/>
        <w:rPr>
          <w:rFonts w:ascii="Times New Roman" w:hAnsi="Times New Roman"/>
          <w:sz w:val="28"/>
          <w:szCs w:val="24"/>
        </w:rPr>
      </w:pPr>
      <w:r w:rsidRPr="00B54DEA">
        <w:rPr>
          <w:rFonts w:ascii="Times New Roman" w:hAnsi="Times New Roman"/>
          <w:sz w:val="28"/>
          <w:szCs w:val="24"/>
        </w:rPr>
        <w:t>Курсовые разницы по договорам в иностранной валюте (импорт, экспорт) с 2015 года.</w:t>
      </w:r>
    </w:p>
    <w:p w:rsidR="004536B1" w:rsidRPr="00B54DEA" w:rsidRDefault="004536B1" w:rsidP="004536B1">
      <w:pPr>
        <w:pStyle w:val="a3"/>
        <w:numPr>
          <w:ilvl w:val="0"/>
          <w:numId w:val="4"/>
        </w:numPr>
        <w:contextualSpacing/>
        <w:jc w:val="both"/>
        <w:rPr>
          <w:rFonts w:ascii="Times New Roman" w:hAnsi="Times New Roman"/>
          <w:sz w:val="28"/>
          <w:szCs w:val="24"/>
        </w:rPr>
      </w:pPr>
      <w:r w:rsidRPr="00B54DEA">
        <w:rPr>
          <w:rFonts w:ascii="Times New Roman" w:hAnsi="Times New Roman"/>
          <w:sz w:val="28"/>
          <w:szCs w:val="24"/>
        </w:rPr>
        <w:t>Предоплата в иностранной валюте</w:t>
      </w:r>
    </w:p>
    <w:p w:rsidR="004536B1" w:rsidRPr="00B54DEA" w:rsidRDefault="004536B1" w:rsidP="004536B1">
      <w:pPr>
        <w:pStyle w:val="a3"/>
        <w:numPr>
          <w:ilvl w:val="0"/>
          <w:numId w:val="4"/>
        </w:numPr>
        <w:contextualSpacing/>
        <w:jc w:val="both"/>
        <w:rPr>
          <w:rFonts w:ascii="Times New Roman" w:hAnsi="Times New Roman"/>
          <w:sz w:val="28"/>
          <w:szCs w:val="24"/>
        </w:rPr>
      </w:pPr>
      <w:r w:rsidRPr="00B54DEA">
        <w:rPr>
          <w:rFonts w:ascii="Times New Roman" w:hAnsi="Times New Roman"/>
          <w:sz w:val="28"/>
          <w:szCs w:val="24"/>
        </w:rPr>
        <w:t>Обновленные правила учета курсовых разниц в части сделок в условных единицах, заключенных после 01.01.2015 г.</w:t>
      </w:r>
    </w:p>
    <w:p w:rsidR="004536B1" w:rsidRPr="00B54DEA" w:rsidRDefault="004536B1" w:rsidP="004536B1">
      <w:pPr>
        <w:pStyle w:val="a3"/>
        <w:numPr>
          <w:ilvl w:val="0"/>
          <w:numId w:val="4"/>
        </w:numPr>
        <w:contextualSpacing/>
        <w:jc w:val="both"/>
        <w:rPr>
          <w:rFonts w:ascii="Times New Roman" w:hAnsi="Times New Roman"/>
          <w:sz w:val="28"/>
          <w:szCs w:val="24"/>
        </w:rPr>
      </w:pPr>
      <w:r w:rsidRPr="00B54DEA">
        <w:rPr>
          <w:rFonts w:ascii="Times New Roman" w:hAnsi="Times New Roman"/>
          <w:sz w:val="28"/>
          <w:szCs w:val="24"/>
        </w:rPr>
        <w:t>Сделки между взаимозависимыми лицами в 2015 г. и вопросы самостоятельной корректировки налоговой базы по НДС и налогу на прибыль.</w:t>
      </w:r>
    </w:p>
    <w:p w:rsidR="004536B1" w:rsidRPr="00B54DEA" w:rsidRDefault="004536B1" w:rsidP="004536B1">
      <w:pPr>
        <w:pStyle w:val="a3"/>
        <w:numPr>
          <w:ilvl w:val="0"/>
          <w:numId w:val="4"/>
        </w:numPr>
        <w:contextualSpacing/>
        <w:jc w:val="both"/>
        <w:rPr>
          <w:rFonts w:ascii="Times New Roman" w:hAnsi="Times New Roman"/>
          <w:sz w:val="28"/>
          <w:szCs w:val="24"/>
        </w:rPr>
      </w:pPr>
      <w:r w:rsidRPr="00B54DEA">
        <w:rPr>
          <w:rFonts w:ascii="Times New Roman" w:hAnsi="Times New Roman"/>
          <w:sz w:val="28"/>
          <w:szCs w:val="24"/>
        </w:rPr>
        <w:t>Особенности работы налоговых агентов по НДС при работе с иностранными партнерами с 2015 г.</w:t>
      </w:r>
    </w:p>
    <w:p w:rsidR="004536B1" w:rsidRPr="00B54DEA" w:rsidRDefault="004536B1" w:rsidP="004536B1">
      <w:pPr>
        <w:pStyle w:val="a3"/>
        <w:numPr>
          <w:ilvl w:val="0"/>
          <w:numId w:val="1"/>
        </w:numPr>
        <w:contextualSpacing/>
        <w:jc w:val="both"/>
        <w:rPr>
          <w:rFonts w:ascii="Times New Roman" w:hAnsi="Times New Roman"/>
          <w:b/>
          <w:sz w:val="28"/>
          <w:szCs w:val="24"/>
        </w:rPr>
      </w:pPr>
      <w:r w:rsidRPr="00B54DEA">
        <w:rPr>
          <w:rFonts w:ascii="Times New Roman" w:hAnsi="Times New Roman"/>
          <w:b/>
          <w:sz w:val="28"/>
          <w:szCs w:val="24"/>
        </w:rPr>
        <w:t>Система валютного контроля и методы регулирования валютных отношений в 2015 г.</w:t>
      </w:r>
    </w:p>
    <w:p w:rsidR="004536B1" w:rsidRPr="00B54DEA" w:rsidRDefault="004536B1" w:rsidP="004536B1">
      <w:pPr>
        <w:pStyle w:val="a3"/>
        <w:numPr>
          <w:ilvl w:val="0"/>
          <w:numId w:val="5"/>
        </w:numPr>
        <w:contextualSpacing/>
        <w:jc w:val="both"/>
        <w:rPr>
          <w:rFonts w:ascii="Times New Roman" w:hAnsi="Times New Roman"/>
          <w:sz w:val="28"/>
          <w:szCs w:val="24"/>
        </w:rPr>
      </w:pPr>
      <w:r w:rsidRPr="00B54DEA">
        <w:rPr>
          <w:rFonts w:ascii="Times New Roman" w:hAnsi="Times New Roman"/>
          <w:sz w:val="28"/>
          <w:szCs w:val="24"/>
        </w:rPr>
        <w:t>Требования восстановления и вычета НДС по основным средствам и нематериальным активам по экспортным операциям. Несовпадение позиций ВАС РФ, Минфина РФ и ФНС России</w:t>
      </w:r>
    </w:p>
    <w:p w:rsidR="004536B1" w:rsidRPr="00B54DEA" w:rsidRDefault="004536B1" w:rsidP="004536B1">
      <w:pPr>
        <w:pStyle w:val="a3"/>
        <w:numPr>
          <w:ilvl w:val="0"/>
          <w:numId w:val="5"/>
        </w:numPr>
        <w:contextualSpacing/>
        <w:jc w:val="both"/>
        <w:rPr>
          <w:rFonts w:ascii="Times New Roman" w:hAnsi="Times New Roman"/>
          <w:sz w:val="28"/>
          <w:szCs w:val="24"/>
        </w:rPr>
      </w:pPr>
      <w:r w:rsidRPr="00B54DEA">
        <w:rPr>
          <w:rFonts w:ascii="Times New Roman" w:hAnsi="Times New Roman"/>
          <w:sz w:val="28"/>
          <w:szCs w:val="24"/>
        </w:rPr>
        <w:t xml:space="preserve">Новый курс определения выручки по всем операциям, облагаемым НДС по нулевой ставке (для подтвержденного и неподтвержденного экспорта). </w:t>
      </w:r>
    </w:p>
    <w:p w:rsidR="004536B1" w:rsidRPr="00B54DEA" w:rsidRDefault="004536B1" w:rsidP="004536B1">
      <w:pPr>
        <w:pStyle w:val="a3"/>
        <w:numPr>
          <w:ilvl w:val="0"/>
          <w:numId w:val="5"/>
        </w:numPr>
        <w:contextualSpacing/>
        <w:jc w:val="both"/>
        <w:rPr>
          <w:rFonts w:ascii="Times New Roman" w:hAnsi="Times New Roman"/>
          <w:sz w:val="28"/>
          <w:szCs w:val="24"/>
        </w:rPr>
      </w:pPr>
      <w:r w:rsidRPr="00B54DEA">
        <w:rPr>
          <w:rFonts w:ascii="Times New Roman" w:hAnsi="Times New Roman"/>
          <w:sz w:val="28"/>
          <w:szCs w:val="24"/>
        </w:rPr>
        <w:t>Административная ответственность за нарушение валютного законодательства</w:t>
      </w:r>
    </w:p>
    <w:p w:rsidR="00482D09" w:rsidRDefault="004536B1" w:rsidP="00A21857">
      <w:pPr>
        <w:spacing w:after="0" w:line="240" w:lineRule="auto"/>
        <w:ind w:left="360"/>
        <w:jc w:val="both"/>
      </w:pPr>
      <w:r w:rsidRPr="00B54DEA">
        <w:rPr>
          <w:rFonts w:ascii="Times New Roman" w:hAnsi="Times New Roman" w:cs="Times New Roman"/>
          <w:sz w:val="28"/>
          <w:szCs w:val="28"/>
        </w:rPr>
        <w:t>Ответы на вопросы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54DEA">
        <w:rPr>
          <w:rFonts w:ascii="Times New Roman" w:hAnsi="Times New Roman" w:cs="Times New Roman"/>
          <w:sz w:val="28"/>
          <w:szCs w:val="28"/>
        </w:rPr>
        <w:t xml:space="preserve"> практические рекомендации.</w:t>
      </w:r>
      <w:bookmarkStart w:id="0" w:name="_GoBack"/>
      <w:bookmarkEnd w:id="0"/>
    </w:p>
    <w:sectPr w:rsidR="00482D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E21EF"/>
    <w:multiLevelType w:val="hybridMultilevel"/>
    <w:tmpl w:val="0CF44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460E51"/>
    <w:multiLevelType w:val="hybridMultilevel"/>
    <w:tmpl w:val="B86A4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867E33"/>
    <w:multiLevelType w:val="hybridMultilevel"/>
    <w:tmpl w:val="10C80B00"/>
    <w:lvl w:ilvl="0" w:tplc="2CE6E45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507C43"/>
    <w:multiLevelType w:val="hybridMultilevel"/>
    <w:tmpl w:val="E2403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91421E"/>
    <w:multiLevelType w:val="hybridMultilevel"/>
    <w:tmpl w:val="287697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6B1"/>
    <w:rsid w:val="004536B1"/>
    <w:rsid w:val="00482D09"/>
    <w:rsid w:val="00A21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6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36B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6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36B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Софья Петровна Бизюкова</dc:creator>
  <cp:lastModifiedBy>Софья Петровна Бизюкова</cp:lastModifiedBy>
  <cp:revision>2</cp:revision>
  <dcterms:created xsi:type="dcterms:W3CDTF">2014-11-20T15:10:00Z</dcterms:created>
  <dcterms:modified xsi:type="dcterms:W3CDTF">2014-11-20T15:11:00Z</dcterms:modified>
</cp:coreProperties>
</file>