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E8" w:rsidRDefault="001555E8" w:rsidP="001555E8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29" w:rsidRPr="00C90D29" w:rsidRDefault="00C90D29" w:rsidP="00BC4E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C90D29">
        <w:rPr>
          <w:rFonts w:ascii="Times New Roman" w:hAnsi="Times New Roman" w:cs="Times New Roman"/>
          <w:b/>
          <w:bCs/>
          <w:sz w:val="28"/>
        </w:rPr>
        <w:t>Названы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5664A0">
        <w:rPr>
          <w:rFonts w:ascii="Times New Roman" w:hAnsi="Times New Roman" w:cs="Times New Roman"/>
          <w:b/>
          <w:bCs/>
          <w:sz w:val="28"/>
        </w:rPr>
        <w:t xml:space="preserve">вопросы, </w:t>
      </w:r>
      <w:r>
        <w:rPr>
          <w:rFonts w:ascii="Times New Roman" w:hAnsi="Times New Roman" w:cs="Times New Roman"/>
          <w:b/>
          <w:bCs/>
          <w:sz w:val="28"/>
        </w:rPr>
        <w:t xml:space="preserve">наиболее волнующие </w:t>
      </w:r>
      <w:r w:rsidRPr="00C90D29">
        <w:rPr>
          <w:rFonts w:ascii="Times New Roman" w:hAnsi="Times New Roman" w:cs="Times New Roman"/>
          <w:b/>
          <w:bCs/>
          <w:sz w:val="28"/>
        </w:rPr>
        <w:t>владельцев недвижимости</w:t>
      </w:r>
      <w:r w:rsidR="008C6F1C">
        <w:rPr>
          <w:rFonts w:ascii="Times New Roman" w:hAnsi="Times New Roman" w:cs="Times New Roman"/>
          <w:b/>
          <w:bCs/>
          <w:sz w:val="28"/>
        </w:rPr>
        <w:t xml:space="preserve"> Ленобласти</w:t>
      </w:r>
    </w:p>
    <w:p w:rsidR="00170CBD" w:rsidRPr="00C90D29" w:rsidRDefault="00711A6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656E70">
        <w:rPr>
          <w:rFonts w:ascii="Times New Roman" w:hAnsi="Times New Roman" w:cs="Times New Roman"/>
          <w:sz w:val="28"/>
        </w:rPr>
        <w:t>адастровая палата подвела и</w:t>
      </w:r>
      <w:r w:rsidR="00170CBD" w:rsidRPr="004B0920">
        <w:rPr>
          <w:rFonts w:ascii="Times New Roman" w:hAnsi="Times New Roman" w:cs="Times New Roman"/>
          <w:sz w:val="28"/>
        </w:rPr>
        <w:t xml:space="preserve">тоги Всероссийской недели </w:t>
      </w:r>
      <w:r w:rsidR="008518C7" w:rsidRPr="004B0920">
        <w:rPr>
          <w:rFonts w:ascii="Times New Roman" w:hAnsi="Times New Roman" w:cs="Times New Roman"/>
          <w:sz w:val="28"/>
        </w:rPr>
        <w:t>консультаций</w:t>
      </w:r>
      <w:r w:rsidR="00656E70">
        <w:rPr>
          <w:rFonts w:ascii="Times New Roman" w:hAnsi="Times New Roman" w:cs="Times New Roman"/>
          <w:sz w:val="28"/>
        </w:rPr>
        <w:t xml:space="preserve"> по вопросам оборота жилья</w:t>
      </w:r>
    </w:p>
    <w:p w:rsidR="008518C7" w:rsidRPr="00C90D29" w:rsidRDefault="008518C7" w:rsidP="00BC4EB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</w:t>
      </w:r>
      <w:r w:rsidR="00C90D29">
        <w:rPr>
          <w:rFonts w:ascii="Times New Roman" w:hAnsi="Times New Roman" w:cs="Times New Roman"/>
          <w:b/>
          <w:sz w:val="28"/>
        </w:rPr>
        <w:t xml:space="preserve">ответы на вопросы получили </w:t>
      </w:r>
      <w:r w:rsidR="00711A61">
        <w:rPr>
          <w:rFonts w:ascii="Times New Roman" w:hAnsi="Times New Roman" w:cs="Times New Roman"/>
          <w:b/>
          <w:sz w:val="28"/>
        </w:rPr>
        <w:t>десятки</w:t>
      </w:r>
      <w:r w:rsidR="00C90D29">
        <w:rPr>
          <w:rFonts w:ascii="Times New Roman" w:hAnsi="Times New Roman" w:cs="Times New Roman"/>
          <w:b/>
          <w:sz w:val="28"/>
        </w:rPr>
        <w:t xml:space="preserve"> </w:t>
      </w:r>
      <w:r w:rsidR="00711A61">
        <w:rPr>
          <w:rFonts w:ascii="Times New Roman" w:hAnsi="Times New Roman" w:cs="Times New Roman"/>
          <w:b/>
          <w:sz w:val="28"/>
        </w:rPr>
        <w:t>владельцев</w:t>
      </w:r>
      <w:r w:rsidR="00C90D29">
        <w:rPr>
          <w:rFonts w:ascii="Times New Roman" w:hAnsi="Times New Roman" w:cs="Times New Roman"/>
          <w:b/>
          <w:sz w:val="28"/>
        </w:rPr>
        <w:t xml:space="preserve"> недвижимости </w:t>
      </w:r>
      <w:r w:rsidR="00711A61">
        <w:rPr>
          <w:rFonts w:ascii="Times New Roman" w:hAnsi="Times New Roman" w:cs="Times New Roman"/>
          <w:b/>
          <w:sz w:val="28"/>
        </w:rPr>
        <w:t>Ленинградской области</w:t>
      </w:r>
      <w:r w:rsidR="00C90D29">
        <w:rPr>
          <w:rFonts w:ascii="Times New Roman" w:hAnsi="Times New Roman" w:cs="Times New Roman"/>
          <w:b/>
          <w:sz w:val="28"/>
        </w:rPr>
        <w:t>. Консультации по вопросам проведения сделок с недвижимостью про</w:t>
      </w:r>
      <w:r w:rsidR="00711A61">
        <w:rPr>
          <w:rFonts w:ascii="Times New Roman" w:hAnsi="Times New Roman" w:cs="Times New Roman"/>
          <w:b/>
          <w:sz w:val="28"/>
        </w:rPr>
        <w:t>водились экспертами К</w:t>
      </w:r>
      <w:r w:rsidR="00C90D29">
        <w:rPr>
          <w:rFonts w:ascii="Times New Roman" w:hAnsi="Times New Roman" w:cs="Times New Roman"/>
          <w:b/>
          <w:sz w:val="28"/>
        </w:rPr>
        <w:t xml:space="preserve">адастровой палаты в ходе телефонных горячих линий. </w:t>
      </w:r>
    </w:p>
    <w:p w:rsidR="0039523E" w:rsidRDefault="00711A61" w:rsidP="00711A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Ленинградской области почти</w:t>
      </w:r>
      <w:r w:rsidR="0039523E">
        <w:rPr>
          <w:rFonts w:ascii="Times New Roman" w:hAnsi="Times New Roman" w:cs="Times New Roman"/>
          <w:sz w:val="28"/>
        </w:rPr>
        <w:t xml:space="preserve"> 42% граждан интересовали</w:t>
      </w:r>
      <w:r w:rsidR="00C865AB">
        <w:rPr>
          <w:rFonts w:ascii="Times New Roman" w:hAnsi="Times New Roman" w:cs="Times New Roman"/>
          <w:sz w:val="28"/>
        </w:rPr>
        <w:t>сь вопросами</w:t>
      </w:r>
      <w:r w:rsidR="0039523E" w:rsidRPr="0039523E">
        <w:t xml:space="preserve"> </w:t>
      </w:r>
      <w:r w:rsidR="0039523E" w:rsidRPr="0039523E">
        <w:rPr>
          <w:rFonts w:ascii="Times New Roman" w:hAnsi="Times New Roman" w:cs="Times New Roman"/>
          <w:sz w:val="28"/>
        </w:rPr>
        <w:t>проведени</w:t>
      </w:r>
      <w:r w:rsidR="0039523E">
        <w:rPr>
          <w:rFonts w:ascii="Times New Roman" w:hAnsi="Times New Roman" w:cs="Times New Roman"/>
          <w:sz w:val="28"/>
        </w:rPr>
        <w:t>я</w:t>
      </w:r>
      <w:r w:rsidR="0039523E" w:rsidRPr="0039523E">
        <w:rPr>
          <w:rFonts w:ascii="Times New Roman" w:hAnsi="Times New Roman" w:cs="Times New Roman"/>
          <w:sz w:val="28"/>
        </w:rPr>
        <w:t xml:space="preserve"> кадастрового учета и регистрации прав собственности, порядк</w:t>
      </w:r>
      <w:r w:rsidR="00C865AB">
        <w:rPr>
          <w:rFonts w:ascii="Times New Roman" w:hAnsi="Times New Roman" w:cs="Times New Roman"/>
          <w:sz w:val="28"/>
        </w:rPr>
        <w:t>а</w:t>
      </w:r>
      <w:r w:rsidR="0039523E" w:rsidRPr="0039523E">
        <w:rPr>
          <w:rFonts w:ascii="Times New Roman" w:hAnsi="Times New Roman" w:cs="Times New Roman"/>
          <w:sz w:val="28"/>
        </w:rPr>
        <w:t xml:space="preserve"> оформ</w:t>
      </w:r>
      <w:r w:rsidR="005E40C3">
        <w:rPr>
          <w:rFonts w:ascii="Times New Roman" w:hAnsi="Times New Roman" w:cs="Times New Roman"/>
          <w:sz w:val="28"/>
        </w:rPr>
        <w:t>ления сделок, а также необходимым комплектом</w:t>
      </w:r>
      <w:r w:rsidR="0039523E" w:rsidRPr="0039523E">
        <w:rPr>
          <w:rFonts w:ascii="Times New Roman" w:hAnsi="Times New Roman" w:cs="Times New Roman"/>
          <w:sz w:val="28"/>
        </w:rPr>
        <w:t xml:space="preserve"> документов.</w:t>
      </w:r>
    </w:p>
    <w:p w:rsidR="00711A61" w:rsidRPr="005F0A05" w:rsidRDefault="00A312C7" w:rsidP="005F0A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39523E" w:rsidRPr="00A312C7">
        <w:rPr>
          <w:rFonts w:ascii="Times New Roman" w:hAnsi="Times New Roman" w:cs="Times New Roman"/>
          <w:sz w:val="28"/>
        </w:rPr>
        <w:t xml:space="preserve">олее 30% вопросов </w:t>
      </w:r>
      <w:r w:rsidR="00162F79">
        <w:rPr>
          <w:rFonts w:ascii="Times New Roman" w:hAnsi="Times New Roman" w:cs="Times New Roman"/>
          <w:sz w:val="28"/>
        </w:rPr>
        <w:t>касались темы</w:t>
      </w:r>
      <w:r w:rsidR="00711A61" w:rsidRPr="00A312C7">
        <w:rPr>
          <w:rFonts w:ascii="Times New Roman" w:hAnsi="Times New Roman" w:cs="Times New Roman"/>
          <w:sz w:val="28"/>
        </w:rPr>
        <w:t xml:space="preserve"> установлени</w:t>
      </w:r>
      <w:r w:rsidR="00162F79">
        <w:rPr>
          <w:rFonts w:ascii="Times New Roman" w:hAnsi="Times New Roman" w:cs="Times New Roman"/>
          <w:sz w:val="28"/>
        </w:rPr>
        <w:t>я</w:t>
      </w:r>
      <w:r w:rsidR="00711A61" w:rsidRPr="00A312C7">
        <w:rPr>
          <w:rFonts w:ascii="Times New Roman" w:hAnsi="Times New Roman" w:cs="Times New Roman"/>
          <w:sz w:val="28"/>
        </w:rPr>
        <w:t xml:space="preserve"> кадастровой стоимости и процедур</w:t>
      </w:r>
      <w:r w:rsidR="005E40C3">
        <w:rPr>
          <w:rFonts w:ascii="Times New Roman" w:hAnsi="Times New Roman" w:cs="Times New Roman"/>
          <w:sz w:val="28"/>
        </w:rPr>
        <w:t>ы</w:t>
      </w:r>
      <w:r w:rsidR="00711A61" w:rsidRPr="00A312C7">
        <w:rPr>
          <w:rFonts w:ascii="Times New Roman" w:hAnsi="Times New Roman" w:cs="Times New Roman"/>
          <w:sz w:val="28"/>
        </w:rPr>
        <w:t xml:space="preserve"> ее </w:t>
      </w:r>
      <w:r w:rsidR="00711A61" w:rsidRPr="005F0A05">
        <w:rPr>
          <w:rFonts w:ascii="Times New Roman" w:hAnsi="Times New Roman" w:cs="Times New Roman"/>
          <w:sz w:val="28"/>
        </w:rPr>
        <w:t xml:space="preserve">оспаривания. </w:t>
      </w:r>
      <w:r w:rsidR="005F0A05" w:rsidRPr="005F0A05">
        <w:rPr>
          <w:rFonts w:ascii="Times New Roman" w:hAnsi="Times New Roman" w:cs="Times New Roman"/>
          <w:sz w:val="28"/>
        </w:rPr>
        <w:t>Кроме того,</w:t>
      </w:r>
      <w:r w:rsidR="005F0A05">
        <w:rPr>
          <w:rFonts w:ascii="Times New Roman" w:hAnsi="Times New Roman" w:cs="Times New Roman"/>
          <w:sz w:val="28"/>
        </w:rPr>
        <w:t xml:space="preserve"> </w:t>
      </w:r>
      <w:r w:rsidR="005F0A05" w:rsidRPr="005F0A05">
        <w:rPr>
          <w:rFonts w:ascii="Times New Roman" w:hAnsi="Times New Roman" w:cs="Times New Roman"/>
          <w:sz w:val="28"/>
        </w:rPr>
        <w:t>граждан</w:t>
      </w:r>
      <w:r w:rsidR="00C865AB">
        <w:rPr>
          <w:rFonts w:ascii="Times New Roman" w:hAnsi="Times New Roman" w:cs="Times New Roman"/>
          <w:sz w:val="28"/>
        </w:rPr>
        <w:t>е</w:t>
      </w:r>
      <w:r w:rsidR="005F0A05" w:rsidRPr="005F0A05">
        <w:rPr>
          <w:rFonts w:ascii="Times New Roman" w:hAnsi="Times New Roman" w:cs="Times New Roman"/>
          <w:sz w:val="28"/>
        </w:rPr>
        <w:t xml:space="preserve"> </w:t>
      </w:r>
      <w:r w:rsidR="00C865AB">
        <w:rPr>
          <w:rFonts w:ascii="Times New Roman" w:hAnsi="Times New Roman" w:cs="Times New Roman"/>
          <w:sz w:val="28"/>
        </w:rPr>
        <w:t>задавали вопросы на</w:t>
      </w:r>
      <w:r w:rsidR="005F0A05">
        <w:rPr>
          <w:rFonts w:ascii="Times New Roman" w:hAnsi="Times New Roman" w:cs="Times New Roman"/>
          <w:sz w:val="28"/>
        </w:rPr>
        <w:t xml:space="preserve"> темы </w:t>
      </w:r>
      <w:r w:rsidR="005F0A05" w:rsidRPr="005F0A05">
        <w:rPr>
          <w:rFonts w:ascii="Times New Roman" w:hAnsi="Times New Roman" w:cs="Times New Roman"/>
          <w:sz w:val="28"/>
        </w:rPr>
        <w:t>обременени</w:t>
      </w:r>
      <w:r w:rsidR="005F0A05">
        <w:rPr>
          <w:rFonts w:ascii="Times New Roman" w:hAnsi="Times New Roman" w:cs="Times New Roman"/>
          <w:sz w:val="28"/>
        </w:rPr>
        <w:t>й</w:t>
      </w:r>
      <w:r w:rsidR="005F0A05" w:rsidRPr="005F0A05">
        <w:rPr>
          <w:rFonts w:ascii="Times New Roman" w:hAnsi="Times New Roman" w:cs="Times New Roman"/>
          <w:sz w:val="28"/>
        </w:rPr>
        <w:t xml:space="preserve"> объект</w:t>
      </w:r>
      <w:r w:rsidR="005F0A05">
        <w:rPr>
          <w:rFonts w:ascii="Times New Roman" w:hAnsi="Times New Roman" w:cs="Times New Roman"/>
          <w:sz w:val="28"/>
        </w:rPr>
        <w:t>ов</w:t>
      </w:r>
      <w:r w:rsidR="005F0A05" w:rsidRPr="005F0A05">
        <w:rPr>
          <w:rFonts w:ascii="Times New Roman" w:hAnsi="Times New Roman" w:cs="Times New Roman"/>
          <w:sz w:val="28"/>
        </w:rPr>
        <w:t xml:space="preserve"> недвижимости</w:t>
      </w:r>
      <w:r w:rsidR="005F0A05">
        <w:rPr>
          <w:rFonts w:ascii="Times New Roman" w:hAnsi="Times New Roman" w:cs="Times New Roman"/>
          <w:sz w:val="28"/>
        </w:rPr>
        <w:t xml:space="preserve">, подачи </w:t>
      </w:r>
      <w:r w:rsidR="005F0A05" w:rsidRPr="005F0A05">
        <w:rPr>
          <w:rFonts w:ascii="Times New Roman" w:hAnsi="Times New Roman" w:cs="Times New Roman"/>
          <w:sz w:val="28"/>
        </w:rPr>
        <w:t>документ</w:t>
      </w:r>
      <w:r w:rsidR="005F0A05">
        <w:rPr>
          <w:rFonts w:ascii="Times New Roman" w:hAnsi="Times New Roman" w:cs="Times New Roman"/>
          <w:sz w:val="28"/>
        </w:rPr>
        <w:t>ов</w:t>
      </w:r>
      <w:r w:rsidR="005F0A05" w:rsidRPr="005F0A05">
        <w:rPr>
          <w:rFonts w:ascii="Times New Roman" w:hAnsi="Times New Roman" w:cs="Times New Roman"/>
          <w:sz w:val="28"/>
        </w:rPr>
        <w:t xml:space="preserve"> на регистрацию прав недвижимост</w:t>
      </w:r>
      <w:r w:rsidR="005F0A05">
        <w:rPr>
          <w:rFonts w:ascii="Times New Roman" w:hAnsi="Times New Roman" w:cs="Times New Roman"/>
          <w:sz w:val="28"/>
        </w:rPr>
        <w:t xml:space="preserve">и, </w:t>
      </w:r>
      <w:r w:rsidR="005F0A05" w:rsidRPr="005F0A05">
        <w:rPr>
          <w:rFonts w:ascii="Times New Roman" w:hAnsi="Times New Roman" w:cs="Times New Roman"/>
          <w:sz w:val="28"/>
        </w:rPr>
        <w:t>наход</w:t>
      </w:r>
      <w:r w:rsidR="005F0A05">
        <w:rPr>
          <w:rFonts w:ascii="Times New Roman" w:hAnsi="Times New Roman" w:cs="Times New Roman"/>
          <w:sz w:val="28"/>
        </w:rPr>
        <w:t>ящейся</w:t>
      </w:r>
      <w:r w:rsidR="005F0A05" w:rsidRPr="005F0A05">
        <w:rPr>
          <w:rFonts w:ascii="Times New Roman" w:hAnsi="Times New Roman" w:cs="Times New Roman"/>
          <w:sz w:val="28"/>
        </w:rPr>
        <w:t xml:space="preserve"> в другом регионе</w:t>
      </w:r>
      <w:r w:rsidR="005F0A05">
        <w:rPr>
          <w:rFonts w:ascii="Times New Roman" w:hAnsi="Times New Roman" w:cs="Times New Roman"/>
          <w:sz w:val="28"/>
        </w:rPr>
        <w:t>.</w:t>
      </w:r>
    </w:p>
    <w:p w:rsidR="007D3C5A" w:rsidRPr="00BF68ED" w:rsidRDefault="00C865AB" w:rsidP="00A973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Правообладателей</w:t>
      </w:r>
      <w:r w:rsidR="00BF68ED" w:rsidRPr="00BF68ED">
        <w:rPr>
          <w:rFonts w:ascii="Times New Roman" w:hAnsi="Times New Roman" w:cs="Times New Roman"/>
          <w:sz w:val="28"/>
        </w:rPr>
        <w:t xml:space="preserve"> других регионов интересовала </w:t>
      </w:r>
      <w:r w:rsidR="00BF68ED">
        <w:rPr>
          <w:rFonts w:ascii="Times New Roman" w:hAnsi="Times New Roman" w:cs="Times New Roman"/>
          <w:sz w:val="28"/>
        </w:rPr>
        <w:t>тема нотариального удостоверения сделок для недвижимости, находящейся в общей долевой собственности.</w:t>
      </w:r>
      <w:r w:rsidR="00BF68ED">
        <w:rPr>
          <w:rFonts w:ascii="Times New Roman" w:hAnsi="Times New Roman" w:cs="Times New Roman"/>
          <w:color w:val="FF0000"/>
          <w:sz w:val="28"/>
        </w:rPr>
        <w:t xml:space="preserve"> </w:t>
      </w:r>
      <w:r w:rsidR="00D60DEF" w:rsidRPr="00BF68ED">
        <w:rPr>
          <w:rFonts w:ascii="Times New Roman" w:hAnsi="Times New Roman" w:cs="Times New Roman"/>
          <w:sz w:val="28"/>
        </w:rPr>
        <w:t>Эксперты отмечают, что это связано с недавними изменениями в Федеральн</w:t>
      </w:r>
      <w:r w:rsidR="00E5629A" w:rsidRPr="00BF68ED">
        <w:rPr>
          <w:rFonts w:ascii="Times New Roman" w:hAnsi="Times New Roman" w:cs="Times New Roman"/>
          <w:sz w:val="28"/>
        </w:rPr>
        <w:t>ом</w:t>
      </w:r>
      <w:r w:rsidR="00D60DEF" w:rsidRPr="00BF68ED">
        <w:rPr>
          <w:rFonts w:ascii="Times New Roman" w:hAnsi="Times New Roman" w:cs="Times New Roman"/>
          <w:sz w:val="28"/>
        </w:rPr>
        <w:t xml:space="preserve"> закон</w:t>
      </w:r>
      <w:r w:rsidR="00E5629A" w:rsidRPr="00BF68ED">
        <w:rPr>
          <w:rFonts w:ascii="Times New Roman" w:hAnsi="Times New Roman" w:cs="Times New Roman"/>
          <w:sz w:val="28"/>
        </w:rPr>
        <w:t>е</w:t>
      </w:r>
      <w:r w:rsidR="00D60DEF" w:rsidRPr="00BF68ED">
        <w:rPr>
          <w:rFonts w:ascii="Times New Roman" w:hAnsi="Times New Roman" w:cs="Times New Roman"/>
          <w:sz w:val="28"/>
        </w:rPr>
        <w:t xml:space="preserve"> № 218-ФЗ «О государственной регистрации недвижимости». Согласно законодательству, теперь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</w:t>
      </w:r>
    </w:p>
    <w:p w:rsidR="0049195A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lastRenderedPageBreak/>
        <w:t xml:space="preserve">Кроме того, жители ряда </w:t>
      </w:r>
      <w:r w:rsidR="00BF68ED">
        <w:rPr>
          <w:rFonts w:ascii="Times New Roman" w:hAnsi="Times New Roman" w:cs="Times New Roman"/>
          <w:sz w:val="28"/>
        </w:rPr>
        <w:t>субъектов</w:t>
      </w:r>
      <w:r w:rsidRPr="00A973D6">
        <w:rPr>
          <w:rFonts w:ascii="Times New Roman" w:hAnsi="Times New Roman" w:cs="Times New Roman"/>
          <w:sz w:val="28"/>
        </w:rPr>
        <w:t xml:space="preserve"> задавали </w:t>
      </w:r>
      <w:r w:rsidR="00BC4EB0" w:rsidRPr="00A973D6">
        <w:rPr>
          <w:rFonts w:ascii="Times New Roman" w:hAnsi="Times New Roman" w:cs="Times New Roman"/>
          <w:sz w:val="28"/>
        </w:rPr>
        <w:t xml:space="preserve">и </w:t>
      </w:r>
      <w:r w:rsidRPr="00A973D6">
        <w:rPr>
          <w:rFonts w:ascii="Times New Roman" w:hAnsi="Times New Roman" w:cs="Times New Roman"/>
          <w:sz w:val="28"/>
        </w:rPr>
        <w:t>нетрадиционные</w:t>
      </w:r>
      <w:r w:rsidR="00BC4EB0" w:rsidRPr="00A973D6">
        <w:rPr>
          <w:rFonts w:ascii="Times New Roman" w:hAnsi="Times New Roman" w:cs="Times New Roman"/>
          <w:sz w:val="28"/>
        </w:rPr>
        <w:t xml:space="preserve"> для подобных горячих линий вопросы</w:t>
      </w:r>
      <w:r w:rsidR="00E5629A" w:rsidRPr="00A973D6">
        <w:rPr>
          <w:rFonts w:ascii="Times New Roman" w:hAnsi="Times New Roman" w:cs="Times New Roman"/>
          <w:sz w:val="28"/>
        </w:rPr>
        <w:t xml:space="preserve">, </w:t>
      </w:r>
      <w:r w:rsidR="00BC4EB0" w:rsidRPr="00A973D6">
        <w:rPr>
          <w:rFonts w:ascii="Times New Roman" w:hAnsi="Times New Roman" w:cs="Times New Roman"/>
          <w:sz w:val="28"/>
        </w:rPr>
        <w:t>связанные</w:t>
      </w:r>
      <w:r w:rsidR="00E5629A" w:rsidRPr="00A973D6">
        <w:rPr>
          <w:rFonts w:ascii="Times New Roman" w:hAnsi="Times New Roman" w:cs="Times New Roman"/>
          <w:sz w:val="28"/>
        </w:rPr>
        <w:t xml:space="preserve">, например, </w:t>
      </w:r>
      <w:r w:rsidR="00BC4EB0" w:rsidRPr="00A973D6">
        <w:rPr>
          <w:rFonts w:ascii="Times New Roman" w:hAnsi="Times New Roman" w:cs="Times New Roman"/>
          <w:sz w:val="28"/>
        </w:rPr>
        <w:t>с оборотом комнат в коммунальных квартирах, возможност</w:t>
      </w:r>
      <w:r w:rsidR="00E5629A" w:rsidRPr="00A973D6">
        <w:rPr>
          <w:rFonts w:ascii="Times New Roman" w:hAnsi="Times New Roman" w:cs="Times New Roman"/>
          <w:sz w:val="28"/>
        </w:rPr>
        <w:t>ью</w:t>
      </w:r>
      <w:r w:rsidR="00BC4EB0" w:rsidRPr="00A973D6">
        <w:rPr>
          <w:rFonts w:ascii="Times New Roman" w:hAnsi="Times New Roman" w:cs="Times New Roman"/>
          <w:sz w:val="28"/>
        </w:rPr>
        <w:t xml:space="preserve"> отказаться от земельного участка, а также о том</w:t>
      </w:r>
      <w:r w:rsidR="00E5629A" w:rsidRPr="00A973D6">
        <w:rPr>
          <w:rFonts w:ascii="Times New Roman" w:hAnsi="Times New Roman" w:cs="Times New Roman"/>
          <w:sz w:val="28"/>
        </w:rPr>
        <w:t>, как узаконить перепланировку.</w:t>
      </w:r>
    </w:p>
    <w:p w:rsidR="00336461" w:rsidRDefault="007D3C5A" w:rsidP="003364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Как отметил глава </w:t>
      </w:r>
      <w:r w:rsidRPr="00A973D6">
        <w:rPr>
          <w:rFonts w:ascii="Times New Roman" w:hAnsi="Times New Roman" w:cs="Times New Roman"/>
          <w:b/>
          <w:bCs/>
          <w:sz w:val="28"/>
        </w:rPr>
        <w:t xml:space="preserve">Федеральной кадастровой палаты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>,</w:t>
      </w:r>
      <w:r w:rsidRPr="00A973D6">
        <w:rPr>
          <w:rFonts w:ascii="Times New Roman" w:hAnsi="Times New Roman" w:cs="Times New Roman"/>
          <w:sz w:val="28"/>
        </w:rPr>
        <w:t xml:space="preserve"> </w:t>
      </w:r>
      <w:r w:rsidR="00A07EA7" w:rsidRPr="00A973D6">
        <w:rPr>
          <w:rFonts w:ascii="Times New Roman" w:hAnsi="Times New Roman" w:cs="Times New Roman"/>
          <w:sz w:val="28"/>
        </w:rPr>
        <w:t xml:space="preserve">существующие требования и правила или </w:t>
      </w:r>
      <w:r w:rsidR="001B5AC7" w:rsidRPr="00A973D6">
        <w:rPr>
          <w:rFonts w:ascii="Times New Roman" w:hAnsi="Times New Roman" w:cs="Times New Roman"/>
          <w:sz w:val="28"/>
        </w:rPr>
        <w:t>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Порядок проведения сделок с недвижимостью, список необходимых документов, 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Именно профильные специалисты помогут </w:t>
      </w:r>
      <w:r w:rsidR="001B5AC7" w:rsidRPr="00A973D6">
        <w:rPr>
          <w:rFonts w:ascii="Times New Roman" w:hAnsi="Times New Roman" w:cs="Times New Roman"/>
          <w:i/>
          <w:iCs/>
          <w:sz w:val="28"/>
        </w:rPr>
        <w:t>разобраться в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недавно вступивших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 нововведениях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о применении электронной подписи, необходимости заверять сделки с долевой собственностью или о продлении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 т</w:t>
      </w:r>
      <w:r w:rsidR="00BE4B26" w:rsidRPr="00A973D6">
        <w:rPr>
          <w:rFonts w:ascii="Times New Roman" w:hAnsi="Times New Roman" w:cs="Times New Roman"/>
          <w:i/>
          <w:iCs/>
          <w:sz w:val="28"/>
        </w:rPr>
        <w:t>ак называемой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«дачной амнистии», </w:t>
      </w:r>
      <w:r w:rsidR="00BE4B26" w:rsidRPr="00A973D6">
        <w:rPr>
          <w:rFonts w:ascii="Times New Roman" w:hAnsi="Times New Roman" w:cs="Times New Roman"/>
          <w:sz w:val="28"/>
        </w:rPr>
        <w:t>–</w:t>
      </w:r>
      <w:r w:rsidR="00336461" w:rsidRPr="00A973D6">
        <w:rPr>
          <w:rFonts w:ascii="Times New Roman" w:hAnsi="Times New Roman" w:cs="Times New Roman"/>
          <w:sz w:val="28"/>
        </w:rPr>
        <w:t xml:space="preserve"> сказал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>.</w:t>
      </w:r>
    </w:p>
    <w:p w:rsidR="00BC4EB0" w:rsidRDefault="00A07EA7" w:rsidP="00711A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подчеркнул, что </w:t>
      </w:r>
      <w:r w:rsidRPr="007D3C5A">
        <w:rPr>
          <w:rFonts w:ascii="Times New Roman" w:hAnsi="Times New Roman" w:cs="Times New Roman"/>
          <w:sz w:val="28"/>
        </w:rPr>
        <w:t>регулярная информационная работа и консультирование способствуют росту правовой грамотности населения.</w:t>
      </w:r>
      <w:r>
        <w:rPr>
          <w:rFonts w:ascii="Times New Roman" w:hAnsi="Times New Roman" w:cs="Times New Roman"/>
          <w:sz w:val="28"/>
        </w:rPr>
        <w:t xml:space="preserve"> А использование разных форматов коммуникации позволяет </w:t>
      </w:r>
      <w:r w:rsidRPr="007D3C5A">
        <w:rPr>
          <w:rFonts w:ascii="Times New Roman" w:hAnsi="Times New Roman" w:cs="Times New Roman"/>
          <w:sz w:val="28"/>
        </w:rPr>
        <w:t>получить ответы на конкретные «личные» вопрос</w:t>
      </w:r>
      <w:r>
        <w:rPr>
          <w:rFonts w:ascii="Times New Roman" w:hAnsi="Times New Roman" w:cs="Times New Roman"/>
          <w:sz w:val="28"/>
        </w:rPr>
        <w:t>ы на любой платформе</w:t>
      </w:r>
      <w:r w:rsidR="00BE4B26">
        <w:rPr>
          <w:rFonts w:ascii="Times New Roman" w:hAnsi="Times New Roman" w:cs="Times New Roman"/>
          <w:sz w:val="28"/>
        </w:rPr>
        <w:t xml:space="preserve">. </w:t>
      </w:r>
      <w:r w:rsidR="00BE4B26" w:rsidRPr="00A973D6">
        <w:rPr>
          <w:rFonts w:ascii="Times New Roman" w:hAnsi="Times New Roman" w:cs="Times New Roman"/>
          <w:sz w:val="28"/>
        </w:rPr>
        <w:t>Так, в</w:t>
      </w:r>
      <w:r w:rsidRPr="00A973D6">
        <w:rPr>
          <w:rFonts w:ascii="Times New Roman" w:hAnsi="Times New Roman" w:cs="Times New Roman"/>
          <w:sz w:val="28"/>
        </w:rPr>
        <w:t xml:space="preserve"> ходе таких ежегодных сезонных Недель консультаций жители со всей страны </w:t>
      </w:r>
      <w:r w:rsidR="00A973D6" w:rsidRPr="00A973D6">
        <w:rPr>
          <w:rFonts w:ascii="Times New Roman" w:hAnsi="Times New Roman" w:cs="Times New Roman"/>
          <w:sz w:val="28"/>
        </w:rPr>
        <w:t>могут выбрать</w:t>
      </w:r>
      <w:r w:rsidRPr="00A973D6">
        <w:rPr>
          <w:rFonts w:ascii="Times New Roman" w:hAnsi="Times New Roman" w:cs="Times New Roman"/>
          <w:sz w:val="28"/>
        </w:rPr>
        <w:t xml:space="preserve"> для себя удобн</w:t>
      </w:r>
      <w:r w:rsidR="00BE4B26" w:rsidRPr="00A973D6">
        <w:rPr>
          <w:rFonts w:ascii="Times New Roman" w:hAnsi="Times New Roman" w:cs="Times New Roman"/>
          <w:sz w:val="28"/>
        </w:rPr>
        <w:t>ый способ получения информации,</w:t>
      </w:r>
      <w:r w:rsidRPr="00A973D6">
        <w:rPr>
          <w:rFonts w:ascii="Times New Roman" w:hAnsi="Times New Roman" w:cs="Times New Roman"/>
          <w:sz w:val="28"/>
        </w:rPr>
        <w:t xml:space="preserve"> будь то телефонная горяч</w:t>
      </w:r>
      <w:r w:rsidR="00711A61">
        <w:rPr>
          <w:rFonts w:ascii="Times New Roman" w:hAnsi="Times New Roman" w:cs="Times New Roman"/>
          <w:sz w:val="28"/>
        </w:rPr>
        <w:t xml:space="preserve">ая линия, личный прием экспертов </w:t>
      </w:r>
      <w:r w:rsidR="00631648">
        <w:rPr>
          <w:rFonts w:ascii="Times New Roman" w:hAnsi="Times New Roman" w:cs="Times New Roman"/>
          <w:sz w:val="28"/>
        </w:rPr>
        <w:t>или</w:t>
      </w:r>
      <w:r w:rsidRPr="00A973D6">
        <w:rPr>
          <w:rFonts w:ascii="Times New Roman" w:hAnsi="Times New Roman" w:cs="Times New Roman"/>
          <w:sz w:val="28"/>
        </w:rPr>
        <w:t xml:space="preserve"> </w:t>
      </w:r>
      <w:r w:rsidR="00711A61">
        <w:rPr>
          <w:rFonts w:ascii="Times New Roman" w:hAnsi="Times New Roman" w:cs="Times New Roman"/>
          <w:sz w:val="28"/>
        </w:rPr>
        <w:t>Дни открытых дверей в филиалах</w:t>
      </w:r>
      <w:r w:rsidR="00BE4B26" w:rsidRPr="00A973D6">
        <w:rPr>
          <w:rFonts w:ascii="Times New Roman" w:hAnsi="Times New Roman" w:cs="Times New Roman"/>
          <w:sz w:val="28"/>
        </w:rPr>
        <w:t>.</w:t>
      </w:r>
    </w:p>
    <w:p w:rsidR="00AD18AA" w:rsidRDefault="00AD18AA" w:rsidP="00711A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Напомним, что в Кадастровой палате по Ленинградской области ежемесячно проводятся </w:t>
      </w:r>
      <w:r w:rsidR="00630071">
        <w:rPr>
          <w:rFonts w:ascii="Times New Roman" w:hAnsi="Times New Roman" w:cs="Times New Roman"/>
          <w:sz w:val="28"/>
        </w:rPr>
        <w:t>телефонные горячие линии. Так, 15 ноября жители региона смогут проконсультироваться по вопросам постановки на кадастровый учет земельных участков.</w:t>
      </w:r>
    </w:p>
    <w:p w:rsidR="00B953B6" w:rsidRDefault="00B953B6" w:rsidP="00711A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953B6" w:rsidRPr="00B953B6" w:rsidRDefault="00B953B6" w:rsidP="00B953B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B953B6">
        <w:rPr>
          <w:rFonts w:ascii="Times New Roman" w:hAnsi="Times New Roman" w:cs="Times New Roman"/>
        </w:rPr>
        <w:t xml:space="preserve">Контакты для СМИ </w:t>
      </w:r>
    </w:p>
    <w:p w:rsidR="00B953B6" w:rsidRPr="00B953B6" w:rsidRDefault="00B953B6" w:rsidP="00B95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>Тел.: +7 (812) 630-40-41 доб. 2028</w:t>
      </w:r>
    </w:p>
    <w:p w:rsidR="00B953B6" w:rsidRPr="00B953B6" w:rsidRDefault="00B953B6" w:rsidP="00B95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>press@47.kadastr.ru</w:t>
      </w:r>
      <w:bookmarkEnd w:id="0"/>
    </w:p>
    <w:sectPr w:rsidR="00B953B6" w:rsidRPr="00B953B6" w:rsidSect="003F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CBD"/>
    <w:rsid w:val="00011CB4"/>
    <w:rsid w:val="00056FC8"/>
    <w:rsid w:val="000D309C"/>
    <w:rsid w:val="00102CF9"/>
    <w:rsid w:val="001200D3"/>
    <w:rsid w:val="001555E8"/>
    <w:rsid w:val="00162F79"/>
    <w:rsid w:val="00170CBD"/>
    <w:rsid w:val="001B1977"/>
    <w:rsid w:val="001B5AC7"/>
    <w:rsid w:val="00254668"/>
    <w:rsid w:val="002862C4"/>
    <w:rsid w:val="00291A82"/>
    <w:rsid w:val="002A346F"/>
    <w:rsid w:val="00316899"/>
    <w:rsid w:val="00336461"/>
    <w:rsid w:val="0039523E"/>
    <w:rsid w:val="003B0DC6"/>
    <w:rsid w:val="003D2239"/>
    <w:rsid w:val="003F7B8C"/>
    <w:rsid w:val="00401959"/>
    <w:rsid w:val="00413CAA"/>
    <w:rsid w:val="00416104"/>
    <w:rsid w:val="00460CDF"/>
    <w:rsid w:val="0049195A"/>
    <w:rsid w:val="004B0920"/>
    <w:rsid w:val="004E2271"/>
    <w:rsid w:val="005664A0"/>
    <w:rsid w:val="00566F7C"/>
    <w:rsid w:val="005A530C"/>
    <w:rsid w:val="005E40C3"/>
    <w:rsid w:val="005F0A05"/>
    <w:rsid w:val="00630071"/>
    <w:rsid w:val="00631648"/>
    <w:rsid w:val="00640AB0"/>
    <w:rsid w:val="00656E70"/>
    <w:rsid w:val="00657A72"/>
    <w:rsid w:val="006834AA"/>
    <w:rsid w:val="006A5876"/>
    <w:rsid w:val="006E17D3"/>
    <w:rsid w:val="00706268"/>
    <w:rsid w:val="00711A61"/>
    <w:rsid w:val="00793F32"/>
    <w:rsid w:val="007A667E"/>
    <w:rsid w:val="007D3C5A"/>
    <w:rsid w:val="007E13A4"/>
    <w:rsid w:val="008518C7"/>
    <w:rsid w:val="008C6F1C"/>
    <w:rsid w:val="008E19DB"/>
    <w:rsid w:val="00936788"/>
    <w:rsid w:val="009546E1"/>
    <w:rsid w:val="009A52A1"/>
    <w:rsid w:val="00A07EA7"/>
    <w:rsid w:val="00A12811"/>
    <w:rsid w:val="00A312C7"/>
    <w:rsid w:val="00A42B10"/>
    <w:rsid w:val="00A46B14"/>
    <w:rsid w:val="00A973D6"/>
    <w:rsid w:val="00AD18AA"/>
    <w:rsid w:val="00AF0DC9"/>
    <w:rsid w:val="00B31AC7"/>
    <w:rsid w:val="00B330C3"/>
    <w:rsid w:val="00B612EB"/>
    <w:rsid w:val="00B90F2D"/>
    <w:rsid w:val="00B953B6"/>
    <w:rsid w:val="00BA46C1"/>
    <w:rsid w:val="00BC4EB0"/>
    <w:rsid w:val="00BE4B26"/>
    <w:rsid w:val="00BF68ED"/>
    <w:rsid w:val="00C4359C"/>
    <w:rsid w:val="00C45253"/>
    <w:rsid w:val="00C865AB"/>
    <w:rsid w:val="00C87E29"/>
    <w:rsid w:val="00C90D29"/>
    <w:rsid w:val="00CE6B95"/>
    <w:rsid w:val="00CF7835"/>
    <w:rsid w:val="00D07FF6"/>
    <w:rsid w:val="00D60DEF"/>
    <w:rsid w:val="00DA1000"/>
    <w:rsid w:val="00DB4C4F"/>
    <w:rsid w:val="00DD5ADB"/>
    <w:rsid w:val="00E5629A"/>
    <w:rsid w:val="00E8071E"/>
    <w:rsid w:val="00F3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джумалиева_юв</cp:lastModifiedBy>
  <cp:revision>2</cp:revision>
  <cp:lastPrinted>2019-10-17T11:12:00Z</cp:lastPrinted>
  <dcterms:created xsi:type="dcterms:W3CDTF">2019-11-06T12:32:00Z</dcterms:created>
  <dcterms:modified xsi:type="dcterms:W3CDTF">2019-11-06T12:32:00Z</dcterms:modified>
</cp:coreProperties>
</file>